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78F" w:rsidRDefault="00D65934" w:rsidP="006E0520">
      <w:pPr>
        <w:pStyle w:val="a3"/>
        <w:spacing w:after="0"/>
        <w:ind w:left="705" w:right="-851"/>
        <w:rPr>
          <w:rFonts w:ascii="Times New Roman" w:hAnsi="Times New Roman"/>
          <w:sz w:val="24"/>
          <w:szCs w:val="24"/>
          <w:lang w:val="en-US"/>
        </w:rPr>
      </w:pPr>
      <w:r w:rsidRPr="00D65934">
        <w:rPr>
          <w:rFonts w:ascii="Times New Roman" w:hAnsi="Times New Roman"/>
          <w:noProof/>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1.6pt;margin-top:-5.1pt;width:225pt;height:156.8pt;z-index:251660288;mso-width-relative:margin;mso-height-relative:margin" stroked="f">
            <v:textbox>
              <w:txbxContent>
                <w:p w:rsidR="007B5EF9" w:rsidRDefault="007B5EF9">
                  <w:pPr>
                    <w:rPr>
                      <w:rFonts w:ascii="Times New Roman" w:hAnsi="Times New Roman" w:cs="Times New Roman"/>
                    </w:rPr>
                  </w:pPr>
                </w:p>
                <w:p w:rsidR="005C178F" w:rsidRPr="005C178F" w:rsidRDefault="005C178F">
                  <w:pPr>
                    <w:rPr>
                      <w:rFonts w:ascii="Times New Roman" w:hAnsi="Times New Roman" w:cs="Times New Roman"/>
                    </w:rPr>
                  </w:pPr>
                  <w:r w:rsidRPr="005C178F">
                    <w:rPr>
                      <w:rFonts w:ascii="Times New Roman" w:hAnsi="Times New Roman" w:cs="Times New Roman"/>
                    </w:rPr>
                    <w:t>Утверждаю</w:t>
                  </w:r>
                </w:p>
                <w:p w:rsidR="007B5EF9" w:rsidRDefault="005C178F">
                  <w:pPr>
                    <w:rPr>
                      <w:rFonts w:ascii="Times New Roman" w:hAnsi="Times New Roman" w:cs="Times New Roman"/>
                    </w:rPr>
                  </w:pPr>
                  <w:r w:rsidRPr="005C178F">
                    <w:rPr>
                      <w:rFonts w:ascii="Times New Roman" w:hAnsi="Times New Roman" w:cs="Times New Roman"/>
                    </w:rPr>
                    <w:t>Директор МБОУ ДОД «</w:t>
                  </w:r>
                  <w:proofErr w:type="spellStart"/>
                  <w:r w:rsidRPr="005C178F">
                    <w:rPr>
                      <w:rFonts w:ascii="Times New Roman" w:hAnsi="Times New Roman" w:cs="Times New Roman"/>
                    </w:rPr>
                    <w:t>Амгинский</w:t>
                  </w:r>
                  <w:proofErr w:type="spellEnd"/>
                  <w:r w:rsidRPr="005C178F">
                    <w:rPr>
                      <w:rFonts w:ascii="Times New Roman" w:hAnsi="Times New Roman" w:cs="Times New Roman"/>
                    </w:rPr>
                    <w:t xml:space="preserve"> </w:t>
                  </w:r>
                </w:p>
                <w:p w:rsidR="005C178F" w:rsidRDefault="005C178F">
                  <w:pPr>
                    <w:rPr>
                      <w:rFonts w:ascii="Times New Roman" w:hAnsi="Times New Roman" w:cs="Times New Roman"/>
                    </w:rPr>
                  </w:pPr>
                  <w:r w:rsidRPr="005C178F">
                    <w:rPr>
                      <w:rFonts w:ascii="Times New Roman" w:hAnsi="Times New Roman" w:cs="Times New Roman"/>
                    </w:rPr>
                    <w:t>Дом детского творчества имени О.П.Ивановой - Сидоркевич»</w:t>
                  </w:r>
                </w:p>
                <w:p w:rsidR="005C178F" w:rsidRDefault="005C178F">
                  <w:pPr>
                    <w:rPr>
                      <w:rFonts w:ascii="Times New Roman" w:hAnsi="Times New Roman" w:cs="Times New Roman"/>
                    </w:rPr>
                  </w:pPr>
                  <w:r>
                    <w:rPr>
                      <w:rFonts w:ascii="Times New Roman" w:hAnsi="Times New Roman" w:cs="Times New Roman"/>
                    </w:rPr>
                    <w:t>______________ Шестакова И.И.</w:t>
                  </w:r>
                </w:p>
                <w:p w:rsidR="005C178F" w:rsidRPr="005C178F" w:rsidRDefault="005C178F">
                  <w:pPr>
                    <w:rPr>
                      <w:rFonts w:ascii="Times New Roman" w:hAnsi="Times New Roman" w:cs="Times New Roman"/>
                    </w:rPr>
                  </w:pPr>
                  <w:r>
                    <w:rPr>
                      <w:rFonts w:ascii="Times New Roman" w:hAnsi="Times New Roman" w:cs="Times New Roman"/>
                    </w:rPr>
                    <w:t xml:space="preserve">«____» _____________ 2013 г. </w:t>
                  </w:r>
                </w:p>
              </w:txbxContent>
            </v:textbox>
          </v:shape>
        </w:pict>
      </w:r>
    </w:p>
    <w:p w:rsidR="005C178F" w:rsidRDefault="005C178F" w:rsidP="006E0520">
      <w:pPr>
        <w:pStyle w:val="a3"/>
        <w:spacing w:after="0"/>
        <w:ind w:left="705" w:right="-851"/>
        <w:rPr>
          <w:rFonts w:ascii="Times New Roman" w:hAnsi="Times New Roman"/>
          <w:sz w:val="24"/>
          <w:szCs w:val="24"/>
          <w:lang w:val="en-US"/>
        </w:rPr>
      </w:pPr>
    </w:p>
    <w:p w:rsidR="005C178F" w:rsidRDefault="005C178F" w:rsidP="006E0520">
      <w:pPr>
        <w:pStyle w:val="a3"/>
        <w:spacing w:after="0"/>
        <w:ind w:left="705" w:right="-851"/>
        <w:rPr>
          <w:rFonts w:ascii="Times New Roman" w:hAnsi="Times New Roman"/>
          <w:sz w:val="24"/>
          <w:szCs w:val="24"/>
          <w:lang w:val="en-US"/>
        </w:rPr>
      </w:pPr>
    </w:p>
    <w:p w:rsidR="005C178F" w:rsidRDefault="005C178F" w:rsidP="006E0520">
      <w:pPr>
        <w:pStyle w:val="a3"/>
        <w:spacing w:after="0"/>
        <w:ind w:left="705" w:right="-851"/>
        <w:rPr>
          <w:rFonts w:ascii="Times New Roman" w:hAnsi="Times New Roman"/>
          <w:sz w:val="24"/>
          <w:szCs w:val="24"/>
          <w:lang w:val="en-US"/>
        </w:rPr>
      </w:pPr>
    </w:p>
    <w:p w:rsidR="005C178F" w:rsidRDefault="005C178F" w:rsidP="006E0520">
      <w:pPr>
        <w:pStyle w:val="a3"/>
        <w:spacing w:after="0"/>
        <w:ind w:left="705" w:right="-851"/>
        <w:rPr>
          <w:rFonts w:ascii="Times New Roman" w:hAnsi="Times New Roman"/>
          <w:sz w:val="24"/>
          <w:szCs w:val="24"/>
          <w:lang w:val="en-US"/>
        </w:rPr>
      </w:pPr>
    </w:p>
    <w:p w:rsidR="005C178F" w:rsidRDefault="005C178F" w:rsidP="006E0520">
      <w:pPr>
        <w:pStyle w:val="a3"/>
        <w:spacing w:after="0"/>
        <w:ind w:left="705" w:right="-851"/>
        <w:rPr>
          <w:rFonts w:ascii="Times New Roman" w:hAnsi="Times New Roman"/>
          <w:sz w:val="24"/>
          <w:szCs w:val="24"/>
          <w:lang w:val="en-US"/>
        </w:rPr>
      </w:pPr>
    </w:p>
    <w:p w:rsidR="005C178F" w:rsidRDefault="005C178F" w:rsidP="006E0520">
      <w:pPr>
        <w:pStyle w:val="a3"/>
        <w:spacing w:after="0"/>
        <w:ind w:left="705" w:right="-851"/>
        <w:rPr>
          <w:rFonts w:ascii="Times New Roman" w:hAnsi="Times New Roman"/>
          <w:sz w:val="24"/>
          <w:szCs w:val="24"/>
          <w:lang w:val="en-US"/>
        </w:rPr>
      </w:pPr>
    </w:p>
    <w:p w:rsidR="005C178F" w:rsidRDefault="005C178F" w:rsidP="006E0520">
      <w:pPr>
        <w:pStyle w:val="a3"/>
        <w:spacing w:after="0"/>
        <w:ind w:left="705" w:right="-851"/>
        <w:rPr>
          <w:rFonts w:ascii="Times New Roman" w:hAnsi="Times New Roman"/>
          <w:sz w:val="24"/>
          <w:szCs w:val="24"/>
          <w:lang w:val="en-US"/>
        </w:rPr>
      </w:pPr>
    </w:p>
    <w:p w:rsidR="005C178F" w:rsidRDefault="005C178F" w:rsidP="006E0520">
      <w:pPr>
        <w:pStyle w:val="a3"/>
        <w:spacing w:after="0"/>
        <w:ind w:left="705" w:right="-851"/>
        <w:rPr>
          <w:rFonts w:ascii="Times New Roman" w:hAnsi="Times New Roman"/>
          <w:sz w:val="24"/>
          <w:szCs w:val="24"/>
          <w:lang w:val="en-US"/>
        </w:rPr>
      </w:pPr>
    </w:p>
    <w:p w:rsidR="005C178F" w:rsidRDefault="005C178F" w:rsidP="006E0520">
      <w:pPr>
        <w:pStyle w:val="a3"/>
        <w:spacing w:after="0"/>
        <w:ind w:left="705" w:right="-851"/>
        <w:rPr>
          <w:rFonts w:ascii="Times New Roman" w:hAnsi="Times New Roman"/>
          <w:sz w:val="24"/>
          <w:szCs w:val="24"/>
          <w:lang w:val="en-US"/>
        </w:rPr>
      </w:pPr>
    </w:p>
    <w:p w:rsidR="005C178F" w:rsidRDefault="005C178F" w:rsidP="006E0520">
      <w:pPr>
        <w:pStyle w:val="a3"/>
        <w:spacing w:after="0"/>
        <w:ind w:left="705" w:right="-851"/>
        <w:rPr>
          <w:rFonts w:ascii="Times New Roman" w:hAnsi="Times New Roman"/>
          <w:sz w:val="24"/>
          <w:szCs w:val="24"/>
          <w:lang w:val="en-US"/>
        </w:rPr>
      </w:pPr>
    </w:p>
    <w:p w:rsidR="005C178F" w:rsidRDefault="005C178F" w:rsidP="006E0520">
      <w:pPr>
        <w:pStyle w:val="a3"/>
        <w:spacing w:after="0"/>
        <w:ind w:left="705" w:right="-851"/>
        <w:rPr>
          <w:rFonts w:ascii="Times New Roman" w:hAnsi="Times New Roman"/>
          <w:sz w:val="24"/>
          <w:szCs w:val="24"/>
          <w:lang w:val="en-US"/>
        </w:rPr>
      </w:pPr>
    </w:p>
    <w:p w:rsidR="005C178F" w:rsidRDefault="005C178F" w:rsidP="006E0520">
      <w:pPr>
        <w:pStyle w:val="a3"/>
        <w:spacing w:after="0"/>
        <w:ind w:left="705" w:right="-851"/>
        <w:rPr>
          <w:rFonts w:ascii="Times New Roman" w:hAnsi="Times New Roman"/>
          <w:sz w:val="24"/>
          <w:szCs w:val="24"/>
        </w:rPr>
      </w:pPr>
    </w:p>
    <w:p w:rsidR="00D25CC3" w:rsidRDefault="00D25CC3" w:rsidP="006E0520">
      <w:pPr>
        <w:pStyle w:val="a3"/>
        <w:spacing w:after="0"/>
        <w:ind w:left="705" w:right="-851"/>
        <w:rPr>
          <w:rFonts w:ascii="Times New Roman" w:hAnsi="Times New Roman"/>
          <w:sz w:val="24"/>
          <w:szCs w:val="24"/>
        </w:rPr>
      </w:pPr>
    </w:p>
    <w:p w:rsidR="00D25CC3" w:rsidRPr="00D25CC3" w:rsidRDefault="00D25CC3" w:rsidP="006E0520">
      <w:pPr>
        <w:pStyle w:val="a3"/>
        <w:spacing w:after="0"/>
        <w:ind w:left="705" w:right="-851"/>
        <w:rPr>
          <w:rFonts w:ascii="Times New Roman" w:hAnsi="Times New Roman"/>
          <w:sz w:val="24"/>
          <w:szCs w:val="24"/>
        </w:rPr>
      </w:pPr>
    </w:p>
    <w:p w:rsidR="005C178F" w:rsidRDefault="005C178F" w:rsidP="005C178F">
      <w:pPr>
        <w:pStyle w:val="a3"/>
        <w:spacing w:after="0"/>
        <w:ind w:left="705" w:right="-851"/>
        <w:jc w:val="center"/>
        <w:rPr>
          <w:rFonts w:ascii="Times New Roman" w:hAnsi="Times New Roman"/>
          <w:sz w:val="24"/>
          <w:szCs w:val="24"/>
        </w:rPr>
      </w:pPr>
      <w:r>
        <w:rPr>
          <w:rFonts w:ascii="Times New Roman" w:hAnsi="Times New Roman"/>
          <w:sz w:val="24"/>
          <w:szCs w:val="24"/>
        </w:rPr>
        <w:t xml:space="preserve">ОБРАЗОВАТЕЛЬНАЯ ПРОГРАММА </w:t>
      </w:r>
    </w:p>
    <w:p w:rsidR="005C178F" w:rsidRDefault="005C178F" w:rsidP="005C178F">
      <w:pPr>
        <w:pStyle w:val="a3"/>
        <w:spacing w:after="0"/>
        <w:ind w:left="705" w:right="-851"/>
        <w:jc w:val="center"/>
        <w:rPr>
          <w:rFonts w:ascii="Times New Roman" w:hAnsi="Times New Roman"/>
          <w:sz w:val="24"/>
          <w:szCs w:val="24"/>
        </w:rPr>
      </w:pPr>
      <w:r>
        <w:rPr>
          <w:rFonts w:ascii="Times New Roman" w:hAnsi="Times New Roman"/>
          <w:sz w:val="24"/>
          <w:szCs w:val="24"/>
        </w:rPr>
        <w:t xml:space="preserve">Муниципального бюджетного образовательного учреждения </w:t>
      </w:r>
    </w:p>
    <w:p w:rsidR="005C178F" w:rsidRPr="005C178F" w:rsidRDefault="005C178F" w:rsidP="005C178F">
      <w:pPr>
        <w:pStyle w:val="a3"/>
        <w:spacing w:after="0"/>
        <w:ind w:left="705" w:right="-851"/>
        <w:jc w:val="center"/>
        <w:rPr>
          <w:rFonts w:ascii="Times New Roman" w:hAnsi="Times New Roman"/>
          <w:sz w:val="24"/>
          <w:szCs w:val="24"/>
        </w:rPr>
      </w:pPr>
      <w:r>
        <w:rPr>
          <w:rFonts w:ascii="Times New Roman" w:hAnsi="Times New Roman"/>
          <w:sz w:val="24"/>
          <w:szCs w:val="24"/>
        </w:rPr>
        <w:t>Дополнительного образования детей – «</w:t>
      </w:r>
      <w:proofErr w:type="spellStart"/>
      <w:r>
        <w:rPr>
          <w:rFonts w:ascii="Times New Roman" w:hAnsi="Times New Roman"/>
          <w:sz w:val="24"/>
          <w:szCs w:val="24"/>
        </w:rPr>
        <w:t>Амгинский</w:t>
      </w:r>
      <w:proofErr w:type="spellEnd"/>
      <w:r>
        <w:rPr>
          <w:rFonts w:ascii="Times New Roman" w:hAnsi="Times New Roman"/>
          <w:sz w:val="24"/>
          <w:szCs w:val="24"/>
        </w:rPr>
        <w:t xml:space="preserve"> дом детского творчества имени О.П.Иваново</w:t>
      </w:r>
      <w:proofErr w:type="gramStart"/>
      <w:r>
        <w:rPr>
          <w:rFonts w:ascii="Times New Roman" w:hAnsi="Times New Roman"/>
          <w:sz w:val="24"/>
          <w:szCs w:val="24"/>
        </w:rPr>
        <w:t>й-</w:t>
      </w:r>
      <w:proofErr w:type="gramEnd"/>
      <w:r>
        <w:rPr>
          <w:rFonts w:ascii="Times New Roman" w:hAnsi="Times New Roman"/>
          <w:sz w:val="24"/>
          <w:szCs w:val="24"/>
        </w:rPr>
        <w:t xml:space="preserve"> Сидоркевич» на 2013-2014 учебный год.</w:t>
      </w: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r>
        <w:rPr>
          <w:rFonts w:ascii="Times New Roman" w:hAnsi="Times New Roman"/>
          <w:sz w:val="24"/>
          <w:szCs w:val="24"/>
        </w:rPr>
        <w:t>«Обсуждено и утверждено</w:t>
      </w:r>
    </w:p>
    <w:p w:rsidR="005C178F" w:rsidRDefault="007B5EF9" w:rsidP="006E0520">
      <w:pPr>
        <w:pStyle w:val="a3"/>
        <w:spacing w:after="0"/>
        <w:ind w:left="705" w:right="-851"/>
        <w:rPr>
          <w:rFonts w:ascii="Times New Roman" w:hAnsi="Times New Roman"/>
          <w:sz w:val="24"/>
          <w:szCs w:val="24"/>
        </w:rPr>
      </w:pPr>
      <w:r>
        <w:rPr>
          <w:rFonts w:ascii="Times New Roman" w:hAnsi="Times New Roman"/>
          <w:sz w:val="24"/>
          <w:szCs w:val="24"/>
        </w:rPr>
        <w:t xml:space="preserve"> решением педсовета»</w:t>
      </w:r>
    </w:p>
    <w:p w:rsidR="007B5EF9" w:rsidRPr="005C178F" w:rsidRDefault="007B5EF9" w:rsidP="006E0520">
      <w:pPr>
        <w:pStyle w:val="a3"/>
        <w:spacing w:after="0"/>
        <w:ind w:left="705" w:right="-851"/>
        <w:rPr>
          <w:rFonts w:ascii="Times New Roman" w:hAnsi="Times New Roman"/>
          <w:sz w:val="24"/>
          <w:szCs w:val="24"/>
        </w:rPr>
      </w:pPr>
      <w:r>
        <w:rPr>
          <w:rFonts w:ascii="Times New Roman" w:hAnsi="Times New Roman"/>
          <w:sz w:val="24"/>
          <w:szCs w:val="24"/>
        </w:rPr>
        <w:t>«____» __________ 2013г</w:t>
      </w: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5C178F" w:rsidP="006E0520">
      <w:pPr>
        <w:pStyle w:val="a3"/>
        <w:spacing w:after="0"/>
        <w:ind w:left="705" w:right="-851"/>
        <w:rPr>
          <w:rFonts w:ascii="Times New Roman" w:hAnsi="Times New Roman"/>
          <w:sz w:val="24"/>
          <w:szCs w:val="24"/>
        </w:rPr>
      </w:pPr>
    </w:p>
    <w:p w:rsidR="005C178F" w:rsidRPr="005C178F" w:rsidRDefault="007B5EF9" w:rsidP="007B5EF9">
      <w:pPr>
        <w:pStyle w:val="a3"/>
        <w:spacing w:after="0"/>
        <w:ind w:left="705" w:right="-851"/>
        <w:jc w:val="center"/>
        <w:rPr>
          <w:rFonts w:ascii="Times New Roman" w:hAnsi="Times New Roman"/>
          <w:sz w:val="24"/>
          <w:szCs w:val="24"/>
        </w:rPr>
      </w:pPr>
      <w:r>
        <w:rPr>
          <w:rFonts w:ascii="Times New Roman" w:hAnsi="Times New Roman"/>
          <w:sz w:val="24"/>
          <w:szCs w:val="24"/>
        </w:rPr>
        <w:t xml:space="preserve">2013 </w:t>
      </w:r>
    </w:p>
    <w:p w:rsidR="007B5EF9" w:rsidRPr="007B5EF9" w:rsidRDefault="007B5EF9" w:rsidP="007B5EF9">
      <w:pPr>
        <w:pStyle w:val="a3"/>
        <w:spacing w:after="0"/>
        <w:ind w:left="705" w:right="-851"/>
        <w:jc w:val="center"/>
        <w:rPr>
          <w:rFonts w:ascii="Times New Roman" w:hAnsi="Times New Roman"/>
          <w:b/>
          <w:sz w:val="24"/>
          <w:szCs w:val="24"/>
        </w:rPr>
      </w:pPr>
      <w:r w:rsidRPr="007B5EF9">
        <w:rPr>
          <w:rFonts w:ascii="Times New Roman" w:hAnsi="Times New Roman"/>
          <w:b/>
          <w:sz w:val="24"/>
          <w:szCs w:val="24"/>
        </w:rPr>
        <w:lastRenderedPageBreak/>
        <w:t>Содержание</w:t>
      </w:r>
    </w:p>
    <w:p w:rsidR="007B5EF9" w:rsidRDefault="007B5EF9" w:rsidP="006E0520">
      <w:pPr>
        <w:pStyle w:val="a3"/>
        <w:spacing w:after="0"/>
        <w:ind w:left="705" w:right="-851"/>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w:t>
      </w:r>
      <w:r>
        <w:rPr>
          <w:rFonts w:ascii="Times New Roman" w:hAnsi="Times New Roman"/>
          <w:sz w:val="24"/>
          <w:szCs w:val="24"/>
        </w:rPr>
        <w:t>. Информационно – аналитические данные</w:t>
      </w:r>
    </w:p>
    <w:p w:rsidR="007B5EF9" w:rsidRDefault="00D25CC3" w:rsidP="007B5EF9">
      <w:pPr>
        <w:pStyle w:val="a3"/>
        <w:numPr>
          <w:ilvl w:val="1"/>
          <w:numId w:val="34"/>
        </w:numPr>
        <w:spacing w:after="0"/>
        <w:ind w:right="-851"/>
        <w:rPr>
          <w:rFonts w:ascii="Times New Roman" w:hAnsi="Times New Roman"/>
          <w:sz w:val="24"/>
          <w:szCs w:val="24"/>
        </w:rPr>
      </w:pPr>
      <w:r>
        <w:rPr>
          <w:rFonts w:ascii="Times New Roman" w:hAnsi="Times New Roman"/>
          <w:sz w:val="24"/>
          <w:szCs w:val="24"/>
        </w:rPr>
        <w:t xml:space="preserve"> Характеристика учреждения</w:t>
      </w:r>
    </w:p>
    <w:p w:rsidR="00D25CC3" w:rsidRDefault="00D25CC3" w:rsidP="007B5EF9">
      <w:pPr>
        <w:pStyle w:val="a3"/>
        <w:numPr>
          <w:ilvl w:val="1"/>
          <w:numId w:val="34"/>
        </w:numPr>
        <w:spacing w:after="0"/>
        <w:ind w:right="-851"/>
        <w:rPr>
          <w:rFonts w:ascii="Times New Roman" w:hAnsi="Times New Roman"/>
          <w:sz w:val="24"/>
          <w:szCs w:val="24"/>
        </w:rPr>
      </w:pPr>
      <w:r>
        <w:rPr>
          <w:rFonts w:ascii="Times New Roman" w:hAnsi="Times New Roman"/>
          <w:sz w:val="24"/>
          <w:szCs w:val="24"/>
        </w:rPr>
        <w:t>Взаимодействие с общественностью, СМИ</w:t>
      </w:r>
    </w:p>
    <w:p w:rsidR="00D25CC3" w:rsidRDefault="00D25CC3" w:rsidP="007B5EF9">
      <w:pPr>
        <w:pStyle w:val="a3"/>
        <w:numPr>
          <w:ilvl w:val="1"/>
          <w:numId w:val="34"/>
        </w:numPr>
        <w:spacing w:after="0"/>
        <w:ind w:right="-851"/>
        <w:rPr>
          <w:rFonts w:ascii="Times New Roman" w:hAnsi="Times New Roman"/>
          <w:sz w:val="24"/>
          <w:szCs w:val="24"/>
        </w:rPr>
      </w:pPr>
      <w:r>
        <w:rPr>
          <w:rFonts w:ascii="Times New Roman" w:hAnsi="Times New Roman"/>
          <w:sz w:val="24"/>
          <w:szCs w:val="24"/>
        </w:rPr>
        <w:t>Статистическая характеристика воспитанников</w:t>
      </w:r>
    </w:p>
    <w:p w:rsidR="00D25CC3" w:rsidRDefault="00D25CC3" w:rsidP="007B5EF9">
      <w:pPr>
        <w:pStyle w:val="a3"/>
        <w:numPr>
          <w:ilvl w:val="1"/>
          <w:numId w:val="34"/>
        </w:numPr>
        <w:spacing w:after="0"/>
        <w:ind w:right="-851"/>
        <w:rPr>
          <w:rFonts w:ascii="Times New Roman" w:hAnsi="Times New Roman"/>
          <w:sz w:val="24"/>
          <w:szCs w:val="24"/>
        </w:rPr>
      </w:pPr>
      <w:r>
        <w:rPr>
          <w:rFonts w:ascii="Times New Roman" w:hAnsi="Times New Roman"/>
          <w:sz w:val="24"/>
          <w:szCs w:val="24"/>
        </w:rPr>
        <w:t>Характеристика кадрового потенциала АДДТ</w:t>
      </w:r>
    </w:p>
    <w:p w:rsidR="00D25CC3" w:rsidRDefault="00D25CC3" w:rsidP="00D25CC3">
      <w:pPr>
        <w:spacing w:after="0"/>
        <w:ind w:left="705" w:right="-851"/>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w:t>
      </w:r>
      <w:r>
        <w:rPr>
          <w:rFonts w:ascii="Times New Roman" w:hAnsi="Times New Roman"/>
          <w:sz w:val="24"/>
          <w:szCs w:val="24"/>
        </w:rPr>
        <w:t>. Общая характеристика программ</w:t>
      </w:r>
    </w:p>
    <w:p w:rsidR="00D25CC3" w:rsidRDefault="00D25CC3" w:rsidP="00D25CC3">
      <w:pPr>
        <w:spacing w:after="0"/>
        <w:ind w:left="705" w:right="-851"/>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III</w:t>
      </w:r>
      <w:r>
        <w:rPr>
          <w:rFonts w:ascii="Times New Roman" w:hAnsi="Times New Roman"/>
          <w:sz w:val="24"/>
          <w:szCs w:val="24"/>
        </w:rPr>
        <w:t>. Концептуальные подходы</w:t>
      </w:r>
    </w:p>
    <w:p w:rsidR="00D25CC3" w:rsidRDefault="00D25CC3" w:rsidP="00D25CC3">
      <w:pPr>
        <w:spacing w:after="0"/>
        <w:ind w:left="705" w:right="-851"/>
        <w:rPr>
          <w:rFonts w:ascii="Times New Roman" w:hAnsi="Times New Roman"/>
          <w:sz w:val="24"/>
          <w:szCs w:val="24"/>
        </w:rPr>
      </w:pPr>
      <w:r>
        <w:rPr>
          <w:rFonts w:ascii="Times New Roman" w:hAnsi="Times New Roman"/>
          <w:sz w:val="24"/>
          <w:szCs w:val="24"/>
        </w:rPr>
        <w:t xml:space="preserve">Раздел </w:t>
      </w:r>
      <w:r w:rsidR="00E05A03">
        <w:rPr>
          <w:rFonts w:ascii="Times New Roman" w:hAnsi="Times New Roman"/>
          <w:sz w:val="24"/>
          <w:szCs w:val="24"/>
          <w:lang w:val="en-US"/>
        </w:rPr>
        <w:t>IV</w:t>
      </w:r>
      <w:r w:rsidR="00E05A03">
        <w:rPr>
          <w:rFonts w:ascii="Times New Roman" w:hAnsi="Times New Roman"/>
          <w:sz w:val="24"/>
          <w:szCs w:val="24"/>
        </w:rPr>
        <w:t>. Учебный план</w:t>
      </w:r>
    </w:p>
    <w:p w:rsidR="00E05A03" w:rsidRDefault="00E05A03" w:rsidP="00D25CC3">
      <w:pPr>
        <w:spacing w:after="0"/>
        <w:ind w:left="705" w:right="-851"/>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V</w:t>
      </w:r>
      <w:r>
        <w:rPr>
          <w:rFonts w:ascii="Times New Roman" w:hAnsi="Times New Roman"/>
          <w:sz w:val="24"/>
          <w:szCs w:val="24"/>
        </w:rPr>
        <w:t>. Основные характеристики образовательных программ</w:t>
      </w:r>
    </w:p>
    <w:p w:rsidR="00E05A03" w:rsidRDefault="00E05A03" w:rsidP="00D25CC3">
      <w:pPr>
        <w:spacing w:after="0"/>
        <w:ind w:left="705" w:right="-851"/>
        <w:rPr>
          <w:rFonts w:ascii="Times New Roman" w:hAnsi="Times New Roman"/>
          <w:sz w:val="24"/>
          <w:szCs w:val="24"/>
        </w:rPr>
      </w:pPr>
      <w:r>
        <w:rPr>
          <w:rFonts w:ascii="Times New Roman" w:hAnsi="Times New Roman"/>
          <w:sz w:val="24"/>
          <w:szCs w:val="24"/>
        </w:rPr>
        <w:t xml:space="preserve"> 5.!. Основные характеристики образовательных программ</w:t>
      </w:r>
    </w:p>
    <w:p w:rsidR="00E05A03" w:rsidRDefault="00E05A03" w:rsidP="00D25CC3">
      <w:pPr>
        <w:spacing w:after="0"/>
        <w:ind w:left="705" w:right="-851"/>
        <w:rPr>
          <w:rFonts w:ascii="Times New Roman" w:hAnsi="Times New Roman"/>
          <w:sz w:val="24"/>
          <w:szCs w:val="24"/>
        </w:rPr>
      </w:pPr>
      <w:r>
        <w:rPr>
          <w:rFonts w:ascii="Times New Roman" w:hAnsi="Times New Roman"/>
          <w:sz w:val="24"/>
          <w:szCs w:val="24"/>
        </w:rPr>
        <w:t>5.2. Формы организации образовательного процесса</w:t>
      </w:r>
    </w:p>
    <w:p w:rsidR="00E05A03" w:rsidRDefault="00E05A03" w:rsidP="00D25CC3">
      <w:pPr>
        <w:spacing w:after="0"/>
        <w:ind w:left="705" w:right="-851"/>
        <w:rPr>
          <w:rFonts w:ascii="Times New Roman" w:hAnsi="Times New Roman"/>
          <w:sz w:val="24"/>
          <w:szCs w:val="24"/>
        </w:rPr>
      </w:pPr>
      <w:r>
        <w:rPr>
          <w:rFonts w:ascii="Times New Roman" w:hAnsi="Times New Roman"/>
          <w:sz w:val="24"/>
          <w:szCs w:val="24"/>
        </w:rPr>
        <w:t>5.3. Педагогические технологии и особенности их использования</w:t>
      </w:r>
    </w:p>
    <w:p w:rsidR="00E05A03" w:rsidRDefault="00E05A03" w:rsidP="00D25CC3">
      <w:pPr>
        <w:spacing w:after="0"/>
        <w:ind w:left="705" w:right="-851"/>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VI</w:t>
      </w:r>
      <w:r>
        <w:rPr>
          <w:rFonts w:ascii="Times New Roman" w:hAnsi="Times New Roman"/>
          <w:sz w:val="24"/>
          <w:szCs w:val="24"/>
        </w:rPr>
        <w:t>. Мониторинг результатов образовательной деятельности</w:t>
      </w:r>
    </w:p>
    <w:p w:rsidR="00E05A03" w:rsidRDefault="00E05A03" w:rsidP="00D25CC3">
      <w:pPr>
        <w:spacing w:after="0"/>
        <w:ind w:left="705" w:right="-851"/>
        <w:rPr>
          <w:rFonts w:ascii="Times New Roman" w:hAnsi="Times New Roman"/>
          <w:sz w:val="24"/>
          <w:szCs w:val="24"/>
        </w:rPr>
      </w:pPr>
      <w:r>
        <w:rPr>
          <w:rFonts w:ascii="Times New Roman" w:hAnsi="Times New Roman"/>
          <w:sz w:val="24"/>
          <w:szCs w:val="24"/>
        </w:rPr>
        <w:t xml:space="preserve">Раздел </w:t>
      </w:r>
      <w:r>
        <w:rPr>
          <w:rFonts w:ascii="Times New Roman" w:hAnsi="Times New Roman"/>
          <w:sz w:val="24"/>
          <w:szCs w:val="24"/>
          <w:lang w:val="en-US"/>
        </w:rPr>
        <w:t>VII</w:t>
      </w:r>
      <w:r>
        <w:rPr>
          <w:rFonts w:ascii="Times New Roman" w:hAnsi="Times New Roman"/>
          <w:sz w:val="24"/>
          <w:szCs w:val="24"/>
        </w:rPr>
        <w:t>. Обеспечение образовательного процесса</w:t>
      </w:r>
    </w:p>
    <w:p w:rsidR="00E05A03" w:rsidRDefault="00E05A03" w:rsidP="00D25CC3">
      <w:pPr>
        <w:spacing w:after="0"/>
        <w:ind w:left="705" w:right="-851"/>
        <w:rPr>
          <w:rFonts w:ascii="Times New Roman" w:hAnsi="Times New Roman"/>
          <w:sz w:val="24"/>
          <w:szCs w:val="24"/>
        </w:rPr>
      </w:pPr>
      <w:r>
        <w:rPr>
          <w:rFonts w:ascii="Times New Roman" w:hAnsi="Times New Roman"/>
          <w:sz w:val="24"/>
          <w:szCs w:val="24"/>
        </w:rPr>
        <w:t xml:space="preserve"> 7.1. Методическое</w:t>
      </w:r>
    </w:p>
    <w:p w:rsidR="00E05A03" w:rsidRDefault="00E05A03" w:rsidP="00D25CC3">
      <w:pPr>
        <w:spacing w:after="0"/>
        <w:ind w:left="705" w:right="-851"/>
        <w:rPr>
          <w:rFonts w:ascii="Times New Roman" w:hAnsi="Times New Roman"/>
          <w:sz w:val="24"/>
          <w:szCs w:val="24"/>
        </w:rPr>
      </w:pPr>
      <w:r>
        <w:rPr>
          <w:rFonts w:ascii="Times New Roman" w:hAnsi="Times New Roman"/>
          <w:sz w:val="24"/>
          <w:szCs w:val="24"/>
        </w:rPr>
        <w:t>7.2. Кадровое</w:t>
      </w:r>
    </w:p>
    <w:p w:rsidR="00E05A03" w:rsidRDefault="00E05A03" w:rsidP="00D25CC3">
      <w:pPr>
        <w:spacing w:after="0"/>
        <w:ind w:left="705" w:right="-851"/>
        <w:rPr>
          <w:rFonts w:ascii="Times New Roman" w:hAnsi="Times New Roman"/>
          <w:sz w:val="24"/>
          <w:szCs w:val="24"/>
        </w:rPr>
      </w:pPr>
      <w:r>
        <w:rPr>
          <w:rFonts w:ascii="Times New Roman" w:hAnsi="Times New Roman"/>
          <w:sz w:val="24"/>
          <w:szCs w:val="24"/>
        </w:rPr>
        <w:t>7.3. Материально-техническое</w:t>
      </w:r>
    </w:p>
    <w:p w:rsidR="00E05A03" w:rsidRDefault="00E05A03" w:rsidP="00D25CC3">
      <w:pPr>
        <w:spacing w:after="0"/>
        <w:ind w:left="705" w:right="-851"/>
        <w:rPr>
          <w:rFonts w:ascii="Times New Roman" w:hAnsi="Times New Roman"/>
          <w:sz w:val="24"/>
          <w:szCs w:val="24"/>
        </w:rPr>
      </w:pPr>
      <w:r>
        <w:rPr>
          <w:rFonts w:ascii="Times New Roman" w:hAnsi="Times New Roman"/>
          <w:sz w:val="24"/>
          <w:szCs w:val="24"/>
        </w:rPr>
        <w:t>Приложение</w:t>
      </w:r>
    </w:p>
    <w:p w:rsidR="00E05A03" w:rsidRPr="00E05A03" w:rsidRDefault="00E05A03" w:rsidP="00D25CC3">
      <w:pPr>
        <w:spacing w:after="0"/>
        <w:ind w:left="705" w:right="-851"/>
        <w:rPr>
          <w:rFonts w:ascii="Times New Roman" w:hAnsi="Times New Roman"/>
          <w:sz w:val="24"/>
          <w:szCs w:val="24"/>
        </w:rPr>
      </w:pPr>
      <w:r>
        <w:rPr>
          <w:rFonts w:ascii="Times New Roman" w:hAnsi="Times New Roman"/>
          <w:sz w:val="24"/>
          <w:szCs w:val="24"/>
        </w:rPr>
        <w:t>Список учебных литератур, художественных книг, методических пособий</w:t>
      </w: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7B5EF9" w:rsidRDefault="007B5EF9" w:rsidP="006E0520">
      <w:pPr>
        <w:pStyle w:val="a3"/>
        <w:spacing w:after="0"/>
        <w:ind w:left="705" w:right="-851"/>
        <w:rPr>
          <w:rFonts w:ascii="Times New Roman" w:hAnsi="Times New Roman"/>
          <w:sz w:val="24"/>
          <w:szCs w:val="24"/>
        </w:rPr>
      </w:pPr>
    </w:p>
    <w:p w:rsidR="00A74B08" w:rsidRDefault="00A74B08" w:rsidP="006E0520">
      <w:pPr>
        <w:pStyle w:val="a3"/>
        <w:spacing w:after="0"/>
        <w:ind w:left="705" w:right="-851"/>
        <w:rPr>
          <w:rFonts w:ascii="Times New Roman" w:hAnsi="Times New Roman"/>
          <w:b/>
          <w:sz w:val="24"/>
          <w:szCs w:val="24"/>
        </w:rPr>
      </w:pPr>
      <w:r w:rsidRPr="006F1513">
        <w:rPr>
          <w:rFonts w:ascii="Times New Roman" w:hAnsi="Times New Roman"/>
          <w:sz w:val="24"/>
          <w:szCs w:val="24"/>
        </w:rPr>
        <w:t xml:space="preserve">     </w:t>
      </w:r>
      <w:r w:rsidR="007B5EF9">
        <w:rPr>
          <w:rFonts w:ascii="Times New Roman" w:hAnsi="Times New Roman"/>
          <w:sz w:val="24"/>
          <w:szCs w:val="24"/>
        </w:rPr>
        <w:t>1.1</w:t>
      </w:r>
      <w:r w:rsidRPr="006F1513">
        <w:rPr>
          <w:rFonts w:ascii="Times New Roman" w:hAnsi="Times New Roman"/>
          <w:sz w:val="24"/>
          <w:szCs w:val="24"/>
        </w:rPr>
        <w:t xml:space="preserve">     </w:t>
      </w:r>
      <w:r w:rsidRPr="006F1513">
        <w:rPr>
          <w:rFonts w:ascii="Times New Roman" w:hAnsi="Times New Roman"/>
          <w:b/>
          <w:sz w:val="24"/>
          <w:szCs w:val="24"/>
        </w:rPr>
        <w:t>Характеристика учреждения (информационная справка)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7"/>
        <w:gridCol w:w="5320"/>
      </w:tblGrid>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Название</w:t>
            </w:r>
          </w:p>
        </w:tc>
        <w:tc>
          <w:tcPr>
            <w:tcW w:w="5320" w:type="dxa"/>
          </w:tcPr>
          <w:p w:rsid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Муниципальное бюджетное образовательное   учреждение</w:t>
            </w:r>
          </w:p>
          <w:p w:rsid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 xml:space="preserve"> дополнительного образования детей</w:t>
            </w:r>
            <w:r w:rsidR="00655C67">
              <w:rPr>
                <w:rFonts w:ascii="Times New Roman" w:hAnsi="Times New Roman"/>
                <w:sz w:val="20"/>
                <w:szCs w:val="20"/>
              </w:rPr>
              <w:t xml:space="preserve">                                                                    </w:t>
            </w:r>
            <w:r w:rsidRPr="00655C67">
              <w:rPr>
                <w:rFonts w:ascii="Times New Roman" w:hAnsi="Times New Roman"/>
                <w:sz w:val="20"/>
                <w:szCs w:val="20"/>
              </w:rPr>
              <w:t xml:space="preserve"> «</w:t>
            </w:r>
            <w:proofErr w:type="spellStart"/>
            <w:r w:rsidRPr="00655C67">
              <w:rPr>
                <w:rFonts w:ascii="Times New Roman" w:hAnsi="Times New Roman"/>
                <w:sz w:val="20"/>
                <w:szCs w:val="20"/>
              </w:rPr>
              <w:t>Амгинский</w:t>
            </w:r>
            <w:proofErr w:type="spellEnd"/>
            <w:r w:rsidRPr="00655C67">
              <w:rPr>
                <w:rFonts w:ascii="Times New Roman" w:hAnsi="Times New Roman"/>
                <w:sz w:val="20"/>
                <w:szCs w:val="20"/>
              </w:rPr>
              <w:t xml:space="preserve"> Дом детского </w:t>
            </w:r>
          </w:p>
          <w:p w:rsid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 xml:space="preserve">творчества </w:t>
            </w:r>
            <w:r w:rsidR="00B147B6" w:rsidRPr="00655C67">
              <w:rPr>
                <w:rFonts w:ascii="Times New Roman" w:hAnsi="Times New Roman"/>
                <w:sz w:val="20"/>
                <w:szCs w:val="20"/>
              </w:rPr>
              <w:t xml:space="preserve"> имени</w:t>
            </w:r>
            <w:r w:rsidRPr="00655C67">
              <w:rPr>
                <w:rFonts w:ascii="Times New Roman" w:hAnsi="Times New Roman"/>
                <w:sz w:val="20"/>
                <w:szCs w:val="20"/>
              </w:rPr>
              <w:t xml:space="preserve"> О.П.Иваново</w:t>
            </w:r>
            <w:proofErr w:type="gramStart"/>
            <w:r w:rsidRPr="00655C67">
              <w:rPr>
                <w:rFonts w:ascii="Times New Roman" w:hAnsi="Times New Roman"/>
                <w:sz w:val="20"/>
                <w:szCs w:val="20"/>
              </w:rPr>
              <w:t>й-</w:t>
            </w:r>
            <w:proofErr w:type="gramEnd"/>
            <w:r w:rsidRPr="00655C67">
              <w:rPr>
                <w:rFonts w:ascii="Times New Roman" w:hAnsi="Times New Roman"/>
                <w:sz w:val="20"/>
                <w:szCs w:val="20"/>
              </w:rPr>
              <w:t xml:space="preserve"> Сидоркевич» </w:t>
            </w:r>
            <w:r w:rsidR="00655C67">
              <w:rPr>
                <w:rFonts w:ascii="Times New Roman" w:hAnsi="Times New Roman"/>
                <w:sz w:val="20"/>
                <w:szCs w:val="20"/>
              </w:rPr>
              <w:t xml:space="preserve">                                                              </w:t>
            </w:r>
            <w:r w:rsidRPr="00655C67">
              <w:rPr>
                <w:rFonts w:ascii="Times New Roman" w:hAnsi="Times New Roman"/>
                <w:sz w:val="20"/>
                <w:szCs w:val="20"/>
              </w:rPr>
              <w:t xml:space="preserve">  МР </w:t>
            </w:r>
            <w:proofErr w:type="spellStart"/>
            <w:r w:rsidRPr="00655C67">
              <w:rPr>
                <w:rFonts w:ascii="Times New Roman" w:hAnsi="Times New Roman"/>
                <w:sz w:val="20"/>
                <w:szCs w:val="20"/>
              </w:rPr>
              <w:t>Амгинский</w:t>
            </w:r>
            <w:proofErr w:type="spellEnd"/>
            <w:r w:rsidRPr="00655C67">
              <w:rPr>
                <w:rFonts w:ascii="Times New Roman" w:hAnsi="Times New Roman"/>
                <w:sz w:val="20"/>
                <w:szCs w:val="20"/>
              </w:rPr>
              <w:t xml:space="preserve"> </w:t>
            </w:r>
          </w:p>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улус (район)</w:t>
            </w:r>
          </w:p>
        </w:tc>
      </w:tr>
      <w:tr w:rsidR="00A74B08" w:rsidRPr="00655C67" w:rsidTr="00655C67">
        <w:tc>
          <w:tcPr>
            <w:tcW w:w="4427" w:type="dxa"/>
          </w:tcPr>
          <w:p w:rsidR="00A74B08" w:rsidRPr="00655C67" w:rsidRDefault="00A74B08" w:rsidP="00655C67">
            <w:pPr>
              <w:tabs>
                <w:tab w:val="left" w:pos="300"/>
                <w:tab w:val="left" w:pos="1320"/>
              </w:tabs>
              <w:spacing w:after="0" w:line="240" w:lineRule="auto"/>
              <w:ind w:right="-851"/>
              <w:rPr>
                <w:rFonts w:ascii="Times New Roman" w:hAnsi="Times New Roman"/>
                <w:sz w:val="20"/>
                <w:szCs w:val="20"/>
              </w:rPr>
            </w:pPr>
            <w:r w:rsidRPr="00655C67">
              <w:rPr>
                <w:rFonts w:ascii="Times New Roman" w:hAnsi="Times New Roman"/>
                <w:sz w:val="20"/>
                <w:szCs w:val="20"/>
              </w:rPr>
              <w:t>Тип</w:t>
            </w:r>
          </w:p>
        </w:tc>
        <w:tc>
          <w:tcPr>
            <w:tcW w:w="5320"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Сельское</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Организационно-правовая форма</w:t>
            </w:r>
          </w:p>
        </w:tc>
        <w:tc>
          <w:tcPr>
            <w:tcW w:w="5320"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Муниципальное бюджетное образовательное  учреждение</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Учредитель</w:t>
            </w:r>
          </w:p>
        </w:tc>
        <w:tc>
          <w:tcPr>
            <w:tcW w:w="5320" w:type="dxa"/>
          </w:tcPr>
          <w:p w:rsid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Администрация МР «</w:t>
            </w:r>
            <w:proofErr w:type="spellStart"/>
            <w:r w:rsidRPr="00655C67">
              <w:rPr>
                <w:rFonts w:ascii="Times New Roman" w:hAnsi="Times New Roman"/>
                <w:sz w:val="20"/>
                <w:szCs w:val="20"/>
              </w:rPr>
              <w:t>Амгинский</w:t>
            </w:r>
            <w:proofErr w:type="spellEnd"/>
            <w:r w:rsidRPr="00655C67">
              <w:rPr>
                <w:rFonts w:ascii="Times New Roman" w:hAnsi="Times New Roman"/>
                <w:sz w:val="20"/>
                <w:szCs w:val="20"/>
              </w:rPr>
              <w:t xml:space="preserve"> улус (район) </w:t>
            </w:r>
          </w:p>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Республики Саха (Якутия)».</w:t>
            </w:r>
            <w:r w:rsidR="00655C67">
              <w:rPr>
                <w:rFonts w:ascii="Times New Roman" w:hAnsi="Times New Roman"/>
                <w:sz w:val="20"/>
                <w:szCs w:val="20"/>
              </w:rPr>
              <w:t xml:space="preserve">                                                                                              </w:t>
            </w:r>
            <w:r w:rsidRPr="00655C67">
              <w:rPr>
                <w:rFonts w:ascii="Times New Roman" w:hAnsi="Times New Roman"/>
                <w:sz w:val="20"/>
                <w:szCs w:val="20"/>
              </w:rPr>
              <w:t xml:space="preserve"> Адрес Учредителя: 678600, с</w:t>
            </w:r>
            <w:proofErr w:type="gramStart"/>
            <w:r w:rsidRPr="00655C67">
              <w:rPr>
                <w:rFonts w:ascii="Times New Roman" w:hAnsi="Times New Roman"/>
                <w:sz w:val="20"/>
                <w:szCs w:val="20"/>
              </w:rPr>
              <w:t>.А</w:t>
            </w:r>
            <w:proofErr w:type="gramEnd"/>
            <w:r w:rsidRPr="00655C67">
              <w:rPr>
                <w:rFonts w:ascii="Times New Roman" w:hAnsi="Times New Roman"/>
                <w:sz w:val="20"/>
                <w:szCs w:val="20"/>
              </w:rPr>
              <w:t>мга, ул. Партизанская, 69.</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Категория аккредитации</w:t>
            </w:r>
          </w:p>
        </w:tc>
        <w:tc>
          <w:tcPr>
            <w:tcW w:w="5320"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Первая</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Дата получения лицензии</w:t>
            </w:r>
          </w:p>
        </w:tc>
        <w:tc>
          <w:tcPr>
            <w:tcW w:w="5320"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1</w:t>
            </w:r>
            <w:r w:rsidR="004B6074" w:rsidRPr="00655C67">
              <w:rPr>
                <w:rFonts w:ascii="Times New Roman" w:hAnsi="Times New Roman"/>
                <w:sz w:val="20"/>
                <w:szCs w:val="20"/>
              </w:rPr>
              <w:t>2 мая 2012 года</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ФИО руководителя учреждения</w:t>
            </w:r>
          </w:p>
        </w:tc>
        <w:tc>
          <w:tcPr>
            <w:tcW w:w="5320" w:type="dxa"/>
          </w:tcPr>
          <w:p w:rsidR="00A74B08" w:rsidRPr="00655C67" w:rsidRDefault="00B147B6" w:rsidP="00655C67">
            <w:pPr>
              <w:spacing w:after="0" w:line="240" w:lineRule="auto"/>
              <w:ind w:right="-851"/>
              <w:rPr>
                <w:rFonts w:ascii="Times New Roman" w:hAnsi="Times New Roman"/>
                <w:sz w:val="20"/>
                <w:szCs w:val="20"/>
              </w:rPr>
            </w:pPr>
            <w:r w:rsidRPr="00655C67">
              <w:rPr>
                <w:rFonts w:ascii="Times New Roman" w:hAnsi="Times New Roman"/>
                <w:sz w:val="20"/>
                <w:szCs w:val="20"/>
              </w:rPr>
              <w:t xml:space="preserve">Шестакова </w:t>
            </w:r>
            <w:proofErr w:type="spellStart"/>
            <w:r w:rsidRPr="00655C67">
              <w:rPr>
                <w:rFonts w:ascii="Times New Roman" w:hAnsi="Times New Roman"/>
                <w:sz w:val="20"/>
                <w:szCs w:val="20"/>
              </w:rPr>
              <w:t>Иванна</w:t>
            </w:r>
            <w:proofErr w:type="spellEnd"/>
            <w:r w:rsidRPr="00655C67">
              <w:rPr>
                <w:rFonts w:ascii="Times New Roman" w:hAnsi="Times New Roman"/>
                <w:sz w:val="20"/>
                <w:szCs w:val="20"/>
              </w:rPr>
              <w:t xml:space="preserve"> Ивановна</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Год основания</w:t>
            </w:r>
          </w:p>
        </w:tc>
        <w:tc>
          <w:tcPr>
            <w:tcW w:w="5320"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1972 год</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Всего педагогов</w:t>
            </w:r>
          </w:p>
        </w:tc>
        <w:tc>
          <w:tcPr>
            <w:tcW w:w="5320"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2</w:t>
            </w:r>
            <w:r w:rsidR="004B6074" w:rsidRPr="00655C67">
              <w:rPr>
                <w:rFonts w:ascii="Times New Roman" w:hAnsi="Times New Roman"/>
                <w:sz w:val="20"/>
                <w:szCs w:val="20"/>
              </w:rPr>
              <w:t>7</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Средний возраст педагогов</w:t>
            </w:r>
          </w:p>
        </w:tc>
        <w:tc>
          <w:tcPr>
            <w:tcW w:w="5320"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34</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Количество воспитанников</w:t>
            </w:r>
          </w:p>
        </w:tc>
        <w:tc>
          <w:tcPr>
            <w:tcW w:w="5320" w:type="dxa"/>
          </w:tcPr>
          <w:p w:rsidR="00A74B08" w:rsidRPr="00655C67" w:rsidRDefault="004B6074" w:rsidP="00655C67">
            <w:pPr>
              <w:spacing w:after="0" w:line="240" w:lineRule="auto"/>
              <w:ind w:right="-851"/>
              <w:rPr>
                <w:rFonts w:ascii="Times New Roman" w:hAnsi="Times New Roman"/>
                <w:sz w:val="20"/>
                <w:szCs w:val="20"/>
              </w:rPr>
            </w:pPr>
            <w:r w:rsidRPr="00655C67">
              <w:rPr>
                <w:rFonts w:ascii="Times New Roman" w:hAnsi="Times New Roman"/>
                <w:sz w:val="20"/>
                <w:szCs w:val="20"/>
              </w:rPr>
              <w:t>941</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Индекс</w:t>
            </w:r>
          </w:p>
        </w:tc>
        <w:tc>
          <w:tcPr>
            <w:tcW w:w="5320"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678600</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Юридический адрес</w:t>
            </w:r>
          </w:p>
        </w:tc>
        <w:tc>
          <w:tcPr>
            <w:tcW w:w="5320"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 xml:space="preserve">Республика Саха (Якутия), </w:t>
            </w:r>
            <w:proofErr w:type="spellStart"/>
            <w:r w:rsidRPr="00655C67">
              <w:rPr>
                <w:rFonts w:ascii="Times New Roman" w:hAnsi="Times New Roman"/>
                <w:sz w:val="20"/>
                <w:szCs w:val="20"/>
              </w:rPr>
              <w:t>Амгинский</w:t>
            </w:r>
            <w:proofErr w:type="spellEnd"/>
            <w:r w:rsidRPr="00655C67">
              <w:rPr>
                <w:rFonts w:ascii="Times New Roman" w:hAnsi="Times New Roman"/>
                <w:sz w:val="20"/>
                <w:szCs w:val="20"/>
              </w:rPr>
              <w:t xml:space="preserve"> улус,</w:t>
            </w:r>
            <w:r w:rsidR="00655C67">
              <w:rPr>
                <w:rFonts w:ascii="Times New Roman" w:hAnsi="Times New Roman"/>
                <w:sz w:val="20"/>
                <w:szCs w:val="20"/>
              </w:rPr>
              <w:t xml:space="preserve">                                                         </w:t>
            </w:r>
            <w:r w:rsidRPr="00655C67">
              <w:rPr>
                <w:rFonts w:ascii="Times New Roman" w:hAnsi="Times New Roman"/>
                <w:sz w:val="20"/>
                <w:szCs w:val="20"/>
              </w:rPr>
              <w:t xml:space="preserve"> с</w:t>
            </w:r>
            <w:proofErr w:type="gramStart"/>
            <w:r w:rsidRPr="00655C67">
              <w:rPr>
                <w:rFonts w:ascii="Times New Roman" w:hAnsi="Times New Roman"/>
                <w:sz w:val="20"/>
                <w:szCs w:val="20"/>
              </w:rPr>
              <w:t>.А</w:t>
            </w:r>
            <w:proofErr w:type="gramEnd"/>
            <w:r w:rsidRPr="00655C67">
              <w:rPr>
                <w:rFonts w:ascii="Times New Roman" w:hAnsi="Times New Roman"/>
                <w:sz w:val="20"/>
                <w:szCs w:val="20"/>
              </w:rPr>
              <w:t>мга ул.Ленина 44</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Телефон</w:t>
            </w:r>
          </w:p>
        </w:tc>
        <w:tc>
          <w:tcPr>
            <w:tcW w:w="5320"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8(411) 41247</w:t>
            </w:r>
          </w:p>
        </w:tc>
      </w:tr>
      <w:tr w:rsidR="00A74B08" w:rsidRPr="00655C67" w:rsidTr="00655C67">
        <w:tc>
          <w:tcPr>
            <w:tcW w:w="4427" w:type="dxa"/>
          </w:tcPr>
          <w:p w:rsidR="00A74B08" w:rsidRPr="00655C67" w:rsidRDefault="00A74B08" w:rsidP="00655C67">
            <w:pPr>
              <w:spacing w:after="0" w:line="240" w:lineRule="auto"/>
              <w:ind w:right="-851"/>
              <w:rPr>
                <w:rFonts w:ascii="Times New Roman" w:hAnsi="Times New Roman"/>
                <w:sz w:val="20"/>
                <w:szCs w:val="20"/>
              </w:rPr>
            </w:pPr>
            <w:r w:rsidRPr="00655C67">
              <w:rPr>
                <w:rFonts w:ascii="Times New Roman" w:hAnsi="Times New Roman"/>
                <w:sz w:val="20"/>
                <w:szCs w:val="20"/>
              </w:rPr>
              <w:t>Электронная почта</w:t>
            </w:r>
          </w:p>
        </w:tc>
        <w:tc>
          <w:tcPr>
            <w:tcW w:w="5320" w:type="dxa"/>
          </w:tcPr>
          <w:p w:rsidR="00A74B08" w:rsidRPr="00655C67" w:rsidRDefault="00A74B08" w:rsidP="00655C67">
            <w:pPr>
              <w:spacing w:after="0" w:line="240" w:lineRule="auto"/>
              <w:ind w:right="-851"/>
              <w:rPr>
                <w:rFonts w:ascii="Times New Roman" w:hAnsi="Times New Roman"/>
                <w:sz w:val="20"/>
                <w:szCs w:val="20"/>
                <w:lang w:val="en-US"/>
              </w:rPr>
            </w:pPr>
            <w:proofErr w:type="spellStart"/>
            <w:r w:rsidRPr="00655C67">
              <w:rPr>
                <w:rFonts w:ascii="Times New Roman" w:hAnsi="Times New Roman"/>
                <w:sz w:val="20"/>
                <w:szCs w:val="20"/>
                <w:lang w:val="en-US"/>
              </w:rPr>
              <w:t>amga_ddt@mail</w:t>
            </w:r>
            <w:proofErr w:type="spellEnd"/>
            <w:r w:rsidRPr="00655C67">
              <w:rPr>
                <w:rFonts w:ascii="Times New Roman" w:hAnsi="Times New Roman"/>
                <w:sz w:val="20"/>
                <w:szCs w:val="20"/>
                <w:lang w:val="en-US"/>
              </w:rPr>
              <w:t>/</w:t>
            </w:r>
            <w:proofErr w:type="spellStart"/>
            <w:r w:rsidRPr="00655C67">
              <w:rPr>
                <w:rFonts w:ascii="Times New Roman" w:hAnsi="Times New Roman"/>
                <w:sz w:val="20"/>
                <w:szCs w:val="20"/>
                <w:lang w:val="en-US"/>
              </w:rPr>
              <w:t>ru</w:t>
            </w:r>
            <w:proofErr w:type="spellEnd"/>
          </w:p>
        </w:tc>
      </w:tr>
    </w:tbl>
    <w:p w:rsidR="00A74B08" w:rsidRDefault="00A74B08" w:rsidP="00655C67">
      <w:pPr>
        <w:spacing w:after="0"/>
        <w:ind w:left="705" w:right="-851"/>
        <w:rPr>
          <w:rFonts w:ascii="Times New Roman" w:hAnsi="Times New Roman"/>
          <w:sz w:val="24"/>
          <w:szCs w:val="24"/>
          <w:lang w:val="en-US"/>
        </w:rPr>
      </w:pPr>
    </w:p>
    <w:p w:rsidR="00A74B08" w:rsidRDefault="00A74B08" w:rsidP="00655C67">
      <w:pPr>
        <w:spacing w:after="0"/>
        <w:ind w:right="-2" w:firstLine="705"/>
        <w:jc w:val="both"/>
        <w:rPr>
          <w:rFonts w:ascii="Times New Roman" w:hAnsi="Times New Roman"/>
          <w:sz w:val="24"/>
          <w:szCs w:val="24"/>
        </w:rPr>
      </w:pPr>
      <w:r>
        <w:rPr>
          <w:rFonts w:ascii="Times New Roman" w:hAnsi="Times New Roman"/>
          <w:sz w:val="24"/>
          <w:szCs w:val="24"/>
        </w:rPr>
        <w:t xml:space="preserve">Учреждение является правопреемником государственного учреждения дополнительного образования детей – Амгинского Дома детского творчества (бывшего Дома пионеров и школьников), учрежденного Приказом №35 п.2 улусного управления образования от 12 сентября 1972 года. В истории улуса является первым учреждением дополнительного образования. Учреждение перерегистрировано согласно Постановлению №234 Администрации </w:t>
      </w:r>
      <w:r w:rsidRPr="004B6074">
        <w:rPr>
          <w:rFonts w:ascii="Times New Roman" w:hAnsi="Times New Roman"/>
          <w:sz w:val="24"/>
          <w:szCs w:val="24"/>
        </w:rPr>
        <w:t>Амгинского</w:t>
      </w:r>
      <w:r>
        <w:rPr>
          <w:rFonts w:ascii="Times New Roman" w:hAnsi="Times New Roman"/>
          <w:sz w:val="24"/>
          <w:szCs w:val="24"/>
        </w:rPr>
        <w:t xml:space="preserve"> улуса от 12 ноября 1996 года «О регистрации учреждения дополнительного образования детей Амгинского Дома детского творчества» в </w:t>
      </w:r>
      <w:proofErr w:type="spellStart"/>
      <w:r>
        <w:rPr>
          <w:rFonts w:ascii="Times New Roman" w:hAnsi="Times New Roman"/>
          <w:sz w:val="24"/>
          <w:szCs w:val="24"/>
        </w:rPr>
        <w:t>Амгинский</w:t>
      </w:r>
      <w:proofErr w:type="spellEnd"/>
      <w:r>
        <w:rPr>
          <w:rFonts w:ascii="Times New Roman" w:hAnsi="Times New Roman"/>
          <w:sz w:val="24"/>
          <w:szCs w:val="24"/>
        </w:rPr>
        <w:t xml:space="preserve"> дом детского творчества. Учреждение создано  Распоряжением № </w:t>
      </w:r>
      <w:proofErr w:type="gramStart"/>
      <w:r>
        <w:rPr>
          <w:rFonts w:ascii="Times New Roman" w:hAnsi="Times New Roman"/>
          <w:sz w:val="24"/>
          <w:szCs w:val="24"/>
        </w:rPr>
        <w:t>494</w:t>
      </w:r>
      <w:proofErr w:type="gramEnd"/>
      <w:r>
        <w:rPr>
          <w:rFonts w:ascii="Times New Roman" w:hAnsi="Times New Roman"/>
          <w:sz w:val="24"/>
          <w:szCs w:val="24"/>
        </w:rPr>
        <w:t xml:space="preserve">/а Главы МР от 21 октября 2003 года «О преобразовании государственных образовательных учреждений в муниципальные образовательные учреждения Амгинского улуса». </w:t>
      </w:r>
      <w:proofErr w:type="gramStart"/>
      <w:r>
        <w:rPr>
          <w:rFonts w:ascii="Times New Roman" w:hAnsi="Times New Roman"/>
          <w:sz w:val="24"/>
          <w:szCs w:val="24"/>
        </w:rPr>
        <w:t xml:space="preserve">На основании Указа </w:t>
      </w:r>
      <w:r>
        <w:rPr>
          <w:rFonts w:ascii="Times New Roman" w:hAnsi="Times New Roman"/>
          <w:sz w:val="24"/>
          <w:szCs w:val="24"/>
        </w:rPr>
        <w:lastRenderedPageBreak/>
        <w:t xml:space="preserve">Президента Республики Саха (Якутия) </w:t>
      </w:r>
      <w:proofErr w:type="spellStart"/>
      <w:r>
        <w:rPr>
          <w:rFonts w:ascii="Times New Roman" w:hAnsi="Times New Roman"/>
          <w:sz w:val="24"/>
          <w:szCs w:val="24"/>
        </w:rPr>
        <w:t>Штырова</w:t>
      </w:r>
      <w:proofErr w:type="spellEnd"/>
      <w:r>
        <w:rPr>
          <w:rFonts w:ascii="Times New Roman" w:hAnsi="Times New Roman"/>
          <w:sz w:val="24"/>
          <w:szCs w:val="24"/>
        </w:rPr>
        <w:t xml:space="preserve"> В.А. № 601 от 17 октября 2007 года «О присвоении имени О.П.Ивановой – Сидоркевич муниципальному образовательному учреждению дополнительного образования детей </w:t>
      </w:r>
      <w:proofErr w:type="spellStart"/>
      <w:r>
        <w:rPr>
          <w:rFonts w:ascii="Times New Roman" w:hAnsi="Times New Roman"/>
          <w:sz w:val="24"/>
          <w:szCs w:val="24"/>
        </w:rPr>
        <w:t>Амгинский</w:t>
      </w:r>
      <w:proofErr w:type="spellEnd"/>
      <w:r>
        <w:rPr>
          <w:rFonts w:ascii="Times New Roman" w:hAnsi="Times New Roman"/>
          <w:sz w:val="24"/>
          <w:szCs w:val="24"/>
        </w:rPr>
        <w:t xml:space="preserve"> Дом детского творчества муниципального района «</w:t>
      </w:r>
      <w:proofErr w:type="spellStart"/>
      <w:r>
        <w:rPr>
          <w:rFonts w:ascii="Times New Roman" w:hAnsi="Times New Roman"/>
          <w:sz w:val="24"/>
          <w:szCs w:val="24"/>
        </w:rPr>
        <w:t>Амгинский</w:t>
      </w:r>
      <w:proofErr w:type="spellEnd"/>
      <w:r>
        <w:rPr>
          <w:rFonts w:ascii="Times New Roman" w:hAnsi="Times New Roman"/>
          <w:sz w:val="24"/>
          <w:szCs w:val="24"/>
        </w:rPr>
        <w:t xml:space="preserve"> улус (район) Республики Саха (Якутия)», Постановлением Главы Муниципального района «</w:t>
      </w:r>
      <w:proofErr w:type="spellStart"/>
      <w:r>
        <w:rPr>
          <w:rFonts w:ascii="Times New Roman" w:hAnsi="Times New Roman"/>
          <w:sz w:val="24"/>
          <w:szCs w:val="24"/>
        </w:rPr>
        <w:t>Амгинский</w:t>
      </w:r>
      <w:proofErr w:type="spellEnd"/>
      <w:r>
        <w:rPr>
          <w:rFonts w:ascii="Times New Roman" w:hAnsi="Times New Roman"/>
          <w:sz w:val="24"/>
          <w:szCs w:val="24"/>
        </w:rPr>
        <w:t xml:space="preserve"> улус (район)» Артемьева А.Е. №40 от 25 апреля 2008 года учреждению присвоена имя</w:t>
      </w:r>
      <w:proofErr w:type="gramEnd"/>
      <w:r>
        <w:rPr>
          <w:rFonts w:ascii="Times New Roman" w:hAnsi="Times New Roman"/>
          <w:sz w:val="24"/>
          <w:szCs w:val="24"/>
        </w:rPr>
        <w:t xml:space="preserve"> </w:t>
      </w:r>
      <w:r w:rsidR="00B147B6">
        <w:rPr>
          <w:rFonts w:ascii="Times New Roman" w:hAnsi="Times New Roman"/>
          <w:sz w:val="24"/>
          <w:szCs w:val="24"/>
        </w:rPr>
        <w:t>Ольги</w:t>
      </w:r>
      <w:r w:rsidRPr="00B147B6">
        <w:rPr>
          <w:rFonts w:ascii="Times New Roman" w:hAnsi="Times New Roman"/>
          <w:sz w:val="24"/>
          <w:szCs w:val="24"/>
        </w:rPr>
        <w:t xml:space="preserve"> </w:t>
      </w:r>
      <w:r>
        <w:rPr>
          <w:rFonts w:ascii="Times New Roman" w:hAnsi="Times New Roman"/>
          <w:sz w:val="24"/>
          <w:szCs w:val="24"/>
        </w:rPr>
        <w:t>Петровны Иваново</w:t>
      </w:r>
      <w:proofErr w:type="gramStart"/>
      <w:r>
        <w:rPr>
          <w:rFonts w:ascii="Times New Roman" w:hAnsi="Times New Roman"/>
          <w:sz w:val="24"/>
          <w:szCs w:val="24"/>
        </w:rPr>
        <w:t>й-</w:t>
      </w:r>
      <w:proofErr w:type="gramEnd"/>
      <w:r>
        <w:rPr>
          <w:rFonts w:ascii="Times New Roman" w:hAnsi="Times New Roman"/>
          <w:sz w:val="24"/>
          <w:szCs w:val="24"/>
        </w:rPr>
        <w:t xml:space="preserve"> Сидоркевич, заслуженного работника культуры Российской Федерации и Республики Саха (Якутия), отличника образов</w:t>
      </w:r>
      <w:r w:rsidR="00B147B6">
        <w:rPr>
          <w:rFonts w:ascii="Times New Roman" w:hAnsi="Times New Roman"/>
          <w:sz w:val="24"/>
          <w:szCs w:val="24"/>
        </w:rPr>
        <w:t>ания Республики Саха (Якутия), О</w:t>
      </w:r>
      <w:r>
        <w:rPr>
          <w:rFonts w:ascii="Times New Roman" w:hAnsi="Times New Roman"/>
          <w:sz w:val="24"/>
          <w:szCs w:val="24"/>
        </w:rPr>
        <w:t>тличника Охраны природы Республики Саха (Якутия), стипендиата Фонда «Дети Саха - Азия», мелодиста, общественного деятеля.</w:t>
      </w:r>
    </w:p>
    <w:p w:rsidR="00A74B08" w:rsidRDefault="00A74B08" w:rsidP="00655C67">
      <w:pPr>
        <w:spacing w:after="0"/>
        <w:ind w:right="-2" w:firstLine="705"/>
        <w:jc w:val="both"/>
        <w:rPr>
          <w:rFonts w:ascii="Times New Roman" w:hAnsi="Times New Roman"/>
          <w:sz w:val="24"/>
          <w:szCs w:val="24"/>
        </w:rPr>
      </w:pPr>
      <w:r>
        <w:rPr>
          <w:rFonts w:ascii="Times New Roman" w:hAnsi="Times New Roman"/>
          <w:sz w:val="24"/>
          <w:szCs w:val="24"/>
        </w:rPr>
        <w:t>Учреждение расположено в центральной части с</w:t>
      </w:r>
      <w:proofErr w:type="gramStart"/>
      <w:r>
        <w:rPr>
          <w:rFonts w:ascii="Times New Roman" w:hAnsi="Times New Roman"/>
          <w:sz w:val="24"/>
          <w:szCs w:val="24"/>
        </w:rPr>
        <w:t>.А</w:t>
      </w:r>
      <w:proofErr w:type="gramEnd"/>
      <w:r>
        <w:rPr>
          <w:rFonts w:ascii="Times New Roman" w:hAnsi="Times New Roman"/>
          <w:sz w:val="24"/>
          <w:szCs w:val="24"/>
        </w:rPr>
        <w:t>мга, имеет за собой земельный участок 2385 м². на данном участке расположены: учреждение МБОУ ДОД «</w:t>
      </w:r>
      <w:proofErr w:type="spellStart"/>
      <w:r>
        <w:rPr>
          <w:rFonts w:ascii="Times New Roman" w:hAnsi="Times New Roman"/>
          <w:sz w:val="24"/>
          <w:szCs w:val="24"/>
        </w:rPr>
        <w:t>Амгинский</w:t>
      </w:r>
      <w:proofErr w:type="spellEnd"/>
      <w:r>
        <w:rPr>
          <w:rFonts w:ascii="Times New Roman" w:hAnsi="Times New Roman"/>
          <w:sz w:val="24"/>
          <w:szCs w:val="24"/>
        </w:rPr>
        <w:t xml:space="preserve"> ДДТ» занимает 711,79 м², сарай 31,5м². здание учреждения не типовое, приспособленное – бывшее здание Амгинского Дома культуры 1986 года постройки, представляющее собой одноэтажное деревянное здание.</w:t>
      </w:r>
    </w:p>
    <w:p w:rsidR="006E0520" w:rsidRPr="00A056AC" w:rsidRDefault="006E0520" w:rsidP="00655C67">
      <w:pPr>
        <w:spacing w:after="0"/>
        <w:ind w:right="-2" w:firstLine="705"/>
        <w:jc w:val="both"/>
        <w:rPr>
          <w:rFonts w:ascii="Times New Roman" w:hAnsi="Times New Roman"/>
          <w:sz w:val="24"/>
          <w:szCs w:val="24"/>
        </w:rPr>
      </w:pPr>
      <w:r>
        <w:rPr>
          <w:rFonts w:ascii="Times New Roman" w:hAnsi="Times New Roman"/>
          <w:sz w:val="24"/>
          <w:szCs w:val="24"/>
        </w:rPr>
        <w:t>Учреждение в своей деятельности руководствуется Законом Российской Федерации «Об образовании» от 11 июля 1992г. №3266-1 , Законом Республики Саха (Якутия) «Об образовании» от 23 мая 1995г. №59-1 с изменениями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Законами «Об учителе» от4 июня 1995г. №67-1, «О правах ребенка», «Типовым положением об образовательном учреждении дополнительного образования детей» от 26 июня 2012года, Санитарно- эпидемиологическими требованиями к учреждениям дополнительного образования детей от 03.04.2003</w:t>
      </w:r>
      <w:proofErr w:type="gramStart"/>
      <w:r>
        <w:rPr>
          <w:rFonts w:ascii="Times New Roman" w:hAnsi="Times New Roman"/>
          <w:sz w:val="24"/>
          <w:szCs w:val="24"/>
        </w:rPr>
        <w:t>г</w:t>
      </w:r>
      <w:proofErr w:type="gramEnd"/>
      <w:r>
        <w:rPr>
          <w:rFonts w:ascii="Times New Roman" w:hAnsi="Times New Roman"/>
          <w:sz w:val="24"/>
          <w:szCs w:val="24"/>
        </w:rPr>
        <w:t xml:space="preserve"> № 27, иными законами в сфере образования и воспитания детей, Уставом учреждения, коллективным договором, лицензией 002085 №121</w:t>
      </w:r>
      <w:r w:rsidRPr="00A056AC">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от 12 мая 2012г., нормативными и правовыми актами, регламентирующими функционирование и развитие системы дополнительного образования.</w:t>
      </w:r>
    </w:p>
    <w:p w:rsidR="00A74B08" w:rsidRDefault="00A74B08" w:rsidP="00655C67">
      <w:pPr>
        <w:spacing w:after="0"/>
        <w:ind w:right="-2" w:firstLine="705"/>
        <w:jc w:val="both"/>
        <w:rPr>
          <w:rFonts w:ascii="Times New Roman" w:hAnsi="Times New Roman"/>
          <w:sz w:val="24"/>
          <w:szCs w:val="24"/>
        </w:rPr>
      </w:pPr>
      <w:r>
        <w:rPr>
          <w:rFonts w:ascii="Times New Roman" w:hAnsi="Times New Roman"/>
          <w:b/>
          <w:i/>
          <w:sz w:val="24"/>
          <w:szCs w:val="24"/>
          <w:u w:val="single"/>
        </w:rPr>
        <w:t>Основная цель:</w:t>
      </w:r>
      <w:r>
        <w:rPr>
          <w:rFonts w:ascii="Times New Roman" w:hAnsi="Times New Roman"/>
          <w:sz w:val="24"/>
          <w:szCs w:val="24"/>
        </w:rPr>
        <w:t xml:space="preserve"> Развитие мотивации личности к познанию и творчеству, реализация дополнительных образовательных программ, проектов, мероприятий и услуг в интересах личности, общества, государства.</w:t>
      </w:r>
    </w:p>
    <w:p w:rsidR="00A74B08" w:rsidRDefault="00A74B08" w:rsidP="00655C67">
      <w:pPr>
        <w:spacing w:after="0"/>
        <w:ind w:left="705" w:right="-2"/>
        <w:jc w:val="both"/>
        <w:rPr>
          <w:rFonts w:ascii="Times New Roman" w:hAnsi="Times New Roman"/>
          <w:b/>
          <w:i/>
          <w:sz w:val="24"/>
          <w:szCs w:val="24"/>
          <w:u w:val="single"/>
        </w:rPr>
      </w:pPr>
      <w:r>
        <w:rPr>
          <w:rFonts w:ascii="Times New Roman" w:hAnsi="Times New Roman"/>
          <w:b/>
          <w:i/>
          <w:sz w:val="24"/>
          <w:szCs w:val="24"/>
          <w:u w:val="single"/>
        </w:rPr>
        <w:tab/>
      </w:r>
      <w:r>
        <w:rPr>
          <w:rFonts w:ascii="Times New Roman" w:hAnsi="Times New Roman"/>
          <w:sz w:val="24"/>
          <w:szCs w:val="24"/>
        </w:rPr>
        <w:tab/>
      </w:r>
      <w:r>
        <w:rPr>
          <w:rFonts w:ascii="Times New Roman" w:hAnsi="Times New Roman"/>
          <w:b/>
          <w:i/>
          <w:sz w:val="24"/>
          <w:szCs w:val="24"/>
          <w:u w:val="single"/>
        </w:rPr>
        <w:t>Основные задачи:</w:t>
      </w:r>
    </w:p>
    <w:p w:rsidR="00A74B08" w:rsidRDefault="00A74B08" w:rsidP="00655C67">
      <w:pPr>
        <w:numPr>
          <w:ilvl w:val="0"/>
          <w:numId w:val="1"/>
        </w:numPr>
        <w:spacing w:after="0"/>
        <w:ind w:right="-2"/>
        <w:jc w:val="both"/>
        <w:rPr>
          <w:rFonts w:ascii="Times New Roman" w:hAnsi="Times New Roman"/>
          <w:sz w:val="24"/>
          <w:szCs w:val="24"/>
        </w:rPr>
      </w:pPr>
      <w:r>
        <w:rPr>
          <w:rFonts w:ascii="Times New Roman" w:hAnsi="Times New Roman"/>
          <w:sz w:val="24"/>
          <w:szCs w:val="24"/>
        </w:rPr>
        <w:t>Создание условий для свободного выбора каждым ребенком образовательной области (направления и вида деятельности), профиля программы и времени её освоения;</w:t>
      </w:r>
    </w:p>
    <w:p w:rsidR="00A74B08" w:rsidRDefault="00A74B08" w:rsidP="00655C67">
      <w:pPr>
        <w:numPr>
          <w:ilvl w:val="0"/>
          <w:numId w:val="1"/>
        </w:numPr>
        <w:spacing w:after="0"/>
        <w:ind w:right="-2"/>
        <w:jc w:val="both"/>
        <w:rPr>
          <w:rFonts w:ascii="Times New Roman" w:hAnsi="Times New Roman"/>
          <w:sz w:val="24"/>
          <w:szCs w:val="24"/>
        </w:rPr>
      </w:pPr>
      <w:r>
        <w:rPr>
          <w:rFonts w:ascii="Times New Roman" w:hAnsi="Times New Roman"/>
          <w:sz w:val="24"/>
          <w:szCs w:val="24"/>
        </w:rPr>
        <w:t>Создание условий социальной адаптации, предоставление ребёнку гарантий достижения успеха в избранных им сферах творческой деятельности;</w:t>
      </w:r>
    </w:p>
    <w:p w:rsidR="00A74B08" w:rsidRDefault="00A74B08" w:rsidP="00655C67">
      <w:pPr>
        <w:numPr>
          <w:ilvl w:val="0"/>
          <w:numId w:val="1"/>
        </w:numPr>
        <w:spacing w:after="0"/>
        <w:ind w:right="-2"/>
        <w:jc w:val="both"/>
        <w:rPr>
          <w:rFonts w:ascii="Times New Roman" w:hAnsi="Times New Roman"/>
          <w:sz w:val="24"/>
          <w:szCs w:val="24"/>
        </w:rPr>
      </w:pPr>
      <w:r>
        <w:rPr>
          <w:rFonts w:ascii="Times New Roman" w:hAnsi="Times New Roman"/>
          <w:sz w:val="24"/>
          <w:szCs w:val="24"/>
        </w:rPr>
        <w:t xml:space="preserve">Создание условий организация услуг дополнительного образования для детей с ограниченными возможностями здоровья; </w:t>
      </w:r>
    </w:p>
    <w:p w:rsidR="00A74B08" w:rsidRDefault="00A74B08" w:rsidP="00655C67">
      <w:pPr>
        <w:numPr>
          <w:ilvl w:val="0"/>
          <w:numId w:val="1"/>
        </w:numPr>
        <w:spacing w:after="0"/>
        <w:ind w:right="-2"/>
        <w:jc w:val="both"/>
        <w:rPr>
          <w:rFonts w:ascii="Times New Roman" w:hAnsi="Times New Roman"/>
          <w:sz w:val="24"/>
          <w:szCs w:val="24"/>
        </w:rPr>
      </w:pPr>
      <w:r>
        <w:rPr>
          <w:rFonts w:ascii="Times New Roman" w:hAnsi="Times New Roman"/>
          <w:sz w:val="24"/>
          <w:szCs w:val="24"/>
        </w:rPr>
        <w:t>Организация содержательного досуга и занятости, способствующей развитию мотивации учащихся в социально полезную деятельность, самореализации и самовоспитания, адаптации их жизни в обществе;</w:t>
      </w:r>
    </w:p>
    <w:p w:rsidR="00A74B08" w:rsidRDefault="00A74B08" w:rsidP="00655C67">
      <w:pPr>
        <w:numPr>
          <w:ilvl w:val="0"/>
          <w:numId w:val="1"/>
        </w:numPr>
        <w:spacing w:after="0"/>
        <w:ind w:right="-2"/>
        <w:jc w:val="both"/>
        <w:rPr>
          <w:rFonts w:ascii="Times New Roman" w:hAnsi="Times New Roman"/>
          <w:sz w:val="24"/>
          <w:szCs w:val="24"/>
        </w:rPr>
      </w:pPr>
      <w:r>
        <w:rPr>
          <w:rFonts w:ascii="Times New Roman" w:hAnsi="Times New Roman"/>
          <w:sz w:val="24"/>
          <w:szCs w:val="24"/>
        </w:rPr>
        <w:t>Содействие, определению жизненных планов ребенка, включая профессиональную ориентацию.</w:t>
      </w:r>
    </w:p>
    <w:p w:rsidR="00A74B08" w:rsidRDefault="00A74B08" w:rsidP="00655C67">
      <w:pPr>
        <w:spacing w:after="0"/>
        <w:ind w:left="708" w:right="-2"/>
        <w:jc w:val="both"/>
        <w:rPr>
          <w:rFonts w:ascii="Times New Roman" w:hAnsi="Times New Roman"/>
          <w:sz w:val="24"/>
          <w:szCs w:val="24"/>
        </w:rPr>
      </w:pPr>
      <w:proofErr w:type="spellStart"/>
      <w:r>
        <w:rPr>
          <w:rFonts w:ascii="Times New Roman" w:hAnsi="Times New Roman"/>
          <w:b/>
          <w:i/>
          <w:sz w:val="24"/>
          <w:szCs w:val="24"/>
          <w:u w:val="single"/>
        </w:rPr>
        <w:t>Адресность</w:t>
      </w:r>
      <w:proofErr w:type="spellEnd"/>
      <w:r>
        <w:rPr>
          <w:rFonts w:ascii="Times New Roman" w:hAnsi="Times New Roman"/>
          <w:b/>
          <w:i/>
          <w:sz w:val="24"/>
          <w:szCs w:val="24"/>
          <w:u w:val="single"/>
        </w:rPr>
        <w:t>:</w:t>
      </w:r>
      <w:r>
        <w:rPr>
          <w:rFonts w:ascii="Times New Roman" w:hAnsi="Times New Roman"/>
          <w:sz w:val="24"/>
          <w:szCs w:val="24"/>
        </w:rPr>
        <w:t xml:space="preserve"> Дети от 6  до 18 лет, дети – инвалиды с индивидуальным графиком  занятий по месту жительства на основе добровольного желания с учетом согласия их родителей (законных представителей).</w:t>
      </w:r>
    </w:p>
    <w:p w:rsidR="00A74B08" w:rsidRDefault="00A74B08" w:rsidP="00655C67">
      <w:pPr>
        <w:spacing w:after="0"/>
        <w:ind w:left="708" w:right="-2"/>
        <w:jc w:val="both"/>
        <w:rPr>
          <w:rFonts w:ascii="Times New Roman" w:hAnsi="Times New Roman"/>
          <w:sz w:val="24"/>
          <w:szCs w:val="24"/>
        </w:rPr>
      </w:pPr>
      <w:r>
        <w:rPr>
          <w:rFonts w:ascii="Times New Roman" w:hAnsi="Times New Roman"/>
          <w:sz w:val="24"/>
          <w:szCs w:val="24"/>
        </w:rPr>
        <w:tab/>
        <w:t xml:space="preserve">В соответствии своему статусу </w:t>
      </w:r>
      <w:r w:rsidRPr="000C6253">
        <w:rPr>
          <w:rFonts w:ascii="Times New Roman" w:hAnsi="Times New Roman"/>
          <w:sz w:val="24"/>
          <w:szCs w:val="24"/>
        </w:rPr>
        <w:t>«</w:t>
      </w:r>
      <w:r>
        <w:rPr>
          <w:rFonts w:ascii="Times New Roman" w:hAnsi="Times New Roman"/>
          <w:sz w:val="24"/>
          <w:szCs w:val="24"/>
        </w:rPr>
        <w:t>Дом</w:t>
      </w:r>
      <w:r w:rsidRPr="000C6253">
        <w:rPr>
          <w:rFonts w:ascii="Times New Roman" w:hAnsi="Times New Roman"/>
          <w:sz w:val="24"/>
          <w:szCs w:val="24"/>
        </w:rPr>
        <w:t>»</w:t>
      </w:r>
      <w:r>
        <w:rPr>
          <w:rFonts w:ascii="Times New Roman" w:hAnsi="Times New Roman"/>
          <w:sz w:val="24"/>
          <w:szCs w:val="24"/>
        </w:rPr>
        <w:t xml:space="preserve"> АДДТ осуществляет свою образовательную деятельность по пяти направлениям:</w:t>
      </w:r>
    </w:p>
    <w:p w:rsidR="00A74B08" w:rsidRDefault="00A74B08" w:rsidP="00655C67">
      <w:pPr>
        <w:numPr>
          <w:ilvl w:val="0"/>
          <w:numId w:val="2"/>
        </w:numPr>
        <w:spacing w:after="0"/>
        <w:ind w:right="-2"/>
        <w:jc w:val="both"/>
        <w:rPr>
          <w:rFonts w:ascii="Times New Roman" w:hAnsi="Times New Roman"/>
          <w:sz w:val="24"/>
          <w:szCs w:val="24"/>
        </w:rPr>
      </w:pPr>
      <w:r>
        <w:rPr>
          <w:rFonts w:ascii="Times New Roman" w:hAnsi="Times New Roman"/>
          <w:sz w:val="24"/>
          <w:szCs w:val="24"/>
        </w:rPr>
        <w:t>Художественно- эстетическое;</w:t>
      </w:r>
    </w:p>
    <w:p w:rsidR="00A74B08" w:rsidRDefault="00A74B08" w:rsidP="00655C67">
      <w:pPr>
        <w:numPr>
          <w:ilvl w:val="0"/>
          <w:numId w:val="2"/>
        </w:numPr>
        <w:spacing w:after="0"/>
        <w:ind w:right="-2"/>
        <w:jc w:val="both"/>
        <w:rPr>
          <w:rFonts w:ascii="Times New Roman" w:hAnsi="Times New Roman"/>
          <w:sz w:val="24"/>
          <w:szCs w:val="24"/>
        </w:rPr>
      </w:pPr>
      <w:proofErr w:type="spellStart"/>
      <w:proofErr w:type="gramStart"/>
      <w:r>
        <w:rPr>
          <w:rFonts w:ascii="Times New Roman" w:hAnsi="Times New Roman"/>
          <w:sz w:val="24"/>
          <w:szCs w:val="24"/>
        </w:rPr>
        <w:lastRenderedPageBreak/>
        <w:t>Туристско</w:t>
      </w:r>
      <w:proofErr w:type="spellEnd"/>
      <w:r>
        <w:rPr>
          <w:rFonts w:ascii="Times New Roman" w:hAnsi="Times New Roman"/>
          <w:sz w:val="24"/>
          <w:szCs w:val="24"/>
        </w:rPr>
        <w:t>- краеведческое</w:t>
      </w:r>
      <w:proofErr w:type="gramEnd"/>
      <w:r>
        <w:rPr>
          <w:rFonts w:ascii="Times New Roman" w:hAnsi="Times New Roman"/>
          <w:sz w:val="24"/>
          <w:szCs w:val="24"/>
        </w:rPr>
        <w:t>;</w:t>
      </w:r>
    </w:p>
    <w:p w:rsidR="00A74B08" w:rsidRDefault="00A74B08" w:rsidP="00655C67">
      <w:pPr>
        <w:numPr>
          <w:ilvl w:val="0"/>
          <w:numId w:val="2"/>
        </w:numPr>
        <w:spacing w:after="0"/>
        <w:ind w:right="-2"/>
        <w:jc w:val="both"/>
        <w:rPr>
          <w:rFonts w:ascii="Times New Roman" w:hAnsi="Times New Roman"/>
          <w:sz w:val="24"/>
          <w:szCs w:val="24"/>
        </w:rPr>
      </w:pPr>
      <w:r>
        <w:rPr>
          <w:rFonts w:ascii="Times New Roman" w:hAnsi="Times New Roman"/>
          <w:sz w:val="24"/>
          <w:szCs w:val="24"/>
        </w:rPr>
        <w:t>Научно- техническое;</w:t>
      </w:r>
    </w:p>
    <w:p w:rsidR="00A74B08" w:rsidRDefault="00A74B08" w:rsidP="00655C67">
      <w:pPr>
        <w:numPr>
          <w:ilvl w:val="0"/>
          <w:numId w:val="2"/>
        </w:numPr>
        <w:spacing w:after="0"/>
        <w:ind w:right="-2"/>
        <w:jc w:val="both"/>
        <w:rPr>
          <w:rFonts w:ascii="Times New Roman" w:hAnsi="Times New Roman"/>
          <w:sz w:val="24"/>
          <w:szCs w:val="24"/>
        </w:rPr>
      </w:pPr>
      <w:r>
        <w:rPr>
          <w:rFonts w:ascii="Times New Roman" w:hAnsi="Times New Roman"/>
          <w:sz w:val="24"/>
          <w:szCs w:val="24"/>
        </w:rPr>
        <w:t>Социально- педагогическое;</w:t>
      </w:r>
    </w:p>
    <w:p w:rsidR="00A74B08" w:rsidRDefault="00A74B08" w:rsidP="00655C67">
      <w:pPr>
        <w:numPr>
          <w:ilvl w:val="0"/>
          <w:numId w:val="2"/>
        </w:numPr>
        <w:spacing w:after="0"/>
        <w:ind w:right="-2"/>
        <w:jc w:val="both"/>
        <w:rPr>
          <w:rFonts w:ascii="Times New Roman" w:hAnsi="Times New Roman"/>
          <w:sz w:val="24"/>
          <w:szCs w:val="24"/>
        </w:rPr>
      </w:pPr>
      <w:proofErr w:type="spellStart"/>
      <w:proofErr w:type="gramStart"/>
      <w:r>
        <w:rPr>
          <w:rFonts w:ascii="Times New Roman" w:hAnsi="Times New Roman"/>
          <w:sz w:val="24"/>
          <w:szCs w:val="24"/>
        </w:rPr>
        <w:t>Военно</w:t>
      </w:r>
      <w:proofErr w:type="spellEnd"/>
      <w:r>
        <w:rPr>
          <w:rFonts w:ascii="Times New Roman" w:hAnsi="Times New Roman"/>
          <w:sz w:val="24"/>
          <w:szCs w:val="24"/>
        </w:rPr>
        <w:t>- патриотическое</w:t>
      </w:r>
      <w:proofErr w:type="gramEnd"/>
      <w:r>
        <w:rPr>
          <w:rFonts w:ascii="Times New Roman" w:hAnsi="Times New Roman"/>
          <w:sz w:val="24"/>
          <w:szCs w:val="24"/>
        </w:rPr>
        <w:t>.</w:t>
      </w:r>
    </w:p>
    <w:p w:rsidR="00B0272D" w:rsidRPr="0039531C" w:rsidRDefault="00A74B08" w:rsidP="00655C67">
      <w:pPr>
        <w:spacing w:after="0"/>
        <w:ind w:right="-2"/>
        <w:jc w:val="center"/>
        <w:outlineLvl w:val="0"/>
        <w:rPr>
          <w:rFonts w:ascii="Times New Roman" w:hAnsi="Times New Roman"/>
          <w:b/>
          <w:sz w:val="24"/>
          <w:szCs w:val="24"/>
        </w:rPr>
      </w:pPr>
      <w:r w:rsidRPr="002D6100">
        <w:rPr>
          <w:rFonts w:ascii="Times New Roman" w:hAnsi="Times New Roman"/>
          <w:b/>
          <w:sz w:val="24"/>
          <w:szCs w:val="24"/>
        </w:rPr>
        <w:t xml:space="preserve">1.2. </w:t>
      </w:r>
      <w:r w:rsidR="00B0272D" w:rsidRPr="0039531C">
        <w:rPr>
          <w:rFonts w:ascii="Times New Roman" w:hAnsi="Times New Roman"/>
          <w:b/>
          <w:sz w:val="24"/>
          <w:szCs w:val="24"/>
        </w:rPr>
        <w:t xml:space="preserve"> Взаимодействие с общественностью, СМИ</w:t>
      </w:r>
    </w:p>
    <w:p w:rsidR="00B0272D" w:rsidRPr="0039531C" w:rsidRDefault="00B0272D" w:rsidP="00655C67">
      <w:pPr>
        <w:pStyle w:val="a4"/>
        <w:tabs>
          <w:tab w:val="num" w:pos="1800"/>
        </w:tabs>
        <w:spacing w:after="0"/>
        <w:ind w:right="-2"/>
        <w:jc w:val="both"/>
        <w:rPr>
          <w:bCs/>
          <w:color w:val="000000"/>
          <w:sz w:val="24"/>
          <w:szCs w:val="24"/>
          <w:lang w:val="sr-Cyrl-CS"/>
        </w:rPr>
      </w:pPr>
      <w:r w:rsidRPr="0039531C">
        <w:rPr>
          <w:b/>
          <w:bCs/>
          <w:color w:val="000000"/>
          <w:sz w:val="24"/>
          <w:szCs w:val="24"/>
          <w:lang w:val="sr-Cyrl-CS"/>
        </w:rPr>
        <w:t xml:space="preserve">           Во взаимодействии со школами педагоги ввели в практику</w:t>
      </w:r>
      <w:r w:rsidRPr="0039531C">
        <w:rPr>
          <w:bCs/>
          <w:color w:val="000000"/>
          <w:sz w:val="24"/>
          <w:szCs w:val="24"/>
          <w:lang w:val="sr-Cyrl-CS"/>
        </w:rPr>
        <w:t xml:space="preserve">  в сфере образовательной и досуговой деятетельности детей. В традиционную деятельность входят творческие проекты инициаторов педагогов: улусное соревнования „Сахатуризм“ - Попов С.С., улусное соревнование по настольному теннису - Старостин Я.М., Николаев В.П., по шахмату - Фомина М.Г., по интеллектуальному направлению „Юный исследователь“ (для дошкольников) – Толстоухова Г.П., по творчеству „Бэлэхтээ сибэкки дьөрбөтүн“ Тараховская М.В., Васильева И.П., „Ыллаа гитарам“ – Васильева И.П, кинофестиваль</w:t>
      </w:r>
      <w:r w:rsidRPr="0039531C">
        <w:rPr>
          <w:bCs/>
          <w:color w:val="000000"/>
          <w:sz w:val="24"/>
          <w:szCs w:val="24"/>
        </w:rPr>
        <w:t xml:space="preserve"> «Созвездие» </w:t>
      </w:r>
      <w:r w:rsidR="00B147B6">
        <w:rPr>
          <w:bCs/>
          <w:color w:val="000000"/>
          <w:sz w:val="24"/>
          <w:szCs w:val="24"/>
        </w:rPr>
        <w:t xml:space="preserve">- </w:t>
      </w:r>
      <w:r w:rsidRPr="0039531C">
        <w:rPr>
          <w:bCs/>
          <w:color w:val="000000"/>
          <w:sz w:val="24"/>
          <w:szCs w:val="24"/>
        </w:rPr>
        <w:t>Новикова П.М.</w:t>
      </w:r>
      <w:r w:rsidRPr="0039531C">
        <w:rPr>
          <w:bCs/>
          <w:color w:val="000000"/>
          <w:sz w:val="24"/>
          <w:szCs w:val="24"/>
          <w:lang w:val="sr-Cyrl-CS"/>
        </w:rPr>
        <w:t xml:space="preserve"> А также по линии своей работы учреждение  взаимодействует следующими организациями и учреждениями: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3"/>
      </w:tblGrid>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Отдел развития воспитательной  системы МУО</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Совместные мероприятия, семинары для работников воспитательной сферы, обеспечение транспортом</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Управление культуры</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Участие в культурных программах улуса</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Образовательные учреждения</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Организация сети дополнительного образования, совместные мероприятия</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ГУ Центр по работе с семьей</w:t>
            </w:r>
          </w:p>
        </w:tc>
        <w:tc>
          <w:tcPr>
            <w:tcW w:w="6043" w:type="dxa"/>
          </w:tcPr>
          <w:p w:rsidR="00B0272D" w:rsidRPr="0039531C" w:rsidRDefault="00B0272D" w:rsidP="006E0520">
            <w:pPr>
              <w:spacing w:after="0"/>
              <w:ind w:right="-851"/>
              <w:rPr>
                <w:rFonts w:ascii="Times New Roman" w:hAnsi="Times New Roman"/>
                <w:color w:val="000000"/>
                <w:sz w:val="24"/>
                <w:szCs w:val="24"/>
              </w:rPr>
            </w:pPr>
            <w:proofErr w:type="spellStart"/>
            <w:r w:rsidRPr="0039531C">
              <w:rPr>
                <w:rFonts w:ascii="Times New Roman" w:hAnsi="Times New Roman"/>
                <w:color w:val="000000"/>
                <w:sz w:val="24"/>
                <w:szCs w:val="24"/>
              </w:rPr>
              <w:t>Совме</w:t>
            </w:r>
            <w:proofErr w:type="spellEnd"/>
            <w:proofErr w:type="gramStart"/>
            <w:r w:rsidRPr="0039531C">
              <w:rPr>
                <w:rFonts w:ascii="Times New Roman" w:hAnsi="Times New Roman"/>
                <w:color w:val="000000"/>
                <w:sz w:val="24"/>
                <w:szCs w:val="24"/>
                <w:lang w:val="en-US"/>
              </w:rPr>
              <w:t>c</w:t>
            </w:r>
            <w:proofErr w:type="spellStart"/>
            <w:proofErr w:type="gramEnd"/>
            <w:r w:rsidRPr="0039531C">
              <w:rPr>
                <w:rFonts w:ascii="Times New Roman" w:hAnsi="Times New Roman"/>
                <w:color w:val="000000"/>
                <w:sz w:val="24"/>
                <w:szCs w:val="24"/>
              </w:rPr>
              <w:t>тные</w:t>
            </w:r>
            <w:proofErr w:type="spellEnd"/>
            <w:r w:rsidRPr="0039531C">
              <w:rPr>
                <w:rFonts w:ascii="Times New Roman" w:hAnsi="Times New Roman"/>
                <w:color w:val="000000"/>
                <w:sz w:val="24"/>
                <w:szCs w:val="24"/>
              </w:rPr>
              <w:t xml:space="preserve">  мероприятия по профилактике злоупотребления ПАВ для педагогов, учащихся, использование услуг психологической службы.</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Отдел  по молод</w:t>
            </w:r>
            <w:proofErr w:type="gramStart"/>
            <w:r w:rsidRPr="0039531C">
              <w:rPr>
                <w:rFonts w:ascii="Times New Roman" w:hAnsi="Times New Roman"/>
                <w:sz w:val="24"/>
                <w:szCs w:val="24"/>
              </w:rPr>
              <w:t>.</w:t>
            </w:r>
            <w:proofErr w:type="gramEnd"/>
            <w:r w:rsidRPr="0039531C">
              <w:rPr>
                <w:rFonts w:ascii="Times New Roman" w:hAnsi="Times New Roman"/>
                <w:sz w:val="24"/>
                <w:szCs w:val="24"/>
              </w:rPr>
              <w:t xml:space="preserve"> </w:t>
            </w:r>
            <w:proofErr w:type="gramStart"/>
            <w:r w:rsidRPr="0039531C">
              <w:rPr>
                <w:rFonts w:ascii="Times New Roman" w:hAnsi="Times New Roman"/>
                <w:sz w:val="24"/>
                <w:szCs w:val="24"/>
              </w:rPr>
              <w:t>п</w:t>
            </w:r>
            <w:proofErr w:type="gramEnd"/>
            <w:r w:rsidRPr="0039531C">
              <w:rPr>
                <w:rFonts w:ascii="Times New Roman" w:hAnsi="Times New Roman"/>
                <w:sz w:val="24"/>
                <w:szCs w:val="24"/>
              </w:rPr>
              <w:t>олитике  МР «</w:t>
            </w:r>
            <w:proofErr w:type="spellStart"/>
            <w:r w:rsidRPr="0039531C">
              <w:rPr>
                <w:rFonts w:ascii="Times New Roman" w:hAnsi="Times New Roman"/>
                <w:sz w:val="24"/>
                <w:szCs w:val="24"/>
              </w:rPr>
              <w:t>Амгинский</w:t>
            </w:r>
            <w:proofErr w:type="spellEnd"/>
            <w:r w:rsidRPr="0039531C">
              <w:rPr>
                <w:rFonts w:ascii="Times New Roman" w:hAnsi="Times New Roman"/>
                <w:sz w:val="24"/>
                <w:szCs w:val="24"/>
              </w:rPr>
              <w:t xml:space="preserve"> улус» район </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проведении мероприятий, спонсорство</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 xml:space="preserve">Администрация </w:t>
            </w:r>
            <w:proofErr w:type="gramStart"/>
            <w:r w:rsidRPr="0039531C">
              <w:rPr>
                <w:rFonts w:ascii="Times New Roman" w:hAnsi="Times New Roman"/>
                <w:sz w:val="24"/>
                <w:szCs w:val="24"/>
              </w:rPr>
              <w:t>с</w:t>
            </w:r>
            <w:proofErr w:type="gramEnd"/>
            <w:r w:rsidRPr="0039531C">
              <w:rPr>
                <w:rFonts w:ascii="Times New Roman" w:hAnsi="Times New Roman"/>
                <w:sz w:val="24"/>
                <w:szCs w:val="24"/>
              </w:rPr>
              <w:t>. Амга</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Участие в обществе и культурной жизни наслега, взаимопомощь в организации и проведении различных мероприятий, спонсорство</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Детская школа искусств им. А.А.Черемных</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Обмен информационно – методическим материалом, привлечение в работе жюри, семинаров и др.</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Улусный комитет  охраны природы</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Совместная работа эколог</w:t>
            </w:r>
            <w:proofErr w:type="gramStart"/>
            <w:r w:rsidRPr="0039531C">
              <w:rPr>
                <w:rFonts w:ascii="Times New Roman" w:hAnsi="Times New Roman"/>
                <w:color w:val="000000"/>
                <w:sz w:val="24"/>
                <w:szCs w:val="24"/>
              </w:rPr>
              <w:t>.</w:t>
            </w:r>
            <w:proofErr w:type="gramEnd"/>
            <w:r w:rsidRPr="0039531C">
              <w:rPr>
                <w:rFonts w:ascii="Times New Roman" w:hAnsi="Times New Roman"/>
                <w:color w:val="000000"/>
                <w:sz w:val="24"/>
                <w:szCs w:val="24"/>
              </w:rPr>
              <w:t xml:space="preserve"> </w:t>
            </w:r>
            <w:proofErr w:type="gramStart"/>
            <w:r w:rsidRPr="0039531C">
              <w:rPr>
                <w:rFonts w:ascii="Times New Roman" w:hAnsi="Times New Roman"/>
                <w:color w:val="000000"/>
                <w:sz w:val="24"/>
                <w:szCs w:val="24"/>
              </w:rPr>
              <w:t>н</w:t>
            </w:r>
            <w:proofErr w:type="gramEnd"/>
            <w:r w:rsidRPr="0039531C">
              <w:rPr>
                <w:rFonts w:ascii="Times New Roman" w:hAnsi="Times New Roman"/>
                <w:color w:val="000000"/>
                <w:sz w:val="24"/>
                <w:szCs w:val="24"/>
              </w:rPr>
              <w:t>аправленности (разработка улусной целевой программы, организация семинаров, слетов, конкурсов на природоохранную тему.)</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Станция юных натуралистов</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Совместные семинары, слеты экологов, организация детского эколог</w:t>
            </w:r>
            <w:proofErr w:type="gramStart"/>
            <w:r w:rsidRPr="0039531C">
              <w:rPr>
                <w:rFonts w:ascii="Times New Roman" w:hAnsi="Times New Roman"/>
                <w:color w:val="000000"/>
                <w:sz w:val="24"/>
                <w:szCs w:val="24"/>
              </w:rPr>
              <w:t>.</w:t>
            </w:r>
            <w:proofErr w:type="gramEnd"/>
            <w:r w:rsidRPr="0039531C">
              <w:rPr>
                <w:rFonts w:ascii="Times New Roman" w:hAnsi="Times New Roman"/>
                <w:color w:val="000000"/>
                <w:sz w:val="24"/>
                <w:szCs w:val="24"/>
              </w:rPr>
              <w:t xml:space="preserve"> </w:t>
            </w:r>
            <w:proofErr w:type="gramStart"/>
            <w:r w:rsidRPr="0039531C">
              <w:rPr>
                <w:rFonts w:ascii="Times New Roman" w:hAnsi="Times New Roman"/>
                <w:color w:val="000000"/>
                <w:sz w:val="24"/>
                <w:szCs w:val="24"/>
              </w:rPr>
              <w:t>ц</w:t>
            </w:r>
            <w:proofErr w:type="gramEnd"/>
            <w:r w:rsidRPr="0039531C">
              <w:rPr>
                <w:rFonts w:ascii="Times New Roman" w:hAnsi="Times New Roman"/>
                <w:color w:val="000000"/>
                <w:sz w:val="24"/>
                <w:szCs w:val="24"/>
              </w:rPr>
              <w:t>ентра</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proofErr w:type="spellStart"/>
            <w:r w:rsidRPr="0039531C">
              <w:rPr>
                <w:rFonts w:ascii="Times New Roman" w:hAnsi="Times New Roman"/>
                <w:sz w:val="24"/>
                <w:szCs w:val="24"/>
              </w:rPr>
              <w:t>Амгинская</w:t>
            </w:r>
            <w:proofErr w:type="spellEnd"/>
            <w:r w:rsidRPr="0039531C">
              <w:rPr>
                <w:rFonts w:ascii="Times New Roman" w:hAnsi="Times New Roman"/>
                <w:sz w:val="24"/>
                <w:szCs w:val="24"/>
              </w:rPr>
              <w:t xml:space="preserve"> коррекционная образовательная школа-интернат</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Совместное участие в соревновании между организациями и учреждениями </w:t>
            </w:r>
            <w:proofErr w:type="gramStart"/>
            <w:r w:rsidRPr="0039531C">
              <w:rPr>
                <w:rFonts w:ascii="Times New Roman" w:hAnsi="Times New Roman"/>
                <w:color w:val="000000"/>
                <w:sz w:val="24"/>
                <w:szCs w:val="24"/>
              </w:rPr>
              <w:t>с</w:t>
            </w:r>
            <w:proofErr w:type="gramEnd"/>
            <w:r w:rsidRPr="0039531C">
              <w:rPr>
                <w:rFonts w:ascii="Times New Roman" w:hAnsi="Times New Roman"/>
                <w:color w:val="000000"/>
                <w:sz w:val="24"/>
                <w:szCs w:val="24"/>
              </w:rPr>
              <w:t xml:space="preserve">. </w:t>
            </w:r>
            <w:proofErr w:type="gramStart"/>
            <w:r w:rsidRPr="0039531C">
              <w:rPr>
                <w:rFonts w:ascii="Times New Roman" w:hAnsi="Times New Roman"/>
                <w:color w:val="000000"/>
                <w:sz w:val="24"/>
                <w:szCs w:val="24"/>
              </w:rPr>
              <w:t>Амга</w:t>
            </w:r>
            <w:proofErr w:type="gramEnd"/>
            <w:r w:rsidRPr="0039531C">
              <w:rPr>
                <w:rFonts w:ascii="Times New Roman" w:hAnsi="Times New Roman"/>
                <w:color w:val="000000"/>
                <w:sz w:val="24"/>
                <w:szCs w:val="24"/>
              </w:rPr>
              <w:t>, выделение учебной нагрузки для ведения доп. Образ.</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Центр занятости населения</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Взаимовыгодные услуги на договорной основе при организации мероприятий</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Центр культуры им.  Ф.Потапова</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Участие в концертных программах АЦК, взаимопомощь в организации работы жюри, организации мероприятий, участие в семинарах и др.  </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Районный военный комиссариат</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Совместная деятельность по плану общественного совета по военно-патриотическому воспитанию молодежи</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Детская и центральная библиотеки</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Взаимопомощь в организации конкурсов, работе жюри и др. мероприятий</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Улусный музей</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 xml:space="preserve">Деятельность по созданию экспозиции о жизни и творчестве О.П. Ивановой – Сидоркевич, изучение истории Амгинского </w:t>
            </w:r>
            <w:r w:rsidRPr="0039531C">
              <w:rPr>
                <w:rFonts w:ascii="Times New Roman" w:hAnsi="Times New Roman"/>
                <w:color w:val="000000"/>
                <w:sz w:val="24"/>
                <w:szCs w:val="24"/>
              </w:rPr>
              <w:lastRenderedPageBreak/>
              <w:t>района</w:t>
            </w:r>
            <w:proofErr w:type="gramStart"/>
            <w:r w:rsidRPr="0039531C">
              <w:rPr>
                <w:rFonts w:ascii="Times New Roman" w:hAnsi="Times New Roman"/>
                <w:color w:val="000000"/>
                <w:sz w:val="24"/>
                <w:szCs w:val="24"/>
              </w:rPr>
              <w:t xml:space="preserve"> ,</w:t>
            </w:r>
            <w:proofErr w:type="gramEnd"/>
            <w:r w:rsidRPr="0039531C">
              <w:rPr>
                <w:rFonts w:ascii="Times New Roman" w:hAnsi="Times New Roman"/>
                <w:color w:val="000000"/>
                <w:sz w:val="24"/>
                <w:szCs w:val="24"/>
              </w:rPr>
              <w:t xml:space="preserve"> наслега.</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lastRenderedPageBreak/>
              <w:t>Улусный профсоюзный комитет работников образования</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Помощь в организации мероприятий - помощь в обеспечении транспортом и др.</w:t>
            </w:r>
          </w:p>
        </w:tc>
      </w:tr>
      <w:tr w:rsidR="00B0272D" w:rsidRPr="0039531C" w:rsidTr="00A926BE">
        <w:tc>
          <w:tcPr>
            <w:tcW w:w="3528" w:type="dxa"/>
          </w:tcPr>
          <w:p w:rsidR="00B0272D" w:rsidRPr="0039531C" w:rsidRDefault="00B0272D" w:rsidP="006E0520">
            <w:pPr>
              <w:spacing w:after="0"/>
              <w:ind w:right="-851"/>
              <w:rPr>
                <w:rFonts w:ascii="Times New Roman" w:hAnsi="Times New Roman"/>
                <w:sz w:val="24"/>
                <w:szCs w:val="24"/>
              </w:rPr>
            </w:pPr>
            <w:r w:rsidRPr="0039531C">
              <w:rPr>
                <w:rFonts w:ascii="Times New Roman" w:hAnsi="Times New Roman"/>
                <w:sz w:val="24"/>
                <w:szCs w:val="24"/>
              </w:rPr>
              <w:t xml:space="preserve">Центр психологической поддержки молодежи </w:t>
            </w:r>
          </w:p>
        </w:tc>
        <w:tc>
          <w:tcPr>
            <w:tcW w:w="6043" w:type="dxa"/>
          </w:tcPr>
          <w:p w:rsidR="00B0272D" w:rsidRPr="0039531C" w:rsidRDefault="00B0272D" w:rsidP="006E0520">
            <w:pPr>
              <w:spacing w:after="0"/>
              <w:ind w:right="-851"/>
              <w:rPr>
                <w:rFonts w:ascii="Times New Roman" w:hAnsi="Times New Roman"/>
                <w:color w:val="000000"/>
                <w:sz w:val="24"/>
                <w:szCs w:val="24"/>
              </w:rPr>
            </w:pPr>
            <w:r w:rsidRPr="0039531C">
              <w:rPr>
                <w:rFonts w:ascii="Times New Roman" w:hAnsi="Times New Roman"/>
                <w:color w:val="000000"/>
                <w:sz w:val="24"/>
                <w:szCs w:val="24"/>
              </w:rPr>
              <w:t>Проведение психологических тренингов, игр в мероприятиях АДДТ;</w:t>
            </w:r>
          </w:p>
        </w:tc>
      </w:tr>
    </w:tbl>
    <w:p w:rsidR="00B0272D" w:rsidRPr="0039531C" w:rsidRDefault="00B0272D" w:rsidP="00655C67">
      <w:pPr>
        <w:spacing w:after="0" w:line="240" w:lineRule="auto"/>
        <w:ind w:right="-2" w:firstLine="708"/>
        <w:jc w:val="both"/>
        <w:rPr>
          <w:rFonts w:ascii="Times New Roman" w:hAnsi="Times New Roman"/>
          <w:sz w:val="24"/>
          <w:szCs w:val="24"/>
          <w:lang w:val="sr-Cyrl-CS"/>
        </w:rPr>
      </w:pPr>
      <w:r w:rsidRPr="0039531C">
        <w:rPr>
          <w:rFonts w:ascii="Times New Roman" w:hAnsi="Times New Roman"/>
          <w:sz w:val="24"/>
          <w:szCs w:val="24"/>
          <w:lang w:val="sr-Cyrl-CS"/>
        </w:rPr>
        <w:t xml:space="preserve">С редакцией местной газеты „Амма оло5о“ и „Амма - ТВ“ сотрудничаем в тесном контакте с 2006 года. Именно с этого года на базе ДДТ  начали свою творческую деятельность  детская  телестудия „Саьар5а“ и пресс- студия „Юный журналист“.  Для введения работы  студий были разработаны программы „Основы тележурналистики“ и „Юный журналист“. Программы предусматривают подготовку воспитанников к журналистской деятельности,  адресованы для подростков 13- 17 лет. Именно в этом возрасте они проявляют большой интерес ко всему происходящему вокруг них. Обучаясь в телестудии и  пресс- студии подростки   учатся </w:t>
      </w:r>
      <w:r w:rsidRPr="0039531C">
        <w:rPr>
          <w:rFonts w:ascii="Times New Roman" w:hAnsi="Times New Roman"/>
          <w:sz w:val="24"/>
          <w:szCs w:val="24"/>
        </w:rPr>
        <w:t>работать коллективно,</w:t>
      </w:r>
      <w:r w:rsidRPr="0039531C">
        <w:rPr>
          <w:rFonts w:ascii="Times New Roman" w:hAnsi="Times New Roman"/>
          <w:sz w:val="24"/>
          <w:szCs w:val="24"/>
          <w:lang w:val="sr-Cyrl-CS"/>
        </w:rPr>
        <w:t xml:space="preserve"> выявлять интересные факты, события которые происходят не только в школе, но и внутри улуса.  Учатся составлять  вопросы интервью, брать интервью, собирать нужную информацию, самостоятельно работать над материалом, снимают и работают над монтажем передач. Учатся излагать свою точку зрения на решение проблем которые они ставят в своих статьях, заметках, репортажах, видеосюжетах. </w:t>
      </w:r>
      <w:r w:rsidRPr="0039531C">
        <w:rPr>
          <w:rFonts w:ascii="Times New Roman" w:hAnsi="Times New Roman"/>
          <w:sz w:val="24"/>
          <w:szCs w:val="24"/>
        </w:rPr>
        <w:t>Благодаря занятиям в</w:t>
      </w:r>
      <w:r w:rsidRPr="0039531C">
        <w:rPr>
          <w:rFonts w:ascii="Times New Roman" w:hAnsi="Times New Roman"/>
          <w:sz w:val="24"/>
          <w:szCs w:val="24"/>
          <w:lang w:val="sr-Cyrl-CS"/>
        </w:rPr>
        <w:t xml:space="preserve"> студиях</w:t>
      </w:r>
      <w:r w:rsidRPr="0039531C">
        <w:rPr>
          <w:rFonts w:ascii="Times New Roman" w:hAnsi="Times New Roman"/>
          <w:sz w:val="24"/>
          <w:szCs w:val="24"/>
        </w:rPr>
        <w:t xml:space="preserve"> </w:t>
      </w:r>
      <w:r w:rsidRPr="0039531C">
        <w:rPr>
          <w:rFonts w:ascii="Times New Roman" w:hAnsi="Times New Roman"/>
          <w:sz w:val="24"/>
          <w:szCs w:val="24"/>
          <w:lang w:val="sr-Cyrl-CS"/>
        </w:rPr>
        <w:t>воспитанники</w:t>
      </w:r>
      <w:r w:rsidRPr="0039531C">
        <w:rPr>
          <w:rFonts w:ascii="Times New Roman" w:hAnsi="Times New Roman"/>
          <w:sz w:val="24"/>
          <w:szCs w:val="24"/>
        </w:rPr>
        <w:t xml:space="preserve"> учатся решать вопросы с учётом интересов окружающих людей, учатся контактировать с разными людьми, помогать друг другу, учатся оценивать события с нравственных позиций, приобретают навыки контролировать себя, становятся более эрудированными и коммуникабельными людьми; повышается общий уровень культуры</w:t>
      </w:r>
      <w:r w:rsidRPr="0039531C">
        <w:rPr>
          <w:rFonts w:ascii="Times New Roman" w:hAnsi="Times New Roman"/>
          <w:sz w:val="24"/>
          <w:szCs w:val="24"/>
          <w:lang w:val="sr-Cyrl-CS"/>
        </w:rPr>
        <w:t xml:space="preserve">.    </w:t>
      </w:r>
    </w:p>
    <w:p w:rsidR="00B0272D" w:rsidRPr="0039531C" w:rsidRDefault="00B0272D" w:rsidP="00655C67">
      <w:pPr>
        <w:spacing w:after="0" w:line="240" w:lineRule="auto"/>
        <w:ind w:right="-2" w:firstLine="708"/>
        <w:jc w:val="both"/>
        <w:rPr>
          <w:rFonts w:ascii="Times New Roman" w:hAnsi="Times New Roman"/>
          <w:sz w:val="24"/>
          <w:szCs w:val="24"/>
        </w:rPr>
      </w:pPr>
      <w:r w:rsidRPr="0039531C">
        <w:rPr>
          <w:rFonts w:ascii="Times New Roman" w:hAnsi="Times New Roman"/>
          <w:sz w:val="24"/>
          <w:szCs w:val="24"/>
        </w:rPr>
        <w:t xml:space="preserve">Основными требованиями к </w:t>
      </w:r>
      <w:r w:rsidRPr="0039531C">
        <w:rPr>
          <w:rFonts w:ascii="Times New Roman" w:hAnsi="Times New Roman"/>
          <w:sz w:val="24"/>
          <w:szCs w:val="24"/>
          <w:lang w:val="sr-Cyrl-CS"/>
        </w:rPr>
        <w:t>воспитанникам</w:t>
      </w:r>
      <w:r w:rsidRPr="0039531C">
        <w:rPr>
          <w:rFonts w:ascii="Times New Roman" w:hAnsi="Times New Roman"/>
          <w:sz w:val="24"/>
          <w:szCs w:val="24"/>
        </w:rPr>
        <w:t xml:space="preserve"> при изучении основ журналистики как профессии являются желание овладеть навыками работы юного корреспондента; активная позиция во время занятий; выполнение творческих заданий, участие в ролевых играх, пресс-конференциях, творческих конкурсах.</w:t>
      </w:r>
      <w:r w:rsidRPr="0039531C">
        <w:rPr>
          <w:rFonts w:ascii="Times New Roman" w:hAnsi="Times New Roman"/>
          <w:sz w:val="24"/>
          <w:szCs w:val="24"/>
          <w:lang w:val="sr-Cyrl-CS"/>
        </w:rPr>
        <w:t xml:space="preserve"> </w:t>
      </w:r>
      <w:r w:rsidRPr="0039531C">
        <w:rPr>
          <w:rFonts w:ascii="Times New Roman" w:hAnsi="Times New Roman"/>
          <w:sz w:val="24"/>
          <w:szCs w:val="24"/>
        </w:rPr>
        <w:t>Система занятий построена таким образом, чтобы на каждом занятии ребенок узнавал что-то новое, обогащая свой словарный запас, приобрел навыки самостоятельной работы в различных жанрах</w:t>
      </w:r>
      <w:r w:rsidRPr="0039531C">
        <w:rPr>
          <w:rFonts w:ascii="Times New Roman" w:hAnsi="Times New Roman"/>
          <w:sz w:val="24"/>
          <w:szCs w:val="24"/>
          <w:lang w:val="sr-Cyrl-CS"/>
        </w:rPr>
        <w:t xml:space="preserve"> СМИ</w:t>
      </w:r>
      <w:r w:rsidRPr="0039531C">
        <w:rPr>
          <w:rFonts w:ascii="Times New Roman" w:hAnsi="Times New Roman"/>
          <w:sz w:val="24"/>
          <w:szCs w:val="24"/>
        </w:rPr>
        <w:t xml:space="preserve">; научился выбирать и развивать тему телевизионного сюжета. </w:t>
      </w:r>
    </w:p>
    <w:p w:rsidR="00B0272D" w:rsidRPr="0039531C" w:rsidRDefault="00B0272D" w:rsidP="00655C67">
      <w:pPr>
        <w:spacing w:after="0" w:line="240" w:lineRule="auto"/>
        <w:ind w:right="-2" w:firstLine="708"/>
        <w:jc w:val="both"/>
        <w:rPr>
          <w:rFonts w:ascii="Times New Roman" w:hAnsi="Times New Roman"/>
          <w:noProof/>
          <w:sz w:val="24"/>
          <w:szCs w:val="24"/>
          <w:lang w:val="sr-Cyrl-CS"/>
        </w:rPr>
      </w:pPr>
      <w:r w:rsidRPr="0039531C">
        <w:rPr>
          <w:rFonts w:ascii="Times New Roman" w:hAnsi="Times New Roman"/>
          <w:sz w:val="24"/>
          <w:szCs w:val="24"/>
          <w:lang w:val="sr-Cyrl-CS"/>
        </w:rPr>
        <w:t xml:space="preserve">Желающим поступить на ФЛФ отделение журналистики </w:t>
      </w:r>
      <w:r w:rsidRPr="0039531C">
        <w:rPr>
          <w:rFonts w:ascii="Times New Roman" w:hAnsi="Times New Roman"/>
          <w:sz w:val="24"/>
          <w:szCs w:val="24"/>
        </w:rPr>
        <w:t xml:space="preserve"> </w:t>
      </w:r>
      <w:r w:rsidRPr="0039531C">
        <w:rPr>
          <w:rFonts w:ascii="Times New Roman" w:hAnsi="Times New Roman"/>
          <w:sz w:val="24"/>
          <w:szCs w:val="24"/>
          <w:lang w:val="sr-Cyrl-CS"/>
        </w:rPr>
        <w:t xml:space="preserve">телестудия и пресс- студия являются первой ступенькой к освоению профессии. Не следует понимать, что все выпускники студий  выберут профессию журналиста. Но несомненно знания и навыки, полученные в студиях пригодятся им  в дальнейшем, в какой бы сфере деятельности они не были заняты.   </w:t>
      </w:r>
    </w:p>
    <w:p w:rsidR="00B0272D" w:rsidRPr="0039531C" w:rsidRDefault="00B0272D" w:rsidP="00655C67">
      <w:pPr>
        <w:spacing w:after="0" w:line="240" w:lineRule="auto"/>
        <w:ind w:right="-2" w:firstLine="708"/>
        <w:jc w:val="both"/>
        <w:rPr>
          <w:rFonts w:ascii="Times New Roman" w:hAnsi="Times New Roman"/>
          <w:sz w:val="24"/>
          <w:szCs w:val="24"/>
          <w:lang w:val="sr-Cyrl-CS"/>
        </w:rPr>
      </w:pPr>
      <w:r w:rsidRPr="0039531C">
        <w:rPr>
          <w:rFonts w:ascii="Times New Roman" w:hAnsi="Times New Roman"/>
          <w:sz w:val="24"/>
          <w:szCs w:val="24"/>
          <w:lang w:val="sr-Cyrl-CS"/>
        </w:rPr>
        <w:t>Воспитанники пресс – студии сами обдумывают план и тематику номера,  создают графический дизайн газеты. Пишут заметки, стихи, находят полезную информацию для рубрик. А воспитанники телестудии С 2008 года  начали выпускать свою детскую телепередачу на АММА-ТВ</w:t>
      </w:r>
      <w:r w:rsidRPr="0039531C">
        <w:rPr>
          <w:rFonts w:ascii="Times New Roman" w:hAnsi="Times New Roman"/>
          <w:color w:val="000000"/>
          <w:sz w:val="24"/>
          <w:szCs w:val="24"/>
        </w:rPr>
        <w:t xml:space="preserve">  для детей школьного возраста</w:t>
      </w:r>
      <w:r w:rsidRPr="0039531C">
        <w:rPr>
          <w:rFonts w:ascii="Times New Roman" w:hAnsi="Times New Roman"/>
          <w:color w:val="000000"/>
          <w:sz w:val="24"/>
          <w:szCs w:val="24"/>
          <w:lang w:val="sr-Cyrl-CS"/>
        </w:rPr>
        <w:t xml:space="preserve">. </w:t>
      </w:r>
      <w:r w:rsidRPr="0039531C">
        <w:rPr>
          <w:rFonts w:ascii="Times New Roman" w:hAnsi="Times New Roman"/>
          <w:sz w:val="24"/>
          <w:szCs w:val="24"/>
          <w:lang w:val="sr-Cyrl-CS"/>
        </w:rPr>
        <w:t xml:space="preserve">  </w:t>
      </w:r>
      <w:r w:rsidRPr="0039531C">
        <w:rPr>
          <w:rFonts w:ascii="Times New Roman" w:hAnsi="Times New Roman"/>
          <w:sz w:val="24"/>
          <w:szCs w:val="24"/>
        </w:rPr>
        <w:t>Передача выходит в эфир один раз в месяц на « Амма ТВ». Имеет 8 рубрик</w:t>
      </w:r>
      <w:proofErr w:type="gramStart"/>
      <w:r w:rsidRPr="0039531C">
        <w:rPr>
          <w:rFonts w:ascii="Times New Roman" w:hAnsi="Times New Roman"/>
          <w:sz w:val="24"/>
          <w:szCs w:val="24"/>
        </w:rPr>
        <w:t xml:space="preserve"> :</w:t>
      </w:r>
      <w:proofErr w:type="gramEnd"/>
      <w:r w:rsidRPr="0039531C">
        <w:rPr>
          <w:rFonts w:ascii="Times New Roman" w:hAnsi="Times New Roman"/>
          <w:sz w:val="24"/>
          <w:szCs w:val="24"/>
        </w:rPr>
        <w:t xml:space="preserve"> «</w:t>
      </w:r>
      <w:proofErr w:type="spellStart"/>
      <w:r w:rsidRPr="0039531C">
        <w:rPr>
          <w:rFonts w:ascii="Times New Roman" w:hAnsi="Times New Roman"/>
          <w:sz w:val="24"/>
          <w:szCs w:val="24"/>
        </w:rPr>
        <w:t>Чэгиэн</w:t>
      </w:r>
      <w:proofErr w:type="spellEnd"/>
      <w:r w:rsidRPr="0039531C">
        <w:rPr>
          <w:rFonts w:ascii="Times New Roman" w:hAnsi="Times New Roman"/>
          <w:sz w:val="24"/>
          <w:szCs w:val="24"/>
        </w:rPr>
        <w:t xml:space="preserve"> </w:t>
      </w:r>
      <w:proofErr w:type="spellStart"/>
      <w:r w:rsidRPr="0039531C">
        <w:rPr>
          <w:rFonts w:ascii="Times New Roman" w:hAnsi="Times New Roman"/>
          <w:sz w:val="24"/>
          <w:szCs w:val="24"/>
        </w:rPr>
        <w:t>буол</w:t>
      </w:r>
      <w:proofErr w:type="spellEnd"/>
      <w:r w:rsidRPr="0039531C">
        <w:rPr>
          <w:rFonts w:ascii="Times New Roman" w:hAnsi="Times New Roman"/>
          <w:sz w:val="24"/>
          <w:szCs w:val="24"/>
        </w:rPr>
        <w:t xml:space="preserve">», «Саха </w:t>
      </w:r>
      <w:proofErr w:type="spellStart"/>
      <w:r w:rsidRPr="0039531C">
        <w:rPr>
          <w:rFonts w:ascii="Times New Roman" w:hAnsi="Times New Roman"/>
          <w:sz w:val="24"/>
          <w:szCs w:val="24"/>
        </w:rPr>
        <w:t>халандаара</w:t>
      </w:r>
      <w:proofErr w:type="spellEnd"/>
      <w:r w:rsidRPr="0039531C">
        <w:rPr>
          <w:rFonts w:ascii="Times New Roman" w:hAnsi="Times New Roman"/>
          <w:sz w:val="24"/>
          <w:szCs w:val="24"/>
        </w:rPr>
        <w:t xml:space="preserve">», « </w:t>
      </w:r>
      <w:proofErr w:type="spellStart"/>
      <w:r w:rsidRPr="0039531C">
        <w:rPr>
          <w:rFonts w:ascii="Times New Roman" w:hAnsi="Times New Roman"/>
          <w:sz w:val="24"/>
          <w:szCs w:val="24"/>
        </w:rPr>
        <w:t>Муода</w:t>
      </w:r>
      <w:proofErr w:type="spellEnd"/>
      <w:r w:rsidRPr="0039531C">
        <w:rPr>
          <w:rFonts w:ascii="Times New Roman" w:hAnsi="Times New Roman"/>
          <w:sz w:val="24"/>
          <w:szCs w:val="24"/>
        </w:rPr>
        <w:t xml:space="preserve"> уонна стиль», « Ким </w:t>
      </w:r>
      <w:proofErr w:type="spellStart"/>
      <w:r w:rsidRPr="0039531C">
        <w:rPr>
          <w:rFonts w:ascii="Times New Roman" w:hAnsi="Times New Roman"/>
          <w:sz w:val="24"/>
          <w:szCs w:val="24"/>
        </w:rPr>
        <w:t>буолуохха</w:t>
      </w:r>
      <w:proofErr w:type="spellEnd"/>
      <w:r w:rsidRPr="0039531C">
        <w:rPr>
          <w:rFonts w:ascii="Times New Roman" w:hAnsi="Times New Roman"/>
          <w:sz w:val="24"/>
          <w:szCs w:val="24"/>
        </w:rPr>
        <w:t xml:space="preserve">»,  « </w:t>
      </w:r>
      <w:proofErr w:type="spellStart"/>
      <w:r w:rsidRPr="0039531C">
        <w:rPr>
          <w:rFonts w:ascii="Times New Roman" w:hAnsi="Times New Roman"/>
          <w:sz w:val="24"/>
          <w:szCs w:val="24"/>
        </w:rPr>
        <w:t>Сиэрдээх</w:t>
      </w:r>
      <w:proofErr w:type="spellEnd"/>
      <w:r w:rsidRPr="0039531C">
        <w:rPr>
          <w:rFonts w:ascii="Times New Roman" w:hAnsi="Times New Roman"/>
          <w:sz w:val="24"/>
          <w:szCs w:val="24"/>
        </w:rPr>
        <w:t xml:space="preserve"> </w:t>
      </w:r>
      <w:proofErr w:type="spellStart"/>
      <w:r w:rsidRPr="0039531C">
        <w:rPr>
          <w:rFonts w:ascii="Times New Roman" w:hAnsi="Times New Roman"/>
          <w:sz w:val="24"/>
          <w:szCs w:val="24"/>
        </w:rPr>
        <w:t>буол</w:t>
      </w:r>
      <w:proofErr w:type="spellEnd"/>
      <w:r w:rsidRPr="0039531C">
        <w:rPr>
          <w:rFonts w:ascii="Times New Roman" w:hAnsi="Times New Roman"/>
          <w:sz w:val="24"/>
          <w:szCs w:val="24"/>
        </w:rPr>
        <w:t xml:space="preserve">», «Это интересно», « </w:t>
      </w:r>
      <w:proofErr w:type="spellStart"/>
      <w:r w:rsidRPr="0039531C">
        <w:rPr>
          <w:rFonts w:ascii="Times New Roman" w:hAnsi="Times New Roman"/>
          <w:sz w:val="24"/>
          <w:szCs w:val="24"/>
        </w:rPr>
        <w:t>Амтан</w:t>
      </w:r>
      <w:proofErr w:type="spellEnd"/>
      <w:r w:rsidRPr="0039531C">
        <w:rPr>
          <w:rFonts w:ascii="Times New Roman" w:hAnsi="Times New Roman"/>
          <w:sz w:val="24"/>
          <w:szCs w:val="24"/>
        </w:rPr>
        <w:t xml:space="preserve">»,  « </w:t>
      </w:r>
      <w:proofErr w:type="spellStart"/>
      <w:r w:rsidRPr="0039531C">
        <w:rPr>
          <w:rFonts w:ascii="Times New Roman" w:hAnsi="Times New Roman"/>
          <w:sz w:val="24"/>
          <w:szCs w:val="24"/>
        </w:rPr>
        <w:t>Эн</w:t>
      </w:r>
      <w:proofErr w:type="spellEnd"/>
      <w:r w:rsidRPr="0039531C">
        <w:rPr>
          <w:rFonts w:ascii="Times New Roman" w:hAnsi="Times New Roman"/>
          <w:sz w:val="24"/>
          <w:szCs w:val="24"/>
        </w:rPr>
        <w:t xml:space="preserve"> саастыылаа5ын». Воспитанники телестудии самостоятельно выбирают тему, работают над сценарием выпуска для своих сверстников. </w:t>
      </w:r>
      <w:r w:rsidRPr="0039531C">
        <w:rPr>
          <w:rFonts w:ascii="Times New Roman" w:hAnsi="Times New Roman"/>
          <w:sz w:val="24"/>
          <w:szCs w:val="24"/>
          <w:lang w:val="sr-Cyrl-CS"/>
        </w:rPr>
        <w:t>Помимо передач снимают короткометражные фильмы (ералаши), видеоклипы и др.</w:t>
      </w:r>
    </w:p>
    <w:p w:rsidR="00B0272D" w:rsidRPr="0039531C" w:rsidRDefault="00B0272D" w:rsidP="00655C67">
      <w:pPr>
        <w:spacing w:after="0" w:line="240" w:lineRule="auto"/>
        <w:ind w:right="-2" w:firstLine="708"/>
        <w:jc w:val="both"/>
        <w:rPr>
          <w:rFonts w:ascii="Times New Roman" w:hAnsi="Times New Roman"/>
          <w:sz w:val="24"/>
          <w:szCs w:val="24"/>
        </w:rPr>
      </w:pPr>
      <w:r w:rsidRPr="0039531C">
        <w:rPr>
          <w:rFonts w:ascii="Times New Roman" w:hAnsi="Times New Roman"/>
          <w:sz w:val="24"/>
          <w:szCs w:val="24"/>
        </w:rPr>
        <w:t xml:space="preserve">Интеграция детей в информационный процесс нашего села и республики, взаимодействие с газетой «Амма оло5о», местным телевидением « Амма ТВ», </w:t>
      </w:r>
      <w:proofErr w:type="spellStart"/>
      <w:r w:rsidRPr="0039531C">
        <w:rPr>
          <w:rFonts w:ascii="Times New Roman" w:hAnsi="Times New Roman"/>
          <w:sz w:val="24"/>
          <w:szCs w:val="24"/>
        </w:rPr>
        <w:t>телерадиоакадемией</w:t>
      </w:r>
      <w:proofErr w:type="spellEnd"/>
      <w:r w:rsidRPr="0039531C">
        <w:rPr>
          <w:rFonts w:ascii="Times New Roman" w:hAnsi="Times New Roman"/>
          <w:sz w:val="24"/>
          <w:szCs w:val="24"/>
        </w:rPr>
        <w:t xml:space="preserve"> « Полярная звезда».</w:t>
      </w:r>
    </w:p>
    <w:p w:rsidR="00B0272D" w:rsidRPr="0039531C" w:rsidRDefault="00B0272D" w:rsidP="00655C67">
      <w:pPr>
        <w:spacing w:after="0" w:line="240" w:lineRule="auto"/>
        <w:ind w:right="-2" w:firstLine="708"/>
        <w:jc w:val="both"/>
        <w:rPr>
          <w:rFonts w:ascii="Times New Roman" w:hAnsi="Times New Roman"/>
          <w:noProof/>
          <w:sz w:val="24"/>
          <w:szCs w:val="24"/>
          <w:lang w:val="sr-Cyrl-CS"/>
        </w:rPr>
      </w:pPr>
      <w:r w:rsidRPr="0039531C">
        <w:rPr>
          <w:rFonts w:ascii="Times New Roman" w:hAnsi="Times New Roman"/>
          <w:sz w:val="24"/>
          <w:szCs w:val="24"/>
          <w:lang w:val="sr-Cyrl-CS"/>
        </w:rPr>
        <w:t>Телестудия „Саьар5а“ активно и плодотворно сотрудничает с телерадиоакадемией „Полярная звезда“  с 2007 года. Так,</w:t>
      </w:r>
      <w:r w:rsidRPr="0039531C">
        <w:rPr>
          <w:rFonts w:ascii="Times New Roman" w:hAnsi="Times New Roman"/>
          <w:sz w:val="24"/>
          <w:szCs w:val="24"/>
        </w:rPr>
        <w:t xml:space="preserve"> </w:t>
      </w:r>
      <w:r w:rsidRPr="0039531C">
        <w:rPr>
          <w:rFonts w:ascii="Times New Roman" w:hAnsi="Times New Roman"/>
          <w:sz w:val="24"/>
          <w:szCs w:val="24"/>
          <w:lang w:val="sr-Cyrl-CS"/>
        </w:rPr>
        <w:t>е</w:t>
      </w:r>
      <w:proofErr w:type="spellStart"/>
      <w:r w:rsidRPr="0039531C">
        <w:rPr>
          <w:rFonts w:ascii="Times New Roman" w:hAnsi="Times New Roman"/>
          <w:sz w:val="24"/>
          <w:szCs w:val="24"/>
        </w:rPr>
        <w:t>жегодно</w:t>
      </w:r>
      <w:proofErr w:type="spellEnd"/>
      <w:r w:rsidRPr="0039531C">
        <w:rPr>
          <w:rFonts w:ascii="Times New Roman" w:hAnsi="Times New Roman"/>
          <w:sz w:val="24"/>
          <w:szCs w:val="24"/>
          <w:lang w:val="sr-Cyrl-CS"/>
        </w:rPr>
        <w:t xml:space="preserve"> л</w:t>
      </w:r>
      <w:proofErr w:type="spellStart"/>
      <w:r w:rsidRPr="0039531C">
        <w:rPr>
          <w:rFonts w:ascii="Times New Roman" w:hAnsi="Times New Roman"/>
          <w:sz w:val="24"/>
          <w:szCs w:val="24"/>
        </w:rPr>
        <w:t>учшие</w:t>
      </w:r>
      <w:proofErr w:type="spellEnd"/>
      <w:r w:rsidRPr="0039531C">
        <w:rPr>
          <w:rFonts w:ascii="Times New Roman" w:hAnsi="Times New Roman"/>
          <w:sz w:val="24"/>
          <w:szCs w:val="24"/>
        </w:rPr>
        <w:t xml:space="preserve"> из лучших </w:t>
      </w:r>
      <w:r w:rsidRPr="0039531C">
        <w:rPr>
          <w:rFonts w:ascii="Times New Roman" w:hAnsi="Times New Roman"/>
          <w:sz w:val="24"/>
          <w:szCs w:val="24"/>
          <w:lang w:val="sr-Cyrl-CS"/>
        </w:rPr>
        <w:t xml:space="preserve">воспитанников телестудии </w:t>
      </w:r>
      <w:r w:rsidRPr="0039531C">
        <w:rPr>
          <w:rFonts w:ascii="Times New Roman" w:hAnsi="Times New Roman"/>
          <w:sz w:val="24"/>
          <w:szCs w:val="24"/>
        </w:rPr>
        <w:t xml:space="preserve">направляются в город Якутск на </w:t>
      </w:r>
      <w:proofErr w:type="spellStart"/>
      <w:r w:rsidRPr="0039531C">
        <w:rPr>
          <w:rFonts w:ascii="Times New Roman" w:hAnsi="Times New Roman"/>
          <w:sz w:val="24"/>
          <w:szCs w:val="24"/>
        </w:rPr>
        <w:t>образовательны</w:t>
      </w:r>
      <w:proofErr w:type="spellEnd"/>
      <w:r w:rsidRPr="0039531C">
        <w:rPr>
          <w:rFonts w:ascii="Times New Roman" w:hAnsi="Times New Roman"/>
          <w:sz w:val="24"/>
          <w:szCs w:val="24"/>
          <w:lang w:val="sr-Cyrl-CS"/>
        </w:rPr>
        <w:t>е</w:t>
      </w:r>
      <w:r w:rsidRPr="0039531C">
        <w:rPr>
          <w:rFonts w:ascii="Times New Roman" w:hAnsi="Times New Roman"/>
          <w:sz w:val="24"/>
          <w:szCs w:val="24"/>
        </w:rPr>
        <w:t xml:space="preserve"> тур</w:t>
      </w:r>
      <w:r w:rsidRPr="0039531C">
        <w:rPr>
          <w:rFonts w:ascii="Times New Roman" w:hAnsi="Times New Roman"/>
          <w:sz w:val="24"/>
          <w:szCs w:val="24"/>
          <w:lang w:val="sr-Cyrl-CS"/>
        </w:rPr>
        <w:t>ы</w:t>
      </w:r>
      <w:r w:rsidRPr="0039531C">
        <w:rPr>
          <w:rFonts w:ascii="Times New Roman" w:hAnsi="Times New Roman"/>
          <w:sz w:val="24"/>
          <w:szCs w:val="24"/>
        </w:rPr>
        <w:t xml:space="preserve"> «Родной мо</w:t>
      </w:r>
      <w:r w:rsidR="00B147B6">
        <w:rPr>
          <w:rFonts w:ascii="Times New Roman" w:hAnsi="Times New Roman"/>
          <w:sz w:val="24"/>
          <w:szCs w:val="24"/>
        </w:rPr>
        <w:t>й край» и «Мировая цивилизация» ДТРА</w:t>
      </w:r>
      <w:r w:rsidRPr="0039531C">
        <w:rPr>
          <w:rFonts w:ascii="Times New Roman" w:hAnsi="Times New Roman"/>
          <w:sz w:val="24"/>
          <w:szCs w:val="24"/>
        </w:rPr>
        <w:t xml:space="preserve"> «Полярная звезда». </w:t>
      </w:r>
      <w:r w:rsidRPr="0039531C">
        <w:rPr>
          <w:rFonts w:ascii="Times New Roman" w:hAnsi="Times New Roman"/>
          <w:sz w:val="24"/>
          <w:szCs w:val="24"/>
          <w:lang w:val="sr-Cyrl-CS"/>
        </w:rPr>
        <w:t xml:space="preserve">В этом году руководитель телестудии Новикова П.М. приняла участие на семинаре для  руководителей </w:t>
      </w:r>
      <w:r w:rsidRPr="0039531C">
        <w:rPr>
          <w:rFonts w:ascii="Times New Roman" w:hAnsi="Times New Roman"/>
          <w:sz w:val="24"/>
          <w:szCs w:val="24"/>
        </w:rPr>
        <w:t xml:space="preserve"> </w:t>
      </w:r>
      <w:r w:rsidRPr="0039531C">
        <w:rPr>
          <w:rFonts w:ascii="Times New Roman" w:hAnsi="Times New Roman"/>
          <w:sz w:val="24"/>
          <w:szCs w:val="24"/>
          <w:lang w:val="sr-Cyrl-CS"/>
        </w:rPr>
        <w:t xml:space="preserve">телестудий республики. </w:t>
      </w:r>
    </w:p>
    <w:p w:rsidR="00A74B08" w:rsidRPr="00E30D9F" w:rsidRDefault="00B0272D" w:rsidP="00655C67">
      <w:pPr>
        <w:spacing w:after="0"/>
        <w:ind w:right="-851"/>
        <w:jc w:val="both"/>
        <w:rPr>
          <w:rFonts w:ascii="Times New Roman" w:hAnsi="Times New Roman"/>
          <w:b/>
          <w:sz w:val="24"/>
          <w:szCs w:val="24"/>
        </w:rPr>
      </w:pPr>
      <w:r>
        <w:rPr>
          <w:rFonts w:ascii="Times New Roman" w:hAnsi="Times New Roman"/>
          <w:b/>
          <w:sz w:val="24"/>
          <w:szCs w:val="24"/>
        </w:rPr>
        <w:t>1.3</w:t>
      </w:r>
      <w:r w:rsidR="00A74B08">
        <w:rPr>
          <w:rFonts w:ascii="Times New Roman" w:hAnsi="Times New Roman"/>
          <w:b/>
          <w:sz w:val="24"/>
          <w:szCs w:val="24"/>
        </w:rPr>
        <w:t xml:space="preserve">. </w:t>
      </w:r>
      <w:r w:rsidR="00A74B08" w:rsidRPr="00E30D9F">
        <w:rPr>
          <w:rFonts w:ascii="Times New Roman" w:hAnsi="Times New Roman"/>
          <w:b/>
          <w:sz w:val="24"/>
          <w:szCs w:val="24"/>
        </w:rPr>
        <w:t>Статистическая характеристика воспитанников: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9"/>
        <w:gridCol w:w="2586"/>
        <w:gridCol w:w="1843"/>
        <w:gridCol w:w="1559"/>
        <w:gridCol w:w="1418"/>
        <w:gridCol w:w="1842"/>
      </w:tblGrid>
      <w:tr w:rsidR="00AE32C6" w:rsidRPr="003E1476" w:rsidTr="00655C67">
        <w:tc>
          <w:tcPr>
            <w:tcW w:w="499" w:type="dxa"/>
          </w:tcPr>
          <w:p w:rsidR="00AE32C6" w:rsidRPr="003E1476" w:rsidRDefault="00AE32C6" w:rsidP="00655C67">
            <w:pPr>
              <w:spacing w:after="0"/>
              <w:ind w:right="-851"/>
              <w:rPr>
                <w:rFonts w:ascii="Times New Roman" w:hAnsi="Times New Roman"/>
                <w:sz w:val="24"/>
                <w:szCs w:val="24"/>
              </w:rPr>
            </w:pPr>
            <w:r w:rsidRPr="003E1476">
              <w:rPr>
                <w:rFonts w:ascii="Times New Roman" w:hAnsi="Times New Roman"/>
                <w:sz w:val="24"/>
                <w:szCs w:val="24"/>
              </w:rPr>
              <w:t>№</w:t>
            </w:r>
          </w:p>
        </w:tc>
        <w:tc>
          <w:tcPr>
            <w:tcW w:w="2586" w:type="dxa"/>
          </w:tcPr>
          <w:p w:rsidR="00AE32C6" w:rsidRPr="003E1476" w:rsidRDefault="00AE32C6" w:rsidP="00655C67">
            <w:pPr>
              <w:spacing w:after="0"/>
              <w:ind w:right="-851"/>
              <w:rPr>
                <w:rFonts w:ascii="Times New Roman" w:hAnsi="Times New Roman"/>
                <w:sz w:val="24"/>
                <w:szCs w:val="24"/>
              </w:rPr>
            </w:pPr>
          </w:p>
        </w:tc>
        <w:tc>
          <w:tcPr>
            <w:tcW w:w="1843" w:type="dxa"/>
          </w:tcPr>
          <w:p w:rsidR="00AE32C6" w:rsidRPr="003E1476" w:rsidRDefault="00AE32C6" w:rsidP="00655C67">
            <w:pPr>
              <w:spacing w:after="0"/>
              <w:ind w:right="-851"/>
              <w:rPr>
                <w:rFonts w:ascii="Times New Roman" w:hAnsi="Times New Roman"/>
                <w:sz w:val="24"/>
                <w:szCs w:val="24"/>
              </w:rPr>
            </w:pPr>
            <w:r w:rsidRPr="003E1476">
              <w:rPr>
                <w:rFonts w:ascii="Times New Roman" w:hAnsi="Times New Roman"/>
                <w:sz w:val="24"/>
                <w:szCs w:val="24"/>
              </w:rPr>
              <w:t>2009/2010</w:t>
            </w:r>
          </w:p>
        </w:tc>
        <w:tc>
          <w:tcPr>
            <w:tcW w:w="1559" w:type="dxa"/>
          </w:tcPr>
          <w:p w:rsidR="00AE32C6" w:rsidRPr="003E1476" w:rsidRDefault="00AE32C6" w:rsidP="00655C67">
            <w:pPr>
              <w:spacing w:after="0"/>
              <w:ind w:right="-851"/>
              <w:rPr>
                <w:rFonts w:ascii="Times New Roman" w:hAnsi="Times New Roman"/>
                <w:sz w:val="24"/>
                <w:szCs w:val="24"/>
              </w:rPr>
            </w:pPr>
            <w:r w:rsidRPr="003E1476">
              <w:rPr>
                <w:rFonts w:ascii="Times New Roman" w:hAnsi="Times New Roman"/>
                <w:sz w:val="24"/>
                <w:szCs w:val="24"/>
              </w:rPr>
              <w:t>2010/2011</w:t>
            </w:r>
          </w:p>
        </w:tc>
        <w:tc>
          <w:tcPr>
            <w:tcW w:w="1418" w:type="dxa"/>
          </w:tcPr>
          <w:p w:rsidR="00AE32C6" w:rsidRPr="003E1476" w:rsidRDefault="00AE32C6" w:rsidP="00655C67">
            <w:pPr>
              <w:spacing w:after="0"/>
              <w:ind w:right="-851"/>
              <w:rPr>
                <w:rFonts w:ascii="Times New Roman" w:hAnsi="Times New Roman"/>
                <w:sz w:val="24"/>
                <w:szCs w:val="24"/>
              </w:rPr>
            </w:pPr>
            <w:r>
              <w:rPr>
                <w:rFonts w:ascii="Times New Roman" w:hAnsi="Times New Roman"/>
                <w:sz w:val="24"/>
                <w:szCs w:val="24"/>
              </w:rPr>
              <w:t>2011/2012</w:t>
            </w:r>
          </w:p>
        </w:tc>
        <w:tc>
          <w:tcPr>
            <w:tcW w:w="1842" w:type="dxa"/>
          </w:tcPr>
          <w:p w:rsidR="00AE32C6" w:rsidRPr="003E1476" w:rsidRDefault="00AE32C6" w:rsidP="00655C67">
            <w:pPr>
              <w:spacing w:after="0"/>
              <w:ind w:right="-851"/>
              <w:rPr>
                <w:rFonts w:ascii="Times New Roman" w:hAnsi="Times New Roman"/>
                <w:sz w:val="24"/>
                <w:szCs w:val="24"/>
              </w:rPr>
            </w:pPr>
            <w:r>
              <w:rPr>
                <w:rFonts w:ascii="Times New Roman" w:hAnsi="Times New Roman"/>
                <w:sz w:val="24"/>
                <w:szCs w:val="24"/>
              </w:rPr>
              <w:t>2012/2013</w:t>
            </w:r>
          </w:p>
        </w:tc>
      </w:tr>
      <w:tr w:rsidR="00D81EE5" w:rsidRPr="003E1476" w:rsidTr="00655C67">
        <w:tc>
          <w:tcPr>
            <w:tcW w:w="499" w:type="dxa"/>
          </w:tcPr>
          <w:p w:rsidR="00D81EE5" w:rsidRPr="003E1476" w:rsidRDefault="00D81EE5" w:rsidP="00655C67">
            <w:pPr>
              <w:spacing w:after="0"/>
              <w:ind w:right="-851"/>
              <w:rPr>
                <w:rFonts w:ascii="Times New Roman" w:hAnsi="Times New Roman"/>
                <w:sz w:val="24"/>
                <w:szCs w:val="24"/>
              </w:rPr>
            </w:pPr>
            <w:r>
              <w:rPr>
                <w:rFonts w:ascii="Times New Roman" w:hAnsi="Times New Roman"/>
                <w:sz w:val="24"/>
                <w:szCs w:val="24"/>
              </w:rPr>
              <w:lastRenderedPageBreak/>
              <w:t>1</w:t>
            </w:r>
          </w:p>
        </w:tc>
        <w:tc>
          <w:tcPr>
            <w:tcW w:w="2586" w:type="dxa"/>
          </w:tcPr>
          <w:p w:rsidR="00D81EE5" w:rsidRPr="003E1476" w:rsidRDefault="00D81EE5" w:rsidP="00655C67">
            <w:pPr>
              <w:spacing w:after="0"/>
              <w:ind w:right="-851"/>
              <w:rPr>
                <w:rFonts w:ascii="Times New Roman" w:hAnsi="Times New Roman"/>
                <w:sz w:val="24"/>
                <w:szCs w:val="24"/>
              </w:rPr>
            </w:pPr>
            <w:r>
              <w:rPr>
                <w:rFonts w:ascii="Times New Roman" w:hAnsi="Times New Roman"/>
                <w:sz w:val="24"/>
                <w:szCs w:val="24"/>
              </w:rPr>
              <w:t xml:space="preserve">Дошкольники </w:t>
            </w:r>
          </w:p>
        </w:tc>
        <w:tc>
          <w:tcPr>
            <w:tcW w:w="1843" w:type="dxa"/>
          </w:tcPr>
          <w:p w:rsidR="00D81EE5" w:rsidRPr="003E1476" w:rsidRDefault="00655C67" w:rsidP="00655C67">
            <w:pPr>
              <w:tabs>
                <w:tab w:val="center" w:pos="34"/>
              </w:tabs>
              <w:spacing w:after="0"/>
              <w:ind w:right="-85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81EE5">
              <w:rPr>
                <w:rFonts w:ascii="Times New Roman" w:hAnsi="Times New Roman"/>
                <w:sz w:val="24"/>
                <w:szCs w:val="24"/>
              </w:rPr>
              <w:t>8</w:t>
            </w:r>
          </w:p>
        </w:tc>
        <w:tc>
          <w:tcPr>
            <w:tcW w:w="1559" w:type="dxa"/>
          </w:tcPr>
          <w:p w:rsidR="00D81EE5" w:rsidRPr="003E1476" w:rsidRDefault="00D81EE5" w:rsidP="00655C67">
            <w:pPr>
              <w:spacing w:after="0"/>
              <w:ind w:right="-851"/>
              <w:rPr>
                <w:rFonts w:ascii="Times New Roman" w:hAnsi="Times New Roman"/>
                <w:sz w:val="24"/>
                <w:szCs w:val="24"/>
              </w:rPr>
            </w:pPr>
            <w:r>
              <w:rPr>
                <w:rFonts w:ascii="Times New Roman" w:hAnsi="Times New Roman"/>
                <w:sz w:val="24"/>
                <w:szCs w:val="24"/>
              </w:rPr>
              <w:t>10</w:t>
            </w:r>
          </w:p>
        </w:tc>
        <w:tc>
          <w:tcPr>
            <w:tcW w:w="1418" w:type="dxa"/>
          </w:tcPr>
          <w:p w:rsidR="00D81EE5" w:rsidRDefault="00D81EE5" w:rsidP="00655C67">
            <w:pPr>
              <w:spacing w:after="0"/>
              <w:ind w:right="-851"/>
              <w:jc w:val="center"/>
              <w:rPr>
                <w:rFonts w:ascii="Times New Roman" w:hAnsi="Times New Roman"/>
                <w:sz w:val="24"/>
                <w:szCs w:val="24"/>
              </w:rPr>
            </w:pPr>
            <w:r>
              <w:rPr>
                <w:rFonts w:ascii="Times New Roman" w:hAnsi="Times New Roman"/>
                <w:sz w:val="24"/>
                <w:szCs w:val="24"/>
              </w:rPr>
              <w:t>7</w:t>
            </w:r>
          </w:p>
        </w:tc>
        <w:tc>
          <w:tcPr>
            <w:tcW w:w="1842" w:type="dxa"/>
          </w:tcPr>
          <w:p w:rsidR="00D81EE5" w:rsidRDefault="00D81EE5" w:rsidP="00655C67">
            <w:pPr>
              <w:spacing w:after="0"/>
              <w:ind w:right="-851"/>
              <w:jc w:val="center"/>
              <w:rPr>
                <w:rFonts w:ascii="Times New Roman" w:hAnsi="Times New Roman"/>
                <w:sz w:val="24"/>
                <w:szCs w:val="24"/>
              </w:rPr>
            </w:pPr>
          </w:p>
        </w:tc>
      </w:tr>
      <w:tr w:rsidR="00D81EE5" w:rsidRPr="003E1476" w:rsidTr="00655C67">
        <w:tc>
          <w:tcPr>
            <w:tcW w:w="499"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1</w:t>
            </w:r>
          </w:p>
        </w:tc>
        <w:tc>
          <w:tcPr>
            <w:tcW w:w="2586" w:type="dxa"/>
          </w:tcPr>
          <w:p w:rsidR="00D81EE5" w:rsidRPr="003E1476" w:rsidRDefault="00D81EE5" w:rsidP="00655C67">
            <w:pPr>
              <w:tabs>
                <w:tab w:val="left" w:pos="555"/>
              </w:tabs>
              <w:spacing w:after="0"/>
              <w:ind w:right="-851"/>
              <w:rPr>
                <w:rFonts w:ascii="Times New Roman" w:hAnsi="Times New Roman"/>
                <w:sz w:val="24"/>
                <w:szCs w:val="24"/>
              </w:rPr>
            </w:pPr>
            <w:r w:rsidRPr="003E1476">
              <w:rPr>
                <w:rFonts w:ascii="Times New Roman" w:hAnsi="Times New Roman"/>
                <w:sz w:val="24"/>
                <w:szCs w:val="24"/>
              </w:rPr>
              <w:tab/>
              <w:t>1-4 классы</w:t>
            </w:r>
          </w:p>
        </w:tc>
        <w:tc>
          <w:tcPr>
            <w:tcW w:w="1843" w:type="dxa"/>
          </w:tcPr>
          <w:p w:rsidR="00D81EE5" w:rsidRPr="003E1476" w:rsidRDefault="00D81EE5" w:rsidP="00655C67">
            <w:pPr>
              <w:spacing w:after="0"/>
              <w:ind w:right="-851"/>
              <w:jc w:val="center"/>
              <w:rPr>
                <w:rFonts w:ascii="Times New Roman" w:hAnsi="Times New Roman"/>
                <w:sz w:val="24"/>
                <w:szCs w:val="24"/>
              </w:rPr>
            </w:pPr>
            <w:r w:rsidRPr="003E1476">
              <w:rPr>
                <w:rFonts w:ascii="Times New Roman" w:hAnsi="Times New Roman"/>
                <w:sz w:val="24"/>
                <w:szCs w:val="24"/>
              </w:rPr>
              <w:t>122</w:t>
            </w:r>
          </w:p>
        </w:tc>
        <w:tc>
          <w:tcPr>
            <w:tcW w:w="1559" w:type="dxa"/>
          </w:tcPr>
          <w:p w:rsidR="00D81EE5" w:rsidRPr="003E1476" w:rsidRDefault="00D81EE5" w:rsidP="00655C67">
            <w:pPr>
              <w:spacing w:after="0"/>
              <w:ind w:right="-851"/>
              <w:jc w:val="center"/>
              <w:rPr>
                <w:rFonts w:ascii="Times New Roman" w:hAnsi="Times New Roman"/>
                <w:sz w:val="24"/>
                <w:szCs w:val="24"/>
              </w:rPr>
            </w:pPr>
            <w:r>
              <w:rPr>
                <w:rFonts w:ascii="Times New Roman" w:hAnsi="Times New Roman"/>
                <w:sz w:val="24"/>
                <w:szCs w:val="24"/>
              </w:rPr>
              <w:t>393</w:t>
            </w:r>
          </w:p>
        </w:tc>
        <w:tc>
          <w:tcPr>
            <w:tcW w:w="1418" w:type="dxa"/>
          </w:tcPr>
          <w:p w:rsidR="00D81EE5" w:rsidRDefault="00D81EE5" w:rsidP="00655C67">
            <w:pPr>
              <w:spacing w:after="0"/>
              <w:ind w:right="-851"/>
              <w:jc w:val="center"/>
              <w:rPr>
                <w:rFonts w:ascii="Times New Roman" w:hAnsi="Times New Roman"/>
                <w:sz w:val="24"/>
                <w:szCs w:val="24"/>
              </w:rPr>
            </w:pPr>
            <w:r>
              <w:rPr>
                <w:rFonts w:ascii="Times New Roman" w:hAnsi="Times New Roman"/>
                <w:sz w:val="24"/>
                <w:szCs w:val="24"/>
              </w:rPr>
              <w:t>346</w:t>
            </w:r>
          </w:p>
        </w:tc>
        <w:tc>
          <w:tcPr>
            <w:tcW w:w="1842" w:type="dxa"/>
          </w:tcPr>
          <w:p w:rsidR="00D81EE5" w:rsidRDefault="00D81EE5" w:rsidP="00655C67">
            <w:pPr>
              <w:spacing w:after="0"/>
              <w:ind w:right="-851"/>
              <w:jc w:val="center"/>
              <w:rPr>
                <w:rFonts w:ascii="Times New Roman" w:hAnsi="Times New Roman"/>
                <w:sz w:val="24"/>
                <w:szCs w:val="24"/>
              </w:rPr>
            </w:pPr>
          </w:p>
        </w:tc>
      </w:tr>
      <w:tr w:rsidR="00D81EE5" w:rsidRPr="003E1476" w:rsidTr="00655C67">
        <w:tc>
          <w:tcPr>
            <w:tcW w:w="499"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2</w:t>
            </w:r>
          </w:p>
        </w:tc>
        <w:tc>
          <w:tcPr>
            <w:tcW w:w="2586"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5-8 классы</w:t>
            </w:r>
          </w:p>
        </w:tc>
        <w:tc>
          <w:tcPr>
            <w:tcW w:w="1843" w:type="dxa"/>
          </w:tcPr>
          <w:p w:rsidR="00D81EE5" w:rsidRPr="003E1476" w:rsidRDefault="00D81EE5" w:rsidP="00655C67">
            <w:pPr>
              <w:spacing w:after="0"/>
              <w:ind w:right="-851"/>
              <w:jc w:val="center"/>
              <w:rPr>
                <w:rFonts w:ascii="Times New Roman" w:hAnsi="Times New Roman"/>
                <w:sz w:val="24"/>
                <w:szCs w:val="24"/>
              </w:rPr>
            </w:pPr>
            <w:r w:rsidRPr="003E1476">
              <w:rPr>
                <w:rFonts w:ascii="Times New Roman" w:hAnsi="Times New Roman"/>
                <w:sz w:val="24"/>
                <w:szCs w:val="24"/>
              </w:rPr>
              <w:t>284</w:t>
            </w:r>
          </w:p>
        </w:tc>
        <w:tc>
          <w:tcPr>
            <w:tcW w:w="1559" w:type="dxa"/>
          </w:tcPr>
          <w:p w:rsidR="00D81EE5" w:rsidRPr="003E1476" w:rsidRDefault="00D81EE5" w:rsidP="00655C67">
            <w:pPr>
              <w:spacing w:after="0"/>
              <w:ind w:right="-851"/>
              <w:jc w:val="center"/>
              <w:rPr>
                <w:rFonts w:ascii="Times New Roman" w:hAnsi="Times New Roman"/>
                <w:sz w:val="24"/>
                <w:szCs w:val="24"/>
              </w:rPr>
            </w:pPr>
            <w:r>
              <w:rPr>
                <w:rFonts w:ascii="Times New Roman" w:hAnsi="Times New Roman"/>
                <w:sz w:val="24"/>
                <w:szCs w:val="24"/>
              </w:rPr>
              <w:t>298</w:t>
            </w:r>
          </w:p>
        </w:tc>
        <w:tc>
          <w:tcPr>
            <w:tcW w:w="1418" w:type="dxa"/>
          </w:tcPr>
          <w:p w:rsidR="00D81EE5" w:rsidRDefault="00D81EE5" w:rsidP="00655C67">
            <w:pPr>
              <w:spacing w:after="0"/>
              <w:ind w:right="-851"/>
              <w:jc w:val="center"/>
              <w:rPr>
                <w:rFonts w:ascii="Times New Roman" w:hAnsi="Times New Roman"/>
                <w:sz w:val="24"/>
                <w:szCs w:val="24"/>
              </w:rPr>
            </w:pPr>
            <w:r>
              <w:rPr>
                <w:rFonts w:ascii="Times New Roman" w:hAnsi="Times New Roman"/>
                <w:sz w:val="24"/>
                <w:szCs w:val="24"/>
              </w:rPr>
              <w:t>339</w:t>
            </w:r>
          </w:p>
        </w:tc>
        <w:tc>
          <w:tcPr>
            <w:tcW w:w="1842" w:type="dxa"/>
          </w:tcPr>
          <w:p w:rsidR="00D81EE5" w:rsidRDefault="00D81EE5" w:rsidP="00655C67">
            <w:pPr>
              <w:spacing w:after="0"/>
              <w:ind w:right="-851"/>
              <w:jc w:val="center"/>
              <w:rPr>
                <w:rFonts w:ascii="Times New Roman" w:hAnsi="Times New Roman"/>
                <w:sz w:val="24"/>
                <w:szCs w:val="24"/>
              </w:rPr>
            </w:pPr>
          </w:p>
        </w:tc>
      </w:tr>
      <w:tr w:rsidR="00D81EE5" w:rsidRPr="003E1476" w:rsidTr="00655C67">
        <w:tc>
          <w:tcPr>
            <w:tcW w:w="499"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3</w:t>
            </w:r>
          </w:p>
        </w:tc>
        <w:tc>
          <w:tcPr>
            <w:tcW w:w="2586"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9-11классы</w:t>
            </w:r>
          </w:p>
        </w:tc>
        <w:tc>
          <w:tcPr>
            <w:tcW w:w="1843" w:type="dxa"/>
          </w:tcPr>
          <w:p w:rsidR="00D81EE5" w:rsidRPr="003E1476" w:rsidRDefault="00D81EE5" w:rsidP="00655C67">
            <w:pPr>
              <w:spacing w:after="0"/>
              <w:ind w:right="-851"/>
              <w:jc w:val="center"/>
              <w:rPr>
                <w:rFonts w:ascii="Times New Roman" w:hAnsi="Times New Roman"/>
                <w:sz w:val="24"/>
                <w:szCs w:val="24"/>
              </w:rPr>
            </w:pPr>
            <w:r w:rsidRPr="003E1476">
              <w:rPr>
                <w:rFonts w:ascii="Times New Roman" w:hAnsi="Times New Roman"/>
                <w:sz w:val="24"/>
                <w:szCs w:val="24"/>
              </w:rPr>
              <w:t>177</w:t>
            </w:r>
          </w:p>
        </w:tc>
        <w:tc>
          <w:tcPr>
            <w:tcW w:w="1559" w:type="dxa"/>
          </w:tcPr>
          <w:p w:rsidR="00D81EE5" w:rsidRPr="003E1476" w:rsidRDefault="00D81EE5" w:rsidP="00655C67">
            <w:pPr>
              <w:spacing w:after="0"/>
              <w:ind w:right="-851"/>
              <w:jc w:val="center"/>
              <w:rPr>
                <w:rFonts w:ascii="Times New Roman" w:hAnsi="Times New Roman"/>
                <w:sz w:val="24"/>
                <w:szCs w:val="24"/>
              </w:rPr>
            </w:pPr>
            <w:r>
              <w:rPr>
                <w:rFonts w:ascii="Times New Roman" w:hAnsi="Times New Roman"/>
                <w:sz w:val="24"/>
                <w:szCs w:val="24"/>
              </w:rPr>
              <w:t>192</w:t>
            </w:r>
          </w:p>
        </w:tc>
        <w:tc>
          <w:tcPr>
            <w:tcW w:w="1418" w:type="dxa"/>
          </w:tcPr>
          <w:p w:rsidR="00D81EE5" w:rsidRDefault="00D81EE5" w:rsidP="00655C67">
            <w:pPr>
              <w:spacing w:after="0"/>
              <w:ind w:right="-851"/>
              <w:jc w:val="center"/>
              <w:rPr>
                <w:rFonts w:ascii="Times New Roman" w:hAnsi="Times New Roman"/>
                <w:sz w:val="24"/>
                <w:szCs w:val="24"/>
              </w:rPr>
            </w:pPr>
            <w:r>
              <w:rPr>
                <w:rFonts w:ascii="Times New Roman" w:hAnsi="Times New Roman"/>
                <w:sz w:val="24"/>
                <w:szCs w:val="24"/>
              </w:rPr>
              <w:t>244</w:t>
            </w:r>
          </w:p>
        </w:tc>
        <w:tc>
          <w:tcPr>
            <w:tcW w:w="1842" w:type="dxa"/>
          </w:tcPr>
          <w:p w:rsidR="00D81EE5" w:rsidRDefault="00D81EE5" w:rsidP="00655C67">
            <w:pPr>
              <w:spacing w:after="0"/>
              <w:ind w:right="-851"/>
              <w:jc w:val="center"/>
              <w:rPr>
                <w:rFonts w:ascii="Times New Roman" w:hAnsi="Times New Roman"/>
                <w:sz w:val="24"/>
                <w:szCs w:val="24"/>
              </w:rPr>
            </w:pPr>
          </w:p>
        </w:tc>
      </w:tr>
      <w:tr w:rsidR="00D81EE5" w:rsidRPr="003E1476" w:rsidTr="00655C67">
        <w:tc>
          <w:tcPr>
            <w:tcW w:w="499"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4</w:t>
            </w:r>
          </w:p>
        </w:tc>
        <w:tc>
          <w:tcPr>
            <w:tcW w:w="2586"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На учете ИДН</w:t>
            </w:r>
          </w:p>
        </w:tc>
        <w:tc>
          <w:tcPr>
            <w:tcW w:w="1843" w:type="dxa"/>
          </w:tcPr>
          <w:p w:rsidR="00D81EE5" w:rsidRPr="003E1476" w:rsidRDefault="00D81EE5" w:rsidP="00655C67">
            <w:pPr>
              <w:spacing w:after="0"/>
              <w:ind w:right="-851"/>
              <w:jc w:val="center"/>
              <w:rPr>
                <w:rFonts w:ascii="Times New Roman" w:hAnsi="Times New Roman"/>
                <w:sz w:val="24"/>
                <w:szCs w:val="24"/>
              </w:rPr>
            </w:pPr>
            <w:r w:rsidRPr="003E1476">
              <w:rPr>
                <w:rFonts w:ascii="Times New Roman" w:hAnsi="Times New Roman"/>
                <w:sz w:val="24"/>
                <w:szCs w:val="24"/>
              </w:rPr>
              <w:t>0</w:t>
            </w:r>
          </w:p>
        </w:tc>
        <w:tc>
          <w:tcPr>
            <w:tcW w:w="1559" w:type="dxa"/>
          </w:tcPr>
          <w:p w:rsidR="00D81EE5" w:rsidRPr="003E1476" w:rsidRDefault="00D81EE5" w:rsidP="00655C67">
            <w:pPr>
              <w:spacing w:after="0"/>
              <w:ind w:right="-851"/>
              <w:jc w:val="center"/>
              <w:rPr>
                <w:rFonts w:ascii="Times New Roman" w:hAnsi="Times New Roman"/>
                <w:sz w:val="24"/>
                <w:szCs w:val="24"/>
              </w:rPr>
            </w:pPr>
            <w:r>
              <w:rPr>
                <w:rFonts w:ascii="Times New Roman" w:hAnsi="Times New Roman"/>
                <w:sz w:val="24"/>
                <w:szCs w:val="24"/>
              </w:rPr>
              <w:t>0</w:t>
            </w:r>
          </w:p>
        </w:tc>
        <w:tc>
          <w:tcPr>
            <w:tcW w:w="1418" w:type="dxa"/>
          </w:tcPr>
          <w:p w:rsidR="00D81EE5" w:rsidRDefault="00D81EE5" w:rsidP="00655C67">
            <w:pPr>
              <w:spacing w:after="0"/>
              <w:ind w:right="-851"/>
              <w:jc w:val="center"/>
              <w:rPr>
                <w:rFonts w:ascii="Times New Roman" w:hAnsi="Times New Roman"/>
                <w:sz w:val="24"/>
                <w:szCs w:val="24"/>
              </w:rPr>
            </w:pPr>
          </w:p>
        </w:tc>
        <w:tc>
          <w:tcPr>
            <w:tcW w:w="1842" w:type="dxa"/>
          </w:tcPr>
          <w:p w:rsidR="00D81EE5" w:rsidRDefault="00D81EE5" w:rsidP="00655C67">
            <w:pPr>
              <w:spacing w:after="0"/>
              <w:ind w:right="-851"/>
              <w:jc w:val="center"/>
              <w:rPr>
                <w:rFonts w:ascii="Times New Roman" w:hAnsi="Times New Roman"/>
                <w:sz w:val="24"/>
                <w:szCs w:val="24"/>
              </w:rPr>
            </w:pPr>
          </w:p>
        </w:tc>
      </w:tr>
      <w:tr w:rsidR="00D81EE5" w:rsidRPr="003E1476" w:rsidTr="00655C67">
        <w:tc>
          <w:tcPr>
            <w:tcW w:w="499"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 xml:space="preserve">5 </w:t>
            </w:r>
          </w:p>
        </w:tc>
        <w:tc>
          <w:tcPr>
            <w:tcW w:w="2586"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Дети инвалиды</w:t>
            </w:r>
          </w:p>
        </w:tc>
        <w:tc>
          <w:tcPr>
            <w:tcW w:w="1843" w:type="dxa"/>
          </w:tcPr>
          <w:p w:rsidR="00D81EE5" w:rsidRPr="003E1476" w:rsidRDefault="00D81EE5" w:rsidP="00655C67">
            <w:pPr>
              <w:spacing w:after="0"/>
              <w:ind w:right="-851"/>
              <w:jc w:val="center"/>
              <w:rPr>
                <w:rFonts w:ascii="Times New Roman" w:hAnsi="Times New Roman"/>
                <w:sz w:val="24"/>
                <w:szCs w:val="24"/>
              </w:rPr>
            </w:pPr>
            <w:r w:rsidRPr="003E1476">
              <w:rPr>
                <w:rFonts w:ascii="Times New Roman" w:hAnsi="Times New Roman"/>
                <w:sz w:val="24"/>
                <w:szCs w:val="24"/>
              </w:rPr>
              <w:t>4</w:t>
            </w:r>
          </w:p>
        </w:tc>
        <w:tc>
          <w:tcPr>
            <w:tcW w:w="1559" w:type="dxa"/>
          </w:tcPr>
          <w:p w:rsidR="00D81EE5" w:rsidRPr="003E1476" w:rsidRDefault="00D81EE5" w:rsidP="00655C67">
            <w:pPr>
              <w:spacing w:after="0"/>
              <w:ind w:right="-851"/>
              <w:jc w:val="center"/>
              <w:rPr>
                <w:rFonts w:ascii="Times New Roman" w:hAnsi="Times New Roman"/>
                <w:sz w:val="24"/>
                <w:szCs w:val="24"/>
              </w:rPr>
            </w:pPr>
            <w:r>
              <w:rPr>
                <w:rFonts w:ascii="Times New Roman" w:hAnsi="Times New Roman"/>
                <w:sz w:val="24"/>
                <w:szCs w:val="24"/>
              </w:rPr>
              <w:t>2</w:t>
            </w:r>
          </w:p>
        </w:tc>
        <w:tc>
          <w:tcPr>
            <w:tcW w:w="1418" w:type="dxa"/>
          </w:tcPr>
          <w:p w:rsidR="00D81EE5" w:rsidRDefault="00D81EE5" w:rsidP="00655C67">
            <w:pPr>
              <w:spacing w:after="0"/>
              <w:ind w:right="-851"/>
              <w:jc w:val="center"/>
              <w:rPr>
                <w:rFonts w:ascii="Times New Roman" w:hAnsi="Times New Roman"/>
                <w:sz w:val="24"/>
                <w:szCs w:val="24"/>
              </w:rPr>
            </w:pPr>
          </w:p>
        </w:tc>
        <w:tc>
          <w:tcPr>
            <w:tcW w:w="1842" w:type="dxa"/>
          </w:tcPr>
          <w:p w:rsidR="00D81EE5" w:rsidRDefault="005D0365" w:rsidP="00655C67">
            <w:pPr>
              <w:spacing w:after="0"/>
              <w:ind w:right="-851"/>
              <w:jc w:val="center"/>
              <w:rPr>
                <w:rFonts w:ascii="Times New Roman" w:hAnsi="Times New Roman"/>
                <w:sz w:val="24"/>
                <w:szCs w:val="24"/>
              </w:rPr>
            </w:pPr>
            <w:r>
              <w:rPr>
                <w:rFonts w:ascii="Times New Roman" w:hAnsi="Times New Roman"/>
                <w:sz w:val="24"/>
                <w:szCs w:val="24"/>
              </w:rPr>
              <w:t>9</w:t>
            </w:r>
          </w:p>
        </w:tc>
      </w:tr>
      <w:tr w:rsidR="00D81EE5" w:rsidRPr="003E1476" w:rsidTr="00655C67">
        <w:tc>
          <w:tcPr>
            <w:tcW w:w="499"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6</w:t>
            </w:r>
          </w:p>
        </w:tc>
        <w:tc>
          <w:tcPr>
            <w:tcW w:w="2586"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 xml:space="preserve">Дети сироты </w:t>
            </w:r>
          </w:p>
        </w:tc>
        <w:tc>
          <w:tcPr>
            <w:tcW w:w="1843" w:type="dxa"/>
          </w:tcPr>
          <w:p w:rsidR="00D81EE5" w:rsidRPr="003E1476" w:rsidRDefault="00D81EE5" w:rsidP="00655C67">
            <w:pPr>
              <w:spacing w:after="0"/>
              <w:ind w:right="-851"/>
              <w:jc w:val="center"/>
              <w:rPr>
                <w:rFonts w:ascii="Times New Roman" w:hAnsi="Times New Roman"/>
                <w:sz w:val="24"/>
                <w:szCs w:val="24"/>
              </w:rPr>
            </w:pPr>
            <w:r w:rsidRPr="003E1476">
              <w:rPr>
                <w:rFonts w:ascii="Times New Roman" w:hAnsi="Times New Roman"/>
                <w:sz w:val="24"/>
                <w:szCs w:val="24"/>
              </w:rPr>
              <w:t>9</w:t>
            </w:r>
          </w:p>
        </w:tc>
        <w:tc>
          <w:tcPr>
            <w:tcW w:w="1559" w:type="dxa"/>
          </w:tcPr>
          <w:p w:rsidR="00D81EE5" w:rsidRPr="003E1476" w:rsidRDefault="00D81EE5" w:rsidP="00655C67">
            <w:pPr>
              <w:spacing w:after="0"/>
              <w:ind w:right="-851"/>
              <w:jc w:val="center"/>
              <w:rPr>
                <w:rFonts w:ascii="Times New Roman" w:hAnsi="Times New Roman"/>
                <w:sz w:val="24"/>
                <w:szCs w:val="24"/>
              </w:rPr>
            </w:pPr>
            <w:r>
              <w:rPr>
                <w:rFonts w:ascii="Times New Roman" w:hAnsi="Times New Roman"/>
                <w:sz w:val="24"/>
                <w:szCs w:val="24"/>
              </w:rPr>
              <w:t>6</w:t>
            </w:r>
          </w:p>
        </w:tc>
        <w:tc>
          <w:tcPr>
            <w:tcW w:w="1418" w:type="dxa"/>
          </w:tcPr>
          <w:p w:rsidR="00D81EE5" w:rsidRDefault="00D81EE5" w:rsidP="00655C67">
            <w:pPr>
              <w:spacing w:after="0"/>
              <w:ind w:right="-851"/>
              <w:jc w:val="center"/>
              <w:rPr>
                <w:rFonts w:ascii="Times New Roman" w:hAnsi="Times New Roman"/>
                <w:sz w:val="24"/>
                <w:szCs w:val="24"/>
              </w:rPr>
            </w:pPr>
            <w:r>
              <w:rPr>
                <w:rFonts w:ascii="Times New Roman" w:hAnsi="Times New Roman"/>
                <w:sz w:val="24"/>
                <w:szCs w:val="24"/>
              </w:rPr>
              <w:t>2</w:t>
            </w:r>
          </w:p>
        </w:tc>
        <w:tc>
          <w:tcPr>
            <w:tcW w:w="1842" w:type="dxa"/>
          </w:tcPr>
          <w:p w:rsidR="00D81EE5" w:rsidRDefault="005D0365" w:rsidP="00655C67">
            <w:pPr>
              <w:spacing w:after="0"/>
              <w:ind w:right="-851"/>
              <w:jc w:val="center"/>
              <w:rPr>
                <w:rFonts w:ascii="Times New Roman" w:hAnsi="Times New Roman"/>
                <w:sz w:val="24"/>
                <w:szCs w:val="24"/>
              </w:rPr>
            </w:pPr>
            <w:r>
              <w:rPr>
                <w:rFonts w:ascii="Times New Roman" w:hAnsi="Times New Roman"/>
                <w:sz w:val="24"/>
                <w:szCs w:val="24"/>
              </w:rPr>
              <w:t>16</w:t>
            </w:r>
          </w:p>
        </w:tc>
      </w:tr>
      <w:tr w:rsidR="00D81EE5" w:rsidRPr="003E1476" w:rsidTr="00655C67">
        <w:tc>
          <w:tcPr>
            <w:tcW w:w="499"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7</w:t>
            </w:r>
          </w:p>
        </w:tc>
        <w:tc>
          <w:tcPr>
            <w:tcW w:w="2586"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Из многодетных, малообеспеченных семей</w:t>
            </w:r>
          </w:p>
        </w:tc>
        <w:tc>
          <w:tcPr>
            <w:tcW w:w="1843" w:type="dxa"/>
          </w:tcPr>
          <w:p w:rsidR="00D81EE5" w:rsidRPr="003E1476" w:rsidRDefault="00D81EE5" w:rsidP="00655C67">
            <w:pPr>
              <w:spacing w:after="0"/>
              <w:ind w:right="-851"/>
              <w:jc w:val="center"/>
              <w:rPr>
                <w:rFonts w:ascii="Times New Roman" w:hAnsi="Times New Roman"/>
                <w:sz w:val="24"/>
                <w:szCs w:val="24"/>
              </w:rPr>
            </w:pPr>
            <w:r w:rsidRPr="003E1476">
              <w:rPr>
                <w:rFonts w:ascii="Times New Roman" w:hAnsi="Times New Roman"/>
                <w:sz w:val="24"/>
                <w:szCs w:val="24"/>
              </w:rPr>
              <w:t>329</w:t>
            </w:r>
          </w:p>
        </w:tc>
        <w:tc>
          <w:tcPr>
            <w:tcW w:w="1559" w:type="dxa"/>
          </w:tcPr>
          <w:p w:rsidR="00D81EE5" w:rsidRPr="003E1476" w:rsidRDefault="00D81EE5" w:rsidP="00655C67">
            <w:pPr>
              <w:spacing w:after="0"/>
              <w:ind w:right="-851"/>
              <w:jc w:val="center"/>
              <w:rPr>
                <w:rFonts w:ascii="Times New Roman" w:hAnsi="Times New Roman"/>
                <w:sz w:val="24"/>
                <w:szCs w:val="24"/>
              </w:rPr>
            </w:pPr>
            <w:r>
              <w:rPr>
                <w:rFonts w:ascii="Times New Roman" w:hAnsi="Times New Roman"/>
                <w:sz w:val="24"/>
                <w:szCs w:val="24"/>
              </w:rPr>
              <w:t>681</w:t>
            </w:r>
          </w:p>
        </w:tc>
        <w:tc>
          <w:tcPr>
            <w:tcW w:w="1418" w:type="dxa"/>
          </w:tcPr>
          <w:p w:rsidR="00D81EE5" w:rsidRDefault="00D81EE5" w:rsidP="00655C67">
            <w:pPr>
              <w:spacing w:after="0"/>
              <w:ind w:right="-851"/>
              <w:jc w:val="center"/>
              <w:rPr>
                <w:rFonts w:ascii="Times New Roman" w:hAnsi="Times New Roman"/>
                <w:sz w:val="24"/>
                <w:szCs w:val="24"/>
              </w:rPr>
            </w:pPr>
            <w:r>
              <w:rPr>
                <w:rFonts w:ascii="Times New Roman" w:hAnsi="Times New Roman"/>
                <w:sz w:val="24"/>
                <w:szCs w:val="24"/>
              </w:rPr>
              <w:t>530</w:t>
            </w:r>
          </w:p>
        </w:tc>
        <w:tc>
          <w:tcPr>
            <w:tcW w:w="1842" w:type="dxa"/>
          </w:tcPr>
          <w:p w:rsidR="00D81EE5" w:rsidRDefault="005D0365" w:rsidP="00655C67">
            <w:pPr>
              <w:spacing w:after="0"/>
              <w:ind w:right="-851"/>
              <w:jc w:val="center"/>
              <w:rPr>
                <w:rFonts w:ascii="Times New Roman" w:hAnsi="Times New Roman"/>
                <w:sz w:val="24"/>
                <w:szCs w:val="24"/>
              </w:rPr>
            </w:pPr>
            <w:r>
              <w:rPr>
                <w:rFonts w:ascii="Times New Roman" w:hAnsi="Times New Roman"/>
                <w:sz w:val="24"/>
                <w:szCs w:val="24"/>
              </w:rPr>
              <w:t>421</w:t>
            </w:r>
          </w:p>
        </w:tc>
      </w:tr>
      <w:tr w:rsidR="00D81EE5" w:rsidRPr="003E1476" w:rsidTr="00655C67">
        <w:tc>
          <w:tcPr>
            <w:tcW w:w="499"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8</w:t>
            </w:r>
          </w:p>
        </w:tc>
        <w:tc>
          <w:tcPr>
            <w:tcW w:w="2586"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 xml:space="preserve">Мальчики </w:t>
            </w:r>
          </w:p>
        </w:tc>
        <w:tc>
          <w:tcPr>
            <w:tcW w:w="1843" w:type="dxa"/>
          </w:tcPr>
          <w:p w:rsidR="00D81EE5" w:rsidRPr="003E1476" w:rsidRDefault="00D81EE5" w:rsidP="00655C67">
            <w:pPr>
              <w:spacing w:after="0"/>
              <w:ind w:right="-851"/>
              <w:jc w:val="center"/>
              <w:rPr>
                <w:rFonts w:ascii="Times New Roman" w:hAnsi="Times New Roman"/>
                <w:sz w:val="24"/>
                <w:szCs w:val="24"/>
              </w:rPr>
            </w:pPr>
            <w:r w:rsidRPr="003E1476">
              <w:rPr>
                <w:rFonts w:ascii="Times New Roman" w:hAnsi="Times New Roman"/>
                <w:sz w:val="24"/>
                <w:szCs w:val="24"/>
              </w:rPr>
              <w:t>264</w:t>
            </w:r>
          </w:p>
        </w:tc>
        <w:tc>
          <w:tcPr>
            <w:tcW w:w="1559" w:type="dxa"/>
          </w:tcPr>
          <w:p w:rsidR="00D81EE5" w:rsidRPr="003E1476" w:rsidRDefault="00D81EE5" w:rsidP="00655C67">
            <w:pPr>
              <w:spacing w:after="0"/>
              <w:ind w:right="-851"/>
              <w:jc w:val="center"/>
              <w:rPr>
                <w:rFonts w:ascii="Times New Roman" w:hAnsi="Times New Roman"/>
                <w:sz w:val="24"/>
                <w:szCs w:val="24"/>
              </w:rPr>
            </w:pPr>
            <w:r>
              <w:rPr>
                <w:rFonts w:ascii="Times New Roman" w:hAnsi="Times New Roman"/>
                <w:sz w:val="24"/>
                <w:szCs w:val="24"/>
              </w:rPr>
              <w:t>430</w:t>
            </w:r>
          </w:p>
        </w:tc>
        <w:tc>
          <w:tcPr>
            <w:tcW w:w="1418" w:type="dxa"/>
          </w:tcPr>
          <w:p w:rsidR="00D81EE5" w:rsidRDefault="00D81EE5" w:rsidP="00655C67">
            <w:pPr>
              <w:spacing w:after="0"/>
              <w:ind w:right="-851"/>
              <w:jc w:val="center"/>
              <w:rPr>
                <w:rFonts w:ascii="Times New Roman" w:hAnsi="Times New Roman"/>
                <w:sz w:val="24"/>
                <w:szCs w:val="24"/>
              </w:rPr>
            </w:pPr>
            <w:r>
              <w:rPr>
                <w:rFonts w:ascii="Times New Roman" w:hAnsi="Times New Roman"/>
                <w:sz w:val="24"/>
                <w:szCs w:val="24"/>
              </w:rPr>
              <w:t>440</w:t>
            </w:r>
          </w:p>
        </w:tc>
        <w:tc>
          <w:tcPr>
            <w:tcW w:w="1842" w:type="dxa"/>
          </w:tcPr>
          <w:p w:rsidR="00D81EE5" w:rsidRDefault="007B3BCB" w:rsidP="00655C67">
            <w:pPr>
              <w:spacing w:after="0"/>
              <w:ind w:right="-851"/>
              <w:jc w:val="center"/>
              <w:rPr>
                <w:rFonts w:ascii="Times New Roman" w:hAnsi="Times New Roman"/>
                <w:sz w:val="24"/>
                <w:szCs w:val="24"/>
              </w:rPr>
            </w:pPr>
            <w:r>
              <w:rPr>
                <w:rFonts w:ascii="Times New Roman" w:hAnsi="Times New Roman"/>
                <w:sz w:val="24"/>
                <w:szCs w:val="24"/>
              </w:rPr>
              <w:t>443</w:t>
            </w:r>
          </w:p>
        </w:tc>
      </w:tr>
      <w:tr w:rsidR="00D81EE5" w:rsidRPr="003E1476" w:rsidTr="00655C67">
        <w:tc>
          <w:tcPr>
            <w:tcW w:w="499"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9</w:t>
            </w:r>
          </w:p>
        </w:tc>
        <w:tc>
          <w:tcPr>
            <w:tcW w:w="2586" w:type="dxa"/>
          </w:tcPr>
          <w:p w:rsidR="00D81EE5" w:rsidRPr="003E1476" w:rsidRDefault="00D81EE5" w:rsidP="00655C67">
            <w:pPr>
              <w:spacing w:after="0"/>
              <w:ind w:right="-851"/>
              <w:rPr>
                <w:rFonts w:ascii="Times New Roman" w:hAnsi="Times New Roman"/>
                <w:sz w:val="24"/>
                <w:szCs w:val="24"/>
              </w:rPr>
            </w:pPr>
            <w:r w:rsidRPr="003E1476">
              <w:rPr>
                <w:rFonts w:ascii="Times New Roman" w:hAnsi="Times New Roman"/>
                <w:sz w:val="24"/>
                <w:szCs w:val="24"/>
              </w:rPr>
              <w:t xml:space="preserve">Девочки </w:t>
            </w:r>
          </w:p>
        </w:tc>
        <w:tc>
          <w:tcPr>
            <w:tcW w:w="1843" w:type="dxa"/>
          </w:tcPr>
          <w:p w:rsidR="00D81EE5" w:rsidRPr="003E1476" w:rsidRDefault="00D81EE5" w:rsidP="00655C67">
            <w:pPr>
              <w:spacing w:after="0"/>
              <w:ind w:right="-851"/>
              <w:jc w:val="center"/>
              <w:rPr>
                <w:rFonts w:ascii="Times New Roman" w:hAnsi="Times New Roman"/>
                <w:sz w:val="24"/>
                <w:szCs w:val="24"/>
              </w:rPr>
            </w:pPr>
            <w:r w:rsidRPr="003E1476">
              <w:rPr>
                <w:rFonts w:ascii="Times New Roman" w:hAnsi="Times New Roman"/>
                <w:sz w:val="24"/>
                <w:szCs w:val="24"/>
              </w:rPr>
              <w:t>327</w:t>
            </w:r>
          </w:p>
        </w:tc>
        <w:tc>
          <w:tcPr>
            <w:tcW w:w="1559" w:type="dxa"/>
          </w:tcPr>
          <w:p w:rsidR="00D81EE5" w:rsidRPr="003E1476" w:rsidRDefault="00D81EE5" w:rsidP="00655C67">
            <w:pPr>
              <w:spacing w:after="0"/>
              <w:ind w:right="-851"/>
              <w:jc w:val="center"/>
              <w:rPr>
                <w:rFonts w:ascii="Times New Roman" w:hAnsi="Times New Roman"/>
                <w:sz w:val="24"/>
                <w:szCs w:val="24"/>
              </w:rPr>
            </w:pPr>
            <w:r>
              <w:rPr>
                <w:rFonts w:ascii="Times New Roman" w:hAnsi="Times New Roman"/>
                <w:sz w:val="24"/>
                <w:szCs w:val="24"/>
              </w:rPr>
              <w:t>453</w:t>
            </w:r>
          </w:p>
        </w:tc>
        <w:tc>
          <w:tcPr>
            <w:tcW w:w="1418" w:type="dxa"/>
          </w:tcPr>
          <w:p w:rsidR="00D81EE5" w:rsidRDefault="00D81EE5" w:rsidP="00655C67">
            <w:pPr>
              <w:spacing w:after="0"/>
              <w:ind w:right="-851"/>
              <w:jc w:val="center"/>
              <w:rPr>
                <w:rFonts w:ascii="Times New Roman" w:hAnsi="Times New Roman"/>
                <w:sz w:val="24"/>
                <w:szCs w:val="24"/>
              </w:rPr>
            </w:pPr>
            <w:r>
              <w:rPr>
                <w:rFonts w:ascii="Times New Roman" w:hAnsi="Times New Roman"/>
                <w:sz w:val="24"/>
                <w:szCs w:val="24"/>
              </w:rPr>
              <w:t>496</w:t>
            </w:r>
          </w:p>
        </w:tc>
        <w:tc>
          <w:tcPr>
            <w:tcW w:w="1842" w:type="dxa"/>
          </w:tcPr>
          <w:p w:rsidR="00D81EE5" w:rsidRDefault="007B3BCB" w:rsidP="00655C67">
            <w:pPr>
              <w:spacing w:after="0"/>
              <w:ind w:right="-851"/>
              <w:jc w:val="center"/>
              <w:rPr>
                <w:rFonts w:ascii="Times New Roman" w:hAnsi="Times New Roman"/>
                <w:sz w:val="24"/>
                <w:szCs w:val="24"/>
              </w:rPr>
            </w:pPr>
            <w:r>
              <w:rPr>
                <w:rFonts w:ascii="Times New Roman" w:hAnsi="Times New Roman"/>
                <w:sz w:val="24"/>
                <w:szCs w:val="24"/>
              </w:rPr>
              <w:t>498</w:t>
            </w:r>
          </w:p>
        </w:tc>
      </w:tr>
    </w:tbl>
    <w:p w:rsidR="007B3BCB" w:rsidRPr="007B3BCB" w:rsidRDefault="00A74B08" w:rsidP="00655C67">
      <w:pPr>
        <w:spacing w:after="0"/>
        <w:ind w:right="-2" w:firstLine="426"/>
        <w:jc w:val="both"/>
        <w:rPr>
          <w:rFonts w:ascii="Times New Roman" w:hAnsi="Times New Roman"/>
          <w:sz w:val="24"/>
          <w:szCs w:val="24"/>
        </w:rPr>
      </w:pPr>
      <w:r>
        <w:rPr>
          <w:rFonts w:ascii="Times New Roman" w:hAnsi="Times New Roman"/>
          <w:sz w:val="24"/>
          <w:szCs w:val="24"/>
        </w:rPr>
        <w:br/>
      </w:r>
      <w:r w:rsidR="002D2069">
        <w:t xml:space="preserve"> </w:t>
      </w:r>
      <w:r w:rsidR="007B3BCB" w:rsidRPr="007B3BCB">
        <w:rPr>
          <w:rFonts w:ascii="Times New Roman" w:hAnsi="Times New Roman"/>
          <w:sz w:val="24"/>
          <w:szCs w:val="24"/>
        </w:rPr>
        <w:t xml:space="preserve">Художественно-эстетическое направление представлено следующими творческими объединениями: ансамбль «Амма </w:t>
      </w:r>
      <w:proofErr w:type="spellStart"/>
      <w:r w:rsidR="007B3BCB" w:rsidRPr="007B3BCB">
        <w:rPr>
          <w:rFonts w:ascii="Times New Roman" w:hAnsi="Times New Roman"/>
          <w:sz w:val="24"/>
          <w:szCs w:val="24"/>
        </w:rPr>
        <w:t>чэчирэ</w:t>
      </w:r>
      <w:proofErr w:type="spellEnd"/>
      <w:r w:rsidR="007B3BCB" w:rsidRPr="007B3BCB">
        <w:rPr>
          <w:rFonts w:ascii="Times New Roman" w:hAnsi="Times New Roman"/>
          <w:sz w:val="24"/>
          <w:szCs w:val="24"/>
        </w:rPr>
        <w:t>»; гитарное объединение «Золотые струны»; фольклорная группа «</w:t>
      </w:r>
      <w:proofErr w:type="spellStart"/>
      <w:r w:rsidR="007B3BCB" w:rsidRPr="007B3BCB">
        <w:rPr>
          <w:rFonts w:ascii="Times New Roman" w:hAnsi="Times New Roman"/>
          <w:sz w:val="24"/>
          <w:szCs w:val="24"/>
        </w:rPr>
        <w:t>Уруйэчээн</w:t>
      </w:r>
      <w:proofErr w:type="spellEnd"/>
      <w:r w:rsidR="007B3BCB" w:rsidRPr="007B3BCB">
        <w:rPr>
          <w:rFonts w:ascii="Times New Roman" w:hAnsi="Times New Roman"/>
          <w:sz w:val="24"/>
          <w:szCs w:val="24"/>
        </w:rPr>
        <w:t xml:space="preserve">»; вокальная студия </w:t>
      </w:r>
      <w:proofErr w:type="spellStart"/>
      <w:r w:rsidR="007B3BCB" w:rsidRPr="007B3BCB">
        <w:rPr>
          <w:rFonts w:ascii="Times New Roman" w:hAnsi="Times New Roman"/>
          <w:sz w:val="24"/>
          <w:szCs w:val="24"/>
        </w:rPr>
        <w:t>Болугурской</w:t>
      </w:r>
      <w:proofErr w:type="spellEnd"/>
      <w:r w:rsidR="007B3BCB" w:rsidRPr="007B3BCB">
        <w:rPr>
          <w:rFonts w:ascii="Times New Roman" w:hAnsi="Times New Roman"/>
          <w:sz w:val="24"/>
          <w:szCs w:val="24"/>
        </w:rPr>
        <w:t xml:space="preserve"> СОШ; фольклорный ансамбль «</w:t>
      </w:r>
      <w:proofErr w:type="spellStart"/>
      <w:r w:rsidR="007B3BCB" w:rsidRPr="007B3BCB">
        <w:rPr>
          <w:rFonts w:ascii="Times New Roman" w:hAnsi="Times New Roman"/>
          <w:sz w:val="24"/>
          <w:szCs w:val="24"/>
        </w:rPr>
        <w:t>Дьуруьуй</w:t>
      </w:r>
      <w:proofErr w:type="spellEnd"/>
      <w:r w:rsidR="007B3BCB" w:rsidRPr="007B3BCB">
        <w:rPr>
          <w:rFonts w:ascii="Times New Roman" w:hAnsi="Times New Roman"/>
          <w:sz w:val="24"/>
          <w:szCs w:val="24"/>
        </w:rPr>
        <w:t xml:space="preserve">»; танцевальная группа </w:t>
      </w:r>
      <w:proofErr w:type="spellStart"/>
      <w:r w:rsidR="007B3BCB" w:rsidRPr="007B3BCB">
        <w:rPr>
          <w:rFonts w:ascii="Times New Roman" w:hAnsi="Times New Roman"/>
          <w:sz w:val="24"/>
          <w:szCs w:val="24"/>
        </w:rPr>
        <w:t>Бетюнской</w:t>
      </w:r>
      <w:proofErr w:type="spellEnd"/>
      <w:r w:rsidR="007B3BCB" w:rsidRPr="007B3BCB">
        <w:rPr>
          <w:rFonts w:ascii="Times New Roman" w:hAnsi="Times New Roman"/>
          <w:sz w:val="24"/>
          <w:szCs w:val="24"/>
        </w:rPr>
        <w:t xml:space="preserve"> СОШ; детская студия «Саһар5а»; национальное шитье «</w:t>
      </w:r>
      <w:proofErr w:type="spellStart"/>
      <w:r w:rsidR="007B3BCB" w:rsidRPr="007B3BCB">
        <w:rPr>
          <w:rFonts w:ascii="Times New Roman" w:hAnsi="Times New Roman"/>
          <w:sz w:val="24"/>
          <w:szCs w:val="24"/>
        </w:rPr>
        <w:t>Симэх</w:t>
      </w:r>
      <w:proofErr w:type="spellEnd"/>
      <w:r w:rsidR="007B3BCB" w:rsidRPr="007B3BCB">
        <w:rPr>
          <w:rFonts w:ascii="Times New Roman" w:hAnsi="Times New Roman"/>
          <w:sz w:val="24"/>
          <w:szCs w:val="24"/>
        </w:rPr>
        <w:t xml:space="preserve">». На втором месте по посещаемости воспитанников кружки социально-педагогического профиля. Если в 2010-2011 </w:t>
      </w:r>
      <w:proofErr w:type="spellStart"/>
      <w:r w:rsidR="007B3BCB" w:rsidRPr="007B3BCB">
        <w:rPr>
          <w:rFonts w:ascii="Times New Roman" w:hAnsi="Times New Roman"/>
          <w:sz w:val="24"/>
          <w:szCs w:val="24"/>
        </w:rPr>
        <w:t>уч.гг</w:t>
      </w:r>
      <w:proofErr w:type="spellEnd"/>
      <w:r w:rsidR="007B3BCB" w:rsidRPr="007B3BCB">
        <w:rPr>
          <w:rFonts w:ascii="Times New Roman" w:hAnsi="Times New Roman"/>
          <w:sz w:val="24"/>
          <w:szCs w:val="24"/>
        </w:rPr>
        <w:t xml:space="preserve">. воспитанников по социально-педагогической направленности было 20 учащихся, то в 2011-2012 уч.гг.-182 учащихся, а в 2012-2013 уч.гг.-269 учащихся (диаграмма 1). Объединения социально-педагогического направления: «Подари тепло»; шахматный клуб «Бастион», Пресс-студия «ЮНЖ» ориентированы на корректировку и развитие психических свойств личности, коммуникативных и интеллектуальных способностей обучающихся, развитие лидерских качеств, организация социализирующего досуга детей и подростков. У ребенка формируется собственная система мотивов и направленности деятельности, устремленность к самопознанию и самореализации, чувство ответственности за собственный выбор перед собой и обществом.    В группе «Подари тепло» </w:t>
      </w:r>
      <w:r w:rsidR="00A5330D">
        <w:rPr>
          <w:rFonts w:ascii="Times New Roman" w:hAnsi="Times New Roman"/>
          <w:sz w:val="24"/>
          <w:szCs w:val="24"/>
        </w:rPr>
        <w:t xml:space="preserve">занимаются </w:t>
      </w:r>
      <w:r w:rsidR="007B3BCB" w:rsidRPr="007B3BCB">
        <w:rPr>
          <w:rFonts w:ascii="Times New Roman" w:hAnsi="Times New Roman"/>
          <w:sz w:val="24"/>
          <w:szCs w:val="24"/>
        </w:rPr>
        <w:t xml:space="preserve"> детей с ограниченными возможностями</w:t>
      </w:r>
      <w:r w:rsidR="00A5330D">
        <w:rPr>
          <w:rFonts w:ascii="Times New Roman" w:hAnsi="Times New Roman"/>
          <w:sz w:val="24"/>
          <w:szCs w:val="24"/>
        </w:rPr>
        <w:t xml:space="preserve"> здоровья</w:t>
      </w:r>
      <w:r w:rsidR="007B3BCB" w:rsidRPr="007B3BCB">
        <w:rPr>
          <w:rFonts w:ascii="Times New Roman" w:hAnsi="Times New Roman"/>
          <w:sz w:val="24"/>
          <w:szCs w:val="24"/>
        </w:rPr>
        <w:t xml:space="preserve">.  </w:t>
      </w:r>
    </w:p>
    <w:p w:rsidR="007B3BCB" w:rsidRDefault="007B3BCB" w:rsidP="00655C67">
      <w:pPr>
        <w:spacing w:after="0"/>
        <w:ind w:right="-2" w:firstLine="426"/>
        <w:jc w:val="both"/>
        <w:rPr>
          <w:rFonts w:ascii="Times New Roman" w:hAnsi="Times New Roman"/>
          <w:sz w:val="24"/>
          <w:szCs w:val="24"/>
        </w:rPr>
      </w:pPr>
      <w:r w:rsidRPr="007B3BCB">
        <w:rPr>
          <w:rFonts w:ascii="Times New Roman" w:hAnsi="Times New Roman"/>
          <w:sz w:val="24"/>
          <w:szCs w:val="24"/>
        </w:rPr>
        <w:t xml:space="preserve">В этом году в двух школах, </w:t>
      </w:r>
      <w:proofErr w:type="gramStart"/>
      <w:r w:rsidRPr="007B3BCB">
        <w:rPr>
          <w:rFonts w:ascii="Times New Roman" w:hAnsi="Times New Roman"/>
          <w:sz w:val="24"/>
          <w:szCs w:val="24"/>
        </w:rPr>
        <w:t>Майской</w:t>
      </w:r>
      <w:proofErr w:type="gramEnd"/>
      <w:r w:rsidRPr="007B3BCB">
        <w:rPr>
          <w:rFonts w:ascii="Times New Roman" w:hAnsi="Times New Roman"/>
          <w:sz w:val="24"/>
          <w:szCs w:val="24"/>
        </w:rPr>
        <w:t xml:space="preserve"> и </w:t>
      </w:r>
      <w:proofErr w:type="spellStart"/>
      <w:r w:rsidRPr="007B3BCB">
        <w:rPr>
          <w:rFonts w:ascii="Times New Roman" w:hAnsi="Times New Roman"/>
          <w:sz w:val="24"/>
          <w:szCs w:val="24"/>
        </w:rPr>
        <w:t>Болугурской</w:t>
      </w:r>
      <w:proofErr w:type="spellEnd"/>
      <w:r w:rsidRPr="007B3BCB">
        <w:rPr>
          <w:rFonts w:ascii="Times New Roman" w:hAnsi="Times New Roman"/>
          <w:sz w:val="24"/>
          <w:szCs w:val="24"/>
        </w:rPr>
        <w:t xml:space="preserve">,  реализуется военно-патриотическое направление. Общее количество обучающихся в двух кружках -51 учащихся. </w:t>
      </w:r>
    </w:p>
    <w:p w:rsidR="00A5330D" w:rsidRDefault="00A5330D" w:rsidP="00A5330D">
      <w:pPr>
        <w:ind w:firstLine="708"/>
        <w:rPr>
          <w:rFonts w:ascii="Times New Roman" w:hAnsi="Times New Roman"/>
          <w:sz w:val="24"/>
          <w:szCs w:val="24"/>
        </w:rPr>
      </w:pPr>
      <w:r>
        <w:rPr>
          <w:rFonts w:ascii="Times New Roman" w:hAnsi="Times New Roman"/>
          <w:sz w:val="24"/>
          <w:szCs w:val="24"/>
        </w:rPr>
        <w:t xml:space="preserve"> По научно </w:t>
      </w:r>
      <w:proofErr w:type="gramStart"/>
      <w:r>
        <w:rPr>
          <w:rFonts w:ascii="Times New Roman" w:hAnsi="Times New Roman"/>
          <w:sz w:val="24"/>
          <w:szCs w:val="24"/>
        </w:rPr>
        <w:t>–т</w:t>
      </w:r>
      <w:proofErr w:type="gramEnd"/>
      <w:r>
        <w:rPr>
          <w:rFonts w:ascii="Times New Roman" w:hAnsi="Times New Roman"/>
          <w:sz w:val="24"/>
          <w:szCs w:val="24"/>
        </w:rPr>
        <w:t xml:space="preserve">ехнической направленности открыты новые кружки по робототехнике  на базе </w:t>
      </w:r>
      <w:proofErr w:type="spellStart"/>
      <w:r>
        <w:rPr>
          <w:rFonts w:ascii="Times New Roman" w:hAnsi="Times New Roman"/>
          <w:sz w:val="24"/>
          <w:szCs w:val="24"/>
        </w:rPr>
        <w:t>Амгинской</w:t>
      </w:r>
      <w:proofErr w:type="spellEnd"/>
      <w:r>
        <w:rPr>
          <w:rFonts w:ascii="Times New Roman" w:hAnsi="Times New Roman"/>
          <w:sz w:val="24"/>
          <w:szCs w:val="24"/>
        </w:rPr>
        <w:t xml:space="preserve"> СОШ №2 имени  В.Расторгуева и </w:t>
      </w:r>
      <w:proofErr w:type="spellStart"/>
      <w:r>
        <w:rPr>
          <w:rFonts w:ascii="Times New Roman" w:hAnsi="Times New Roman"/>
          <w:sz w:val="24"/>
          <w:szCs w:val="24"/>
        </w:rPr>
        <w:t>Амгино</w:t>
      </w:r>
      <w:proofErr w:type="spellEnd"/>
      <w:r>
        <w:rPr>
          <w:rFonts w:ascii="Times New Roman" w:hAnsi="Times New Roman"/>
          <w:sz w:val="24"/>
          <w:szCs w:val="24"/>
        </w:rPr>
        <w:t xml:space="preserve"> – </w:t>
      </w:r>
      <w:proofErr w:type="spellStart"/>
      <w:r>
        <w:rPr>
          <w:rFonts w:ascii="Times New Roman" w:hAnsi="Times New Roman"/>
          <w:sz w:val="24"/>
          <w:szCs w:val="24"/>
        </w:rPr>
        <w:t>Нахаринской</w:t>
      </w:r>
      <w:proofErr w:type="spellEnd"/>
      <w:r>
        <w:rPr>
          <w:rFonts w:ascii="Times New Roman" w:hAnsi="Times New Roman"/>
          <w:sz w:val="24"/>
          <w:szCs w:val="24"/>
        </w:rPr>
        <w:t xml:space="preserve"> СОШ.   </w:t>
      </w:r>
    </w:p>
    <w:p w:rsidR="00A5330D" w:rsidRPr="00B4366D" w:rsidRDefault="00A5330D" w:rsidP="00A5330D">
      <w:pPr>
        <w:ind w:firstLine="708"/>
        <w:jc w:val="both"/>
        <w:rPr>
          <w:rFonts w:ascii="Times New Roman" w:hAnsi="Times New Roman"/>
          <w:sz w:val="24"/>
          <w:szCs w:val="24"/>
        </w:rPr>
      </w:pPr>
      <w:proofErr w:type="spellStart"/>
      <w:r>
        <w:rPr>
          <w:rFonts w:ascii="Times New Roman" w:hAnsi="Times New Roman"/>
          <w:sz w:val="24"/>
          <w:szCs w:val="24"/>
        </w:rPr>
        <w:t>Туристко-краеведческое</w:t>
      </w:r>
      <w:proofErr w:type="spellEnd"/>
      <w:r>
        <w:rPr>
          <w:rFonts w:ascii="Times New Roman" w:hAnsi="Times New Roman"/>
          <w:sz w:val="24"/>
          <w:szCs w:val="24"/>
        </w:rPr>
        <w:t xml:space="preserve"> направление – одно из приоритетных направлений в </w:t>
      </w:r>
      <w:proofErr w:type="spellStart"/>
      <w:r>
        <w:rPr>
          <w:rFonts w:ascii="Times New Roman" w:hAnsi="Times New Roman"/>
          <w:sz w:val="24"/>
          <w:szCs w:val="24"/>
        </w:rPr>
        <w:t>системем</w:t>
      </w:r>
      <w:proofErr w:type="spellEnd"/>
      <w:r>
        <w:rPr>
          <w:rFonts w:ascii="Times New Roman" w:hAnsi="Times New Roman"/>
          <w:sz w:val="24"/>
          <w:szCs w:val="24"/>
        </w:rPr>
        <w:t xml:space="preserve"> дополнительного образования детей. История и культура, ратные подвиги и судьбы соотечественников, семейные родословные и народное творчество – все это становится предметом познания детей, источником их социального, личностного и духовного развития, воспитания патриотов своей Родины. В этом году по этому направлению начали свою деятельность следующие кружки: «Саха туризм», «Краеведение», «Краеведение и экскурсионный туризм», «Краеведение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роектная деятельность» и «Краеведческая экспедиция ». По сравнению с прошлыми годами количество кружков выросло связи выделением часов в школах.</w:t>
      </w:r>
    </w:p>
    <w:p w:rsidR="00B0272D" w:rsidRDefault="007B3BCB" w:rsidP="0001578D">
      <w:pPr>
        <w:spacing w:after="0"/>
        <w:ind w:right="-2" w:firstLine="426"/>
        <w:jc w:val="both"/>
        <w:rPr>
          <w:b/>
          <w:color w:val="000000"/>
          <w:sz w:val="24"/>
          <w:szCs w:val="24"/>
        </w:rPr>
      </w:pPr>
      <w:r w:rsidRPr="007B3BCB">
        <w:rPr>
          <w:rFonts w:ascii="Times New Roman" w:hAnsi="Times New Roman"/>
          <w:sz w:val="24"/>
          <w:szCs w:val="24"/>
          <w:lang w:val="sr-Cyrl-CS"/>
        </w:rPr>
        <w:t xml:space="preserve">Амгинский Дом детского творчества им. О.П. Ивановой-Сидоркевич осуществляет свою образовательную деятельность по пяти направлениям: художественно-эстетическое; туристско-краеведческое; научно-техническое; социально-педагогическое; военно-патриотическое. Дополнительное образование художественного профиля одно из самых массовых и популярных среди воспитанников </w:t>
      </w:r>
      <w:r w:rsidR="0001578D">
        <w:rPr>
          <w:rFonts w:ascii="Times New Roman" w:hAnsi="Times New Roman"/>
          <w:sz w:val="24"/>
          <w:szCs w:val="24"/>
          <w:lang w:val="sr-Cyrl-CS"/>
        </w:rPr>
        <w:t xml:space="preserve">и родителей. </w:t>
      </w:r>
    </w:p>
    <w:p w:rsidR="007B3BCB" w:rsidRPr="00386A6C" w:rsidRDefault="00B0272D" w:rsidP="006E0520">
      <w:pPr>
        <w:pStyle w:val="a4"/>
        <w:spacing w:after="0"/>
        <w:ind w:right="-851"/>
        <w:jc w:val="center"/>
        <w:rPr>
          <w:b/>
          <w:color w:val="000000"/>
          <w:sz w:val="24"/>
          <w:szCs w:val="24"/>
        </w:rPr>
      </w:pPr>
      <w:r>
        <w:rPr>
          <w:b/>
          <w:color w:val="000000"/>
          <w:sz w:val="24"/>
          <w:szCs w:val="24"/>
        </w:rPr>
        <w:lastRenderedPageBreak/>
        <w:t xml:space="preserve">1.4. </w:t>
      </w:r>
      <w:r w:rsidR="007B3BCB" w:rsidRPr="00386A6C">
        <w:rPr>
          <w:b/>
          <w:color w:val="000000"/>
          <w:sz w:val="24"/>
          <w:szCs w:val="24"/>
        </w:rPr>
        <w:t>Характеристика кад</w:t>
      </w:r>
      <w:r w:rsidR="007B3BCB">
        <w:rPr>
          <w:b/>
          <w:color w:val="000000"/>
          <w:sz w:val="24"/>
          <w:szCs w:val="24"/>
        </w:rPr>
        <w:t>рового потенциала АДДТ.</w:t>
      </w:r>
    </w:p>
    <w:p w:rsidR="007B3BCB" w:rsidRPr="000A759C" w:rsidRDefault="007B3BCB" w:rsidP="006E0520">
      <w:pPr>
        <w:spacing w:after="0"/>
        <w:ind w:right="-851"/>
        <w:jc w:val="both"/>
        <w:rPr>
          <w:rFonts w:ascii="Times New Roman" w:hAnsi="Times New Roman"/>
          <w:sz w:val="24"/>
          <w:szCs w:val="24"/>
          <w:u w:val="single"/>
        </w:rPr>
      </w:pPr>
      <w:r w:rsidRPr="000A759C">
        <w:rPr>
          <w:rFonts w:ascii="Times New Roman" w:hAnsi="Times New Roman"/>
          <w:sz w:val="24"/>
          <w:szCs w:val="24"/>
          <w:u w:val="single"/>
        </w:rPr>
        <w:t>Всего педагогов:</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2310"/>
        <w:gridCol w:w="2117"/>
        <w:gridCol w:w="2117"/>
        <w:gridCol w:w="1353"/>
      </w:tblGrid>
      <w:tr w:rsidR="007B3BCB" w:rsidRPr="00655C67" w:rsidTr="00FC62C9">
        <w:trPr>
          <w:trHeight w:val="549"/>
        </w:trPr>
        <w:tc>
          <w:tcPr>
            <w:tcW w:w="2310" w:type="dxa"/>
          </w:tcPr>
          <w:p w:rsidR="007B3BCB" w:rsidRPr="00655C67" w:rsidRDefault="007B3BCB" w:rsidP="00FC62C9">
            <w:pPr>
              <w:spacing w:after="0"/>
              <w:ind w:right="-851"/>
              <w:rPr>
                <w:rFonts w:ascii="Times New Roman" w:hAnsi="Times New Roman"/>
                <w:b/>
                <w:sz w:val="20"/>
                <w:szCs w:val="20"/>
              </w:rPr>
            </w:pPr>
            <w:r w:rsidRPr="00655C67">
              <w:rPr>
                <w:rFonts w:ascii="Times New Roman" w:hAnsi="Times New Roman"/>
                <w:b/>
                <w:sz w:val="20"/>
                <w:szCs w:val="20"/>
              </w:rPr>
              <w:t xml:space="preserve">2008-2009 </w:t>
            </w:r>
            <w:proofErr w:type="spellStart"/>
            <w:r w:rsidRPr="00655C67">
              <w:rPr>
                <w:rFonts w:ascii="Times New Roman" w:hAnsi="Times New Roman"/>
                <w:b/>
                <w:sz w:val="20"/>
                <w:szCs w:val="20"/>
              </w:rPr>
              <w:t>у</w:t>
            </w:r>
            <w:proofErr w:type="gramStart"/>
            <w:r w:rsidRPr="00655C67">
              <w:rPr>
                <w:rFonts w:ascii="Times New Roman" w:hAnsi="Times New Roman"/>
                <w:b/>
                <w:sz w:val="20"/>
                <w:szCs w:val="20"/>
              </w:rPr>
              <w:t>.г</w:t>
            </w:r>
            <w:proofErr w:type="spellEnd"/>
            <w:proofErr w:type="gramEnd"/>
          </w:p>
        </w:tc>
        <w:tc>
          <w:tcPr>
            <w:tcW w:w="2310" w:type="dxa"/>
          </w:tcPr>
          <w:p w:rsidR="007B3BCB" w:rsidRPr="00655C67" w:rsidRDefault="007B3BCB" w:rsidP="00FC62C9">
            <w:pPr>
              <w:spacing w:after="0"/>
              <w:ind w:right="-851"/>
              <w:rPr>
                <w:rFonts w:ascii="Times New Roman" w:hAnsi="Times New Roman"/>
                <w:b/>
                <w:sz w:val="20"/>
                <w:szCs w:val="20"/>
              </w:rPr>
            </w:pPr>
            <w:r w:rsidRPr="00655C67">
              <w:rPr>
                <w:rFonts w:ascii="Times New Roman" w:hAnsi="Times New Roman"/>
                <w:b/>
                <w:sz w:val="20"/>
                <w:szCs w:val="20"/>
              </w:rPr>
              <w:t xml:space="preserve">2009-2010 </w:t>
            </w:r>
            <w:proofErr w:type="spellStart"/>
            <w:r w:rsidRPr="00655C67">
              <w:rPr>
                <w:rFonts w:ascii="Times New Roman" w:hAnsi="Times New Roman"/>
                <w:b/>
                <w:sz w:val="20"/>
                <w:szCs w:val="20"/>
              </w:rPr>
              <w:t>у.</w:t>
            </w:r>
            <w:proofErr w:type="gramStart"/>
            <w:r w:rsidRPr="00655C67">
              <w:rPr>
                <w:rFonts w:ascii="Times New Roman" w:hAnsi="Times New Roman"/>
                <w:b/>
                <w:sz w:val="20"/>
                <w:szCs w:val="20"/>
              </w:rPr>
              <w:t>г</w:t>
            </w:r>
            <w:proofErr w:type="spellEnd"/>
            <w:proofErr w:type="gramEnd"/>
            <w:r w:rsidRPr="00655C67">
              <w:rPr>
                <w:rFonts w:ascii="Times New Roman" w:hAnsi="Times New Roman"/>
                <w:b/>
                <w:sz w:val="20"/>
                <w:szCs w:val="20"/>
              </w:rPr>
              <w:t>.</w:t>
            </w:r>
          </w:p>
        </w:tc>
        <w:tc>
          <w:tcPr>
            <w:tcW w:w="2117" w:type="dxa"/>
          </w:tcPr>
          <w:p w:rsidR="007B3BCB" w:rsidRPr="00655C67" w:rsidRDefault="007B3BCB" w:rsidP="00FC62C9">
            <w:pPr>
              <w:spacing w:after="0"/>
              <w:ind w:right="-851"/>
              <w:rPr>
                <w:rFonts w:ascii="Times New Roman" w:hAnsi="Times New Roman"/>
                <w:b/>
                <w:sz w:val="20"/>
                <w:szCs w:val="20"/>
              </w:rPr>
            </w:pPr>
            <w:r w:rsidRPr="00655C67">
              <w:rPr>
                <w:rFonts w:ascii="Times New Roman" w:hAnsi="Times New Roman"/>
                <w:b/>
                <w:sz w:val="20"/>
                <w:szCs w:val="20"/>
              </w:rPr>
              <w:t>2010-2011</w:t>
            </w:r>
          </w:p>
        </w:tc>
        <w:tc>
          <w:tcPr>
            <w:tcW w:w="2117" w:type="dxa"/>
          </w:tcPr>
          <w:p w:rsidR="007B3BCB" w:rsidRPr="00655C67" w:rsidRDefault="007B3BCB" w:rsidP="00FC62C9">
            <w:pPr>
              <w:spacing w:after="0"/>
              <w:ind w:right="-851"/>
              <w:rPr>
                <w:rFonts w:ascii="Times New Roman" w:hAnsi="Times New Roman"/>
                <w:b/>
                <w:sz w:val="20"/>
                <w:szCs w:val="20"/>
              </w:rPr>
            </w:pPr>
            <w:r w:rsidRPr="00655C67">
              <w:rPr>
                <w:rFonts w:ascii="Times New Roman" w:hAnsi="Times New Roman"/>
                <w:b/>
                <w:sz w:val="20"/>
                <w:szCs w:val="20"/>
              </w:rPr>
              <w:t>2011-2012</w:t>
            </w:r>
          </w:p>
        </w:tc>
        <w:tc>
          <w:tcPr>
            <w:tcW w:w="1353" w:type="dxa"/>
          </w:tcPr>
          <w:p w:rsidR="007B3BCB" w:rsidRPr="00655C67" w:rsidRDefault="007B3BCB" w:rsidP="00FC62C9">
            <w:pPr>
              <w:spacing w:after="0"/>
              <w:ind w:right="-851"/>
              <w:rPr>
                <w:rFonts w:ascii="Times New Roman" w:hAnsi="Times New Roman"/>
                <w:b/>
                <w:sz w:val="20"/>
                <w:szCs w:val="20"/>
              </w:rPr>
            </w:pPr>
            <w:r w:rsidRPr="00655C67">
              <w:rPr>
                <w:rFonts w:ascii="Times New Roman" w:hAnsi="Times New Roman"/>
                <w:b/>
                <w:sz w:val="20"/>
                <w:szCs w:val="20"/>
              </w:rPr>
              <w:t>2012-2013</w:t>
            </w:r>
          </w:p>
        </w:tc>
      </w:tr>
      <w:tr w:rsidR="007B3BCB" w:rsidRPr="00655C67" w:rsidTr="00FC62C9">
        <w:trPr>
          <w:trHeight w:val="549"/>
        </w:trPr>
        <w:tc>
          <w:tcPr>
            <w:tcW w:w="2310" w:type="dxa"/>
          </w:tcPr>
          <w:p w:rsidR="007B3BCB" w:rsidRPr="00655C67" w:rsidRDefault="007B3BCB" w:rsidP="00FC62C9">
            <w:pPr>
              <w:spacing w:after="0"/>
              <w:ind w:right="-851"/>
              <w:rPr>
                <w:rFonts w:ascii="Times New Roman" w:hAnsi="Times New Roman"/>
                <w:b/>
                <w:sz w:val="20"/>
                <w:szCs w:val="20"/>
              </w:rPr>
            </w:pPr>
            <w:r w:rsidRPr="00655C67">
              <w:rPr>
                <w:rFonts w:ascii="Times New Roman" w:hAnsi="Times New Roman"/>
                <w:b/>
                <w:sz w:val="20"/>
                <w:szCs w:val="20"/>
              </w:rPr>
              <w:t>65</w:t>
            </w:r>
          </w:p>
        </w:tc>
        <w:tc>
          <w:tcPr>
            <w:tcW w:w="2310" w:type="dxa"/>
          </w:tcPr>
          <w:p w:rsidR="007B3BCB" w:rsidRPr="00655C67" w:rsidRDefault="007B3BCB" w:rsidP="00FC62C9">
            <w:pPr>
              <w:spacing w:after="0"/>
              <w:ind w:right="-851"/>
              <w:rPr>
                <w:rFonts w:ascii="Times New Roman" w:hAnsi="Times New Roman"/>
                <w:b/>
                <w:sz w:val="20"/>
                <w:szCs w:val="20"/>
              </w:rPr>
            </w:pPr>
            <w:r w:rsidRPr="00655C67">
              <w:rPr>
                <w:rFonts w:ascii="Times New Roman" w:hAnsi="Times New Roman"/>
                <w:b/>
                <w:sz w:val="20"/>
                <w:szCs w:val="20"/>
              </w:rPr>
              <w:t>27</w:t>
            </w:r>
          </w:p>
        </w:tc>
        <w:tc>
          <w:tcPr>
            <w:tcW w:w="2117" w:type="dxa"/>
          </w:tcPr>
          <w:p w:rsidR="007B3BCB" w:rsidRPr="00655C67" w:rsidRDefault="007B3BCB" w:rsidP="00FC62C9">
            <w:pPr>
              <w:spacing w:after="0"/>
              <w:ind w:right="-851"/>
              <w:rPr>
                <w:rFonts w:ascii="Times New Roman" w:hAnsi="Times New Roman"/>
                <w:b/>
                <w:sz w:val="20"/>
                <w:szCs w:val="20"/>
              </w:rPr>
            </w:pPr>
            <w:r w:rsidRPr="00655C67">
              <w:rPr>
                <w:rFonts w:ascii="Times New Roman" w:hAnsi="Times New Roman"/>
                <w:b/>
                <w:sz w:val="20"/>
                <w:szCs w:val="20"/>
              </w:rPr>
              <w:t>26</w:t>
            </w:r>
          </w:p>
        </w:tc>
        <w:tc>
          <w:tcPr>
            <w:tcW w:w="2117" w:type="dxa"/>
          </w:tcPr>
          <w:p w:rsidR="007B3BCB" w:rsidRPr="00655C67" w:rsidRDefault="007B3BCB" w:rsidP="00FC62C9">
            <w:pPr>
              <w:spacing w:after="0"/>
              <w:ind w:right="-851"/>
              <w:rPr>
                <w:rFonts w:ascii="Times New Roman" w:hAnsi="Times New Roman"/>
                <w:b/>
                <w:sz w:val="20"/>
                <w:szCs w:val="20"/>
              </w:rPr>
            </w:pPr>
            <w:r w:rsidRPr="00655C67">
              <w:rPr>
                <w:rFonts w:ascii="Times New Roman" w:hAnsi="Times New Roman"/>
                <w:b/>
                <w:sz w:val="20"/>
                <w:szCs w:val="20"/>
              </w:rPr>
              <w:t>26</w:t>
            </w:r>
          </w:p>
        </w:tc>
        <w:tc>
          <w:tcPr>
            <w:tcW w:w="1353" w:type="dxa"/>
          </w:tcPr>
          <w:p w:rsidR="007B3BCB" w:rsidRPr="00655C67" w:rsidRDefault="007B3BCB" w:rsidP="00FC62C9">
            <w:pPr>
              <w:spacing w:after="0"/>
              <w:ind w:right="-851"/>
              <w:rPr>
                <w:rFonts w:ascii="Times New Roman" w:hAnsi="Times New Roman"/>
                <w:b/>
                <w:sz w:val="20"/>
                <w:szCs w:val="20"/>
              </w:rPr>
            </w:pPr>
            <w:r w:rsidRPr="00655C67">
              <w:rPr>
                <w:rFonts w:ascii="Times New Roman" w:hAnsi="Times New Roman"/>
                <w:b/>
                <w:sz w:val="20"/>
                <w:szCs w:val="20"/>
              </w:rPr>
              <w:t>26</w:t>
            </w:r>
          </w:p>
        </w:tc>
      </w:tr>
    </w:tbl>
    <w:p w:rsidR="007B3BCB" w:rsidRPr="000A759C" w:rsidRDefault="007B3BCB" w:rsidP="006E0520">
      <w:pPr>
        <w:spacing w:after="0"/>
        <w:ind w:right="-851" w:firstLine="567"/>
        <w:jc w:val="center"/>
        <w:rPr>
          <w:rFonts w:ascii="Times New Roman" w:hAnsi="Times New Roman"/>
          <w:sz w:val="24"/>
          <w:szCs w:val="24"/>
        </w:rPr>
      </w:pPr>
    </w:p>
    <w:p w:rsidR="007B3BCB" w:rsidRPr="000A759C" w:rsidRDefault="007B3BCB" w:rsidP="006E0520">
      <w:pPr>
        <w:spacing w:after="0"/>
        <w:ind w:right="-851"/>
        <w:jc w:val="both"/>
        <w:rPr>
          <w:rFonts w:ascii="Times New Roman" w:hAnsi="Times New Roman"/>
          <w:sz w:val="24"/>
          <w:szCs w:val="24"/>
          <w:u w:val="single"/>
        </w:rPr>
      </w:pPr>
      <w:r w:rsidRPr="000A759C">
        <w:rPr>
          <w:rFonts w:ascii="Times New Roman" w:hAnsi="Times New Roman"/>
          <w:sz w:val="24"/>
          <w:szCs w:val="24"/>
          <w:u w:val="single"/>
        </w:rPr>
        <w:t>Образовательный уровень:</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55"/>
        <w:gridCol w:w="2089"/>
        <w:gridCol w:w="1710"/>
        <w:gridCol w:w="1710"/>
        <w:gridCol w:w="1710"/>
        <w:gridCol w:w="1240"/>
      </w:tblGrid>
      <w:tr w:rsidR="00B355B1" w:rsidRPr="00655C67" w:rsidTr="00FC62C9">
        <w:trPr>
          <w:trHeight w:val="336"/>
        </w:trPr>
        <w:tc>
          <w:tcPr>
            <w:tcW w:w="1855" w:type="dxa"/>
          </w:tcPr>
          <w:p w:rsidR="00B355B1" w:rsidRPr="00655C67" w:rsidRDefault="00B355B1" w:rsidP="00FC62C9">
            <w:pPr>
              <w:spacing w:after="0"/>
              <w:ind w:right="-851"/>
              <w:rPr>
                <w:rFonts w:ascii="Times New Roman" w:hAnsi="Times New Roman"/>
                <w:sz w:val="20"/>
                <w:szCs w:val="20"/>
              </w:rPr>
            </w:pPr>
          </w:p>
        </w:tc>
        <w:tc>
          <w:tcPr>
            <w:tcW w:w="2089" w:type="dxa"/>
          </w:tcPr>
          <w:p w:rsidR="00B355B1" w:rsidRPr="00655C67" w:rsidRDefault="00B355B1" w:rsidP="00FC62C9">
            <w:pPr>
              <w:spacing w:after="0"/>
              <w:ind w:right="-851"/>
              <w:rPr>
                <w:rFonts w:ascii="Times New Roman" w:hAnsi="Times New Roman"/>
                <w:sz w:val="20"/>
                <w:szCs w:val="20"/>
              </w:rPr>
            </w:pPr>
            <w:r w:rsidRPr="00655C67">
              <w:rPr>
                <w:rFonts w:ascii="Times New Roman" w:hAnsi="Times New Roman"/>
                <w:sz w:val="20"/>
                <w:szCs w:val="20"/>
              </w:rPr>
              <w:t xml:space="preserve">2008-2009 </w:t>
            </w:r>
            <w:proofErr w:type="spellStart"/>
            <w:r w:rsidRPr="00655C67">
              <w:rPr>
                <w:rFonts w:ascii="Times New Roman" w:hAnsi="Times New Roman"/>
                <w:sz w:val="20"/>
                <w:szCs w:val="20"/>
              </w:rPr>
              <w:t>у.</w:t>
            </w:r>
            <w:proofErr w:type="gramStart"/>
            <w:r w:rsidRPr="00655C67">
              <w:rPr>
                <w:rFonts w:ascii="Times New Roman" w:hAnsi="Times New Roman"/>
                <w:sz w:val="20"/>
                <w:szCs w:val="20"/>
              </w:rPr>
              <w:t>г</w:t>
            </w:r>
            <w:proofErr w:type="spellEnd"/>
            <w:proofErr w:type="gramEnd"/>
            <w:r w:rsidRPr="00655C67">
              <w:rPr>
                <w:rFonts w:ascii="Times New Roman" w:hAnsi="Times New Roman"/>
                <w:sz w:val="20"/>
                <w:szCs w:val="20"/>
              </w:rPr>
              <w:t>.</w:t>
            </w:r>
          </w:p>
        </w:tc>
        <w:tc>
          <w:tcPr>
            <w:tcW w:w="1710" w:type="dxa"/>
          </w:tcPr>
          <w:p w:rsidR="00B355B1" w:rsidRPr="00655C67" w:rsidRDefault="00B355B1" w:rsidP="00FC62C9">
            <w:pPr>
              <w:spacing w:after="0"/>
              <w:ind w:right="-851"/>
              <w:rPr>
                <w:rFonts w:ascii="Times New Roman" w:hAnsi="Times New Roman"/>
                <w:sz w:val="20"/>
                <w:szCs w:val="20"/>
              </w:rPr>
            </w:pPr>
            <w:r w:rsidRPr="00655C67">
              <w:rPr>
                <w:rFonts w:ascii="Times New Roman" w:hAnsi="Times New Roman"/>
                <w:sz w:val="20"/>
                <w:szCs w:val="20"/>
              </w:rPr>
              <w:t xml:space="preserve">2009-2010 </w:t>
            </w:r>
            <w:proofErr w:type="spellStart"/>
            <w:r w:rsidRPr="00655C67">
              <w:rPr>
                <w:rFonts w:ascii="Times New Roman" w:hAnsi="Times New Roman"/>
                <w:sz w:val="20"/>
                <w:szCs w:val="20"/>
              </w:rPr>
              <w:t>у.</w:t>
            </w:r>
            <w:proofErr w:type="gramStart"/>
            <w:r w:rsidRPr="00655C67">
              <w:rPr>
                <w:rFonts w:ascii="Times New Roman" w:hAnsi="Times New Roman"/>
                <w:sz w:val="20"/>
                <w:szCs w:val="20"/>
              </w:rPr>
              <w:t>г</w:t>
            </w:r>
            <w:proofErr w:type="spellEnd"/>
            <w:proofErr w:type="gramEnd"/>
            <w:r w:rsidRPr="00655C67">
              <w:rPr>
                <w:rFonts w:ascii="Times New Roman" w:hAnsi="Times New Roman"/>
                <w:sz w:val="20"/>
                <w:szCs w:val="20"/>
              </w:rPr>
              <w:t>.</w:t>
            </w:r>
          </w:p>
        </w:tc>
        <w:tc>
          <w:tcPr>
            <w:tcW w:w="1710" w:type="dxa"/>
          </w:tcPr>
          <w:p w:rsidR="00B355B1" w:rsidRPr="00655C67" w:rsidRDefault="00B355B1" w:rsidP="00FC62C9">
            <w:pPr>
              <w:spacing w:after="0"/>
              <w:ind w:right="-851"/>
              <w:rPr>
                <w:rFonts w:ascii="Times New Roman" w:hAnsi="Times New Roman"/>
                <w:sz w:val="20"/>
                <w:szCs w:val="20"/>
              </w:rPr>
            </w:pPr>
            <w:r w:rsidRPr="00655C67">
              <w:rPr>
                <w:rFonts w:ascii="Times New Roman" w:hAnsi="Times New Roman"/>
                <w:sz w:val="20"/>
                <w:szCs w:val="20"/>
              </w:rPr>
              <w:t>2010-2011</w:t>
            </w:r>
          </w:p>
        </w:tc>
        <w:tc>
          <w:tcPr>
            <w:tcW w:w="1710" w:type="dxa"/>
          </w:tcPr>
          <w:p w:rsidR="00B355B1" w:rsidRPr="00655C67" w:rsidRDefault="00B355B1" w:rsidP="00FC62C9">
            <w:pPr>
              <w:spacing w:after="0"/>
              <w:ind w:right="-851"/>
              <w:rPr>
                <w:rFonts w:ascii="Times New Roman" w:hAnsi="Times New Roman"/>
                <w:sz w:val="20"/>
                <w:szCs w:val="20"/>
              </w:rPr>
            </w:pPr>
            <w:r w:rsidRPr="00655C67">
              <w:rPr>
                <w:rFonts w:ascii="Times New Roman" w:hAnsi="Times New Roman"/>
                <w:sz w:val="20"/>
                <w:szCs w:val="20"/>
              </w:rPr>
              <w:t>2011-2012</w:t>
            </w:r>
          </w:p>
        </w:tc>
        <w:tc>
          <w:tcPr>
            <w:tcW w:w="1240" w:type="dxa"/>
          </w:tcPr>
          <w:p w:rsidR="00B355B1" w:rsidRPr="00655C67" w:rsidRDefault="00B355B1" w:rsidP="00FC62C9">
            <w:pPr>
              <w:spacing w:after="0"/>
              <w:ind w:right="-851"/>
              <w:rPr>
                <w:rFonts w:ascii="Times New Roman" w:hAnsi="Times New Roman"/>
                <w:sz w:val="20"/>
                <w:szCs w:val="20"/>
              </w:rPr>
            </w:pPr>
            <w:r w:rsidRPr="00655C67">
              <w:rPr>
                <w:rFonts w:ascii="Times New Roman" w:hAnsi="Times New Roman"/>
                <w:sz w:val="20"/>
                <w:szCs w:val="20"/>
              </w:rPr>
              <w:t>2012-2013</w:t>
            </w:r>
          </w:p>
        </w:tc>
      </w:tr>
      <w:tr w:rsidR="00B355B1" w:rsidRPr="00655C67" w:rsidTr="00FC62C9">
        <w:trPr>
          <w:trHeight w:val="336"/>
        </w:trPr>
        <w:tc>
          <w:tcPr>
            <w:tcW w:w="1855" w:type="dxa"/>
          </w:tcPr>
          <w:p w:rsidR="00B355B1" w:rsidRPr="00655C67" w:rsidRDefault="00B355B1" w:rsidP="00FC62C9">
            <w:pPr>
              <w:tabs>
                <w:tab w:val="left" w:pos="142"/>
              </w:tabs>
              <w:spacing w:after="0"/>
              <w:ind w:right="-851"/>
              <w:rPr>
                <w:rFonts w:ascii="Times New Roman" w:hAnsi="Times New Roman"/>
                <w:b/>
                <w:sz w:val="20"/>
                <w:szCs w:val="20"/>
              </w:rPr>
            </w:pPr>
            <w:r w:rsidRPr="00655C67">
              <w:rPr>
                <w:rFonts w:ascii="Times New Roman" w:hAnsi="Times New Roman"/>
                <w:b/>
                <w:sz w:val="20"/>
                <w:szCs w:val="20"/>
              </w:rPr>
              <w:t xml:space="preserve">Высшее </w:t>
            </w:r>
          </w:p>
        </w:tc>
        <w:tc>
          <w:tcPr>
            <w:tcW w:w="2089"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43%</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40%</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46,1%</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50%</w:t>
            </w:r>
          </w:p>
        </w:tc>
        <w:tc>
          <w:tcPr>
            <w:tcW w:w="124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46,2%</w:t>
            </w:r>
          </w:p>
        </w:tc>
      </w:tr>
      <w:tr w:rsidR="00B355B1" w:rsidRPr="00655C67" w:rsidTr="00FC62C9">
        <w:trPr>
          <w:trHeight w:val="336"/>
        </w:trPr>
        <w:tc>
          <w:tcPr>
            <w:tcW w:w="1855" w:type="dxa"/>
          </w:tcPr>
          <w:p w:rsidR="00B355B1" w:rsidRPr="00655C67" w:rsidRDefault="00B355B1" w:rsidP="00FC62C9">
            <w:pPr>
              <w:tabs>
                <w:tab w:val="left" w:pos="142"/>
              </w:tabs>
              <w:spacing w:after="0"/>
              <w:ind w:right="-851"/>
              <w:rPr>
                <w:rFonts w:ascii="Times New Roman" w:hAnsi="Times New Roman"/>
                <w:b/>
                <w:sz w:val="20"/>
                <w:szCs w:val="20"/>
              </w:rPr>
            </w:pPr>
            <w:r w:rsidRPr="00655C67">
              <w:rPr>
                <w:rFonts w:ascii="Times New Roman" w:hAnsi="Times New Roman"/>
                <w:b/>
                <w:sz w:val="20"/>
                <w:szCs w:val="20"/>
              </w:rPr>
              <w:t xml:space="preserve">Среднее </w:t>
            </w:r>
            <w:proofErr w:type="gramStart"/>
            <w:r w:rsidRPr="00655C67">
              <w:rPr>
                <w:rFonts w:ascii="Times New Roman" w:hAnsi="Times New Roman"/>
                <w:b/>
                <w:sz w:val="20"/>
                <w:szCs w:val="20"/>
              </w:rPr>
              <w:t>спец</w:t>
            </w:r>
            <w:proofErr w:type="gramEnd"/>
            <w:r w:rsidRPr="00655C67">
              <w:rPr>
                <w:rFonts w:ascii="Times New Roman" w:hAnsi="Times New Roman"/>
                <w:b/>
                <w:sz w:val="20"/>
                <w:szCs w:val="20"/>
              </w:rPr>
              <w:t>.</w:t>
            </w:r>
          </w:p>
        </w:tc>
        <w:tc>
          <w:tcPr>
            <w:tcW w:w="2089"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44,6%</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32%</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42,3%</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42,3%</w:t>
            </w:r>
          </w:p>
        </w:tc>
        <w:tc>
          <w:tcPr>
            <w:tcW w:w="124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46,2%</w:t>
            </w:r>
          </w:p>
        </w:tc>
      </w:tr>
      <w:tr w:rsidR="00B355B1" w:rsidRPr="00655C67" w:rsidTr="00FC62C9">
        <w:trPr>
          <w:trHeight w:val="336"/>
        </w:trPr>
        <w:tc>
          <w:tcPr>
            <w:tcW w:w="1855" w:type="dxa"/>
          </w:tcPr>
          <w:p w:rsidR="00B355B1" w:rsidRPr="00655C67" w:rsidRDefault="00B355B1" w:rsidP="00FC62C9">
            <w:pPr>
              <w:tabs>
                <w:tab w:val="left" w:pos="142"/>
              </w:tabs>
              <w:spacing w:after="0"/>
              <w:ind w:right="-851"/>
              <w:rPr>
                <w:rFonts w:ascii="Times New Roman" w:hAnsi="Times New Roman"/>
                <w:b/>
                <w:sz w:val="20"/>
                <w:szCs w:val="20"/>
              </w:rPr>
            </w:pPr>
            <w:r w:rsidRPr="00655C67">
              <w:rPr>
                <w:rFonts w:ascii="Times New Roman" w:hAnsi="Times New Roman"/>
                <w:b/>
                <w:sz w:val="20"/>
                <w:szCs w:val="20"/>
              </w:rPr>
              <w:t xml:space="preserve">Среднее </w:t>
            </w:r>
          </w:p>
        </w:tc>
        <w:tc>
          <w:tcPr>
            <w:tcW w:w="2089"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7,8%</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8%</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3,8%</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3,8%</w:t>
            </w:r>
          </w:p>
        </w:tc>
        <w:tc>
          <w:tcPr>
            <w:tcW w:w="124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w:t>
            </w:r>
          </w:p>
        </w:tc>
      </w:tr>
      <w:tr w:rsidR="00B355B1" w:rsidRPr="00655C67" w:rsidTr="00FC62C9">
        <w:trPr>
          <w:trHeight w:val="320"/>
        </w:trPr>
        <w:tc>
          <w:tcPr>
            <w:tcW w:w="1855" w:type="dxa"/>
          </w:tcPr>
          <w:p w:rsidR="00B355B1" w:rsidRPr="00655C67" w:rsidRDefault="00B355B1" w:rsidP="00FC62C9">
            <w:pPr>
              <w:tabs>
                <w:tab w:val="left" w:pos="142"/>
              </w:tabs>
              <w:spacing w:after="0"/>
              <w:ind w:right="-851"/>
              <w:rPr>
                <w:rFonts w:ascii="Times New Roman" w:hAnsi="Times New Roman"/>
                <w:b/>
                <w:sz w:val="20"/>
                <w:szCs w:val="20"/>
              </w:rPr>
            </w:pPr>
            <w:r w:rsidRPr="00655C67">
              <w:rPr>
                <w:rFonts w:ascii="Times New Roman" w:hAnsi="Times New Roman"/>
                <w:b/>
                <w:sz w:val="20"/>
                <w:szCs w:val="20"/>
              </w:rPr>
              <w:t>Ср. проф.</w:t>
            </w:r>
          </w:p>
        </w:tc>
        <w:tc>
          <w:tcPr>
            <w:tcW w:w="2089"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1,5%</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4%</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w:t>
            </w:r>
          </w:p>
        </w:tc>
        <w:tc>
          <w:tcPr>
            <w:tcW w:w="124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w:t>
            </w:r>
          </w:p>
        </w:tc>
      </w:tr>
      <w:tr w:rsidR="00B355B1" w:rsidRPr="00655C67" w:rsidTr="00FC62C9">
        <w:trPr>
          <w:trHeight w:val="353"/>
        </w:trPr>
        <w:tc>
          <w:tcPr>
            <w:tcW w:w="1855" w:type="dxa"/>
          </w:tcPr>
          <w:p w:rsidR="00B355B1" w:rsidRPr="00655C67" w:rsidRDefault="00B355B1" w:rsidP="00FC62C9">
            <w:pPr>
              <w:tabs>
                <w:tab w:val="left" w:pos="142"/>
              </w:tabs>
              <w:spacing w:after="0"/>
              <w:ind w:right="-851"/>
              <w:rPr>
                <w:rFonts w:ascii="Times New Roman" w:hAnsi="Times New Roman"/>
                <w:b/>
                <w:sz w:val="20"/>
                <w:szCs w:val="20"/>
              </w:rPr>
            </w:pPr>
            <w:r w:rsidRPr="00655C67">
              <w:rPr>
                <w:rFonts w:ascii="Times New Roman" w:hAnsi="Times New Roman"/>
                <w:b/>
                <w:sz w:val="20"/>
                <w:szCs w:val="20"/>
              </w:rPr>
              <w:t>Н.высшее</w:t>
            </w:r>
          </w:p>
        </w:tc>
        <w:tc>
          <w:tcPr>
            <w:tcW w:w="2089"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3,1%</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16%</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7,7%</w:t>
            </w:r>
          </w:p>
        </w:tc>
        <w:tc>
          <w:tcPr>
            <w:tcW w:w="171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3,8%</w:t>
            </w:r>
          </w:p>
        </w:tc>
        <w:tc>
          <w:tcPr>
            <w:tcW w:w="1240" w:type="dxa"/>
          </w:tcPr>
          <w:p w:rsidR="00B355B1" w:rsidRPr="00655C67" w:rsidRDefault="00B355B1" w:rsidP="00FC62C9">
            <w:pPr>
              <w:spacing w:after="0"/>
              <w:ind w:right="-851"/>
              <w:rPr>
                <w:rFonts w:ascii="Times New Roman" w:hAnsi="Times New Roman"/>
                <w:b/>
                <w:sz w:val="20"/>
                <w:szCs w:val="20"/>
              </w:rPr>
            </w:pPr>
            <w:r w:rsidRPr="00655C67">
              <w:rPr>
                <w:rFonts w:ascii="Times New Roman" w:hAnsi="Times New Roman"/>
                <w:b/>
                <w:sz w:val="20"/>
                <w:szCs w:val="20"/>
              </w:rPr>
              <w:t>7,7%</w:t>
            </w:r>
          </w:p>
        </w:tc>
      </w:tr>
    </w:tbl>
    <w:p w:rsidR="007B3BCB" w:rsidRPr="000A759C" w:rsidRDefault="007B3BCB" w:rsidP="006E0520">
      <w:pPr>
        <w:spacing w:after="0"/>
        <w:ind w:right="-851" w:firstLine="567"/>
        <w:jc w:val="both"/>
        <w:rPr>
          <w:rFonts w:ascii="Times New Roman" w:hAnsi="Times New Roman"/>
          <w:sz w:val="24"/>
          <w:szCs w:val="24"/>
          <w:lang w:val="en-US"/>
        </w:rPr>
      </w:pPr>
    </w:p>
    <w:p w:rsidR="007B3BCB" w:rsidRPr="000A759C" w:rsidRDefault="007B3BCB" w:rsidP="006E0520">
      <w:pPr>
        <w:spacing w:after="0"/>
        <w:ind w:right="-851"/>
        <w:jc w:val="both"/>
        <w:rPr>
          <w:rFonts w:ascii="Times New Roman" w:hAnsi="Times New Roman"/>
          <w:sz w:val="24"/>
          <w:szCs w:val="24"/>
          <w:u w:val="single"/>
        </w:rPr>
      </w:pPr>
      <w:r w:rsidRPr="000A759C">
        <w:rPr>
          <w:rFonts w:ascii="Times New Roman" w:hAnsi="Times New Roman"/>
          <w:sz w:val="24"/>
          <w:szCs w:val="24"/>
          <w:u w:val="single"/>
        </w:rPr>
        <w:t>Квалификационные категории: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984"/>
        <w:gridCol w:w="1985"/>
        <w:gridCol w:w="1843"/>
        <w:gridCol w:w="1701"/>
        <w:gridCol w:w="1275"/>
      </w:tblGrid>
      <w:tr w:rsidR="00B355B1" w:rsidRPr="000A759C" w:rsidTr="00FC62C9">
        <w:trPr>
          <w:trHeight w:val="315"/>
        </w:trPr>
        <w:tc>
          <w:tcPr>
            <w:tcW w:w="1526" w:type="dxa"/>
          </w:tcPr>
          <w:p w:rsidR="00B355B1" w:rsidRPr="000A759C" w:rsidRDefault="00B355B1" w:rsidP="006E0520">
            <w:pPr>
              <w:spacing w:after="0"/>
              <w:ind w:right="-851"/>
              <w:jc w:val="center"/>
              <w:rPr>
                <w:rFonts w:ascii="Times New Roman" w:hAnsi="Times New Roman"/>
                <w:sz w:val="24"/>
                <w:szCs w:val="24"/>
              </w:rPr>
            </w:pPr>
          </w:p>
        </w:tc>
        <w:tc>
          <w:tcPr>
            <w:tcW w:w="1984" w:type="dxa"/>
          </w:tcPr>
          <w:p w:rsidR="00B355B1" w:rsidRPr="000A759C" w:rsidRDefault="00B355B1" w:rsidP="006E0520">
            <w:pPr>
              <w:spacing w:after="0"/>
              <w:ind w:right="-851"/>
              <w:jc w:val="center"/>
              <w:rPr>
                <w:rFonts w:ascii="Times New Roman" w:hAnsi="Times New Roman"/>
                <w:sz w:val="24"/>
                <w:szCs w:val="24"/>
              </w:rPr>
            </w:pPr>
            <w:r w:rsidRPr="000A759C">
              <w:rPr>
                <w:rFonts w:ascii="Times New Roman" w:hAnsi="Times New Roman"/>
                <w:sz w:val="24"/>
                <w:szCs w:val="24"/>
              </w:rPr>
              <w:t xml:space="preserve">2008-2009 </w:t>
            </w:r>
            <w:proofErr w:type="spellStart"/>
            <w:r w:rsidRPr="000A759C">
              <w:rPr>
                <w:rFonts w:ascii="Times New Roman" w:hAnsi="Times New Roman"/>
                <w:sz w:val="24"/>
                <w:szCs w:val="24"/>
              </w:rPr>
              <w:t>у.</w:t>
            </w:r>
            <w:proofErr w:type="gramStart"/>
            <w:r w:rsidRPr="000A759C">
              <w:rPr>
                <w:rFonts w:ascii="Times New Roman" w:hAnsi="Times New Roman"/>
                <w:sz w:val="24"/>
                <w:szCs w:val="24"/>
              </w:rPr>
              <w:t>г</w:t>
            </w:r>
            <w:proofErr w:type="spellEnd"/>
            <w:proofErr w:type="gramEnd"/>
            <w:r w:rsidRPr="000A759C">
              <w:rPr>
                <w:rFonts w:ascii="Times New Roman" w:hAnsi="Times New Roman"/>
                <w:sz w:val="24"/>
                <w:szCs w:val="24"/>
              </w:rPr>
              <w:t>.</w:t>
            </w:r>
          </w:p>
        </w:tc>
        <w:tc>
          <w:tcPr>
            <w:tcW w:w="1985" w:type="dxa"/>
          </w:tcPr>
          <w:p w:rsidR="00B355B1" w:rsidRPr="000A759C" w:rsidRDefault="00B355B1" w:rsidP="006E0520">
            <w:pPr>
              <w:spacing w:after="0"/>
              <w:ind w:right="-851"/>
              <w:jc w:val="center"/>
              <w:rPr>
                <w:rFonts w:ascii="Times New Roman" w:hAnsi="Times New Roman"/>
                <w:sz w:val="24"/>
                <w:szCs w:val="24"/>
              </w:rPr>
            </w:pPr>
            <w:r w:rsidRPr="000A759C">
              <w:rPr>
                <w:rFonts w:ascii="Times New Roman" w:hAnsi="Times New Roman"/>
                <w:sz w:val="24"/>
                <w:szCs w:val="24"/>
              </w:rPr>
              <w:t xml:space="preserve">2009-2010 </w:t>
            </w:r>
            <w:proofErr w:type="spellStart"/>
            <w:r w:rsidRPr="000A759C">
              <w:rPr>
                <w:rFonts w:ascii="Times New Roman" w:hAnsi="Times New Roman"/>
                <w:sz w:val="24"/>
                <w:szCs w:val="24"/>
              </w:rPr>
              <w:t>у.</w:t>
            </w:r>
            <w:proofErr w:type="gramStart"/>
            <w:r w:rsidRPr="000A759C">
              <w:rPr>
                <w:rFonts w:ascii="Times New Roman" w:hAnsi="Times New Roman"/>
                <w:sz w:val="24"/>
                <w:szCs w:val="24"/>
              </w:rPr>
              <w:t>г</w:t>
            </w:r>
            <w:proofErr w:type="spellEnd"/>
            <w:proofErr w:type="gramEnd"/>
            <w:r w:rsidRPr="000A759C">
              <w:rPr>
                <w:rFonts w:ascii="Times New Roman" w:hAnsi="Times New Roman"/>
                <w:sz w:val="24"/>
                <w:szCs w:val="24"/>
              </w:rPr>
              <w:t>.</w:t>
            </w:r>
          </w:p>
        </w:tc>
        <w:tc>
          <w:tcPr>
            <w:tcW w:w="1843" w:type="dxa"/>
          </w:tcPr>
          <w:p w:rsidR="00B355B1" w:rsidRPr="000A759C" w:rsidRDefault="00B355B1" w:rsidP="006E0520">
            <w:pPr>
              <w:spacing w:after="0"/>
              <w:ind w:right="-851"/>
              <w:jc w:val="center"/>
              <w:rPr>
                <w:rFonts w:ascii="Times New Roman" w:hAnsi="Times New Roman"/>
                <w:sz w:val="24"/>
                <w:szCs w:val="24"/>
              </w:rPr>
            </w:pPr>
            <w:r w:rsidRPr="000A759C">
              <w:rPr>
                <w:rFonts w:ascii="Times New Roman" w:hAnsi="Times New Roman"/>
                <w:sz w:val="24"/>
                <w:szCs w:val="24"/>
              </w:rPr>
              <w:t>2010 -2011</w:t>
            </w:r>
            <w:r>
              <w:rPr>
                <w:rFonts w:ascii="Times New Roman" w:hAnsi="Times New Roman"/>
                <w:sz w:val="24"/>
                <w:szCs w:val="24"/>
              </w:rPr>
              <w:t>у.г.</w:t>
            </w:r>
          </w:p>
        </w:tc>
        <w:tc>
          <w:tcPr>
            <w:tcW w:w="1701" w:type="dxa"/>
          </w:tcPr>
          <w:p w:rsidR="00B355B1" w:rsidRPr="000A759C" w:rsidRDefault="00B0272D" w:rsidP="006E0520">
            <w:pPr>
              <w:spacing w:after="0"/>
              <w:ind w:right="-851"/>
              <w:jc w:val="center"/>
              <w:rPr>
                <w:rFonts w:ascii="Times New Roman" w:hAnsi="Times New Roman"/>
                <w:sz w:val="24"/>
                <w:szCs w:val="24"/>
              </w:rPr>
            </w:pPr>
            <w:r>
              <w:rPr>
                <w:rFonts w:ascii="Times New Roman" w:hAnsi="Times New Roman"/>
                <w:sz w:val="24"/>
                <w:szCs w:val="24"/>
              </w:rPr>
              <w:t>2011-2012</w:t>
            </w:r>
          </w:p>
        </w:tc>
        <w:tc>
          <w:tcPr>
            <w:tcW w:w="1275" w:type="dxa"/>
          </w:tcPr>
          <w:p w:rsidR="00B355B1" w:rsidRPr="000A759C" w:rsidRDefault="00FC62C9" w:rsidP="00FC62C9">
            <w:pPr>
              <w:tabs>
                <w:tab w:val="center" w:pos="33"/>
              </w:tabs>
              <w:spacing w:after="0"/>
              <w:ind w:right="-851"/>
              <w:rPr>
                <w:rFonts w:ascii="Times New Roman" w:hAnsi="Times New Roman"/>
                <w:sz w:val="24"/>
                <w:szCs w:val="24"/>
              </w:rPr>
            </w:pPr>
            <w:r>
              <w:rPr>
                <w:rFonts w:ascii="Times New Roman" w:hAnsi="Times New Roman"/>
                <w:sz w:val="24"/>
                <w:szCs w:val="24"/>
              </w:rPr>
              <w:tab/>
            </w:r>
            <w:r w:rsidR="00B0272D">
              <w:rPr>
                <w:rFonts w:ascii="Times New Roman" w:hAnsi="Times New Roman"/>
                <w:sz w:val="24"/>
                <w:szCs w:val="24"/>
              </w:rPr>
              <w:t>2012-2013</w:t>
            </w:r>
          </w:p>
        </w:tc>
      </w:tr>
      <w:tr w:rsidR="00B355B1" w:rsidRPr="000A759C" w:rsidTr="00FC62C9">
        <w:trPr>
          <w:trHeight w:val="315"/>
        </w:trPr>
        <w:tc>
          <w:tcPr>
            <w:tcW w:w="1526"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Высшее</w:t>
            </w:r>
          </w:p>
        </w:tc>
        <w:tc>
          <w:tcPr>
            <w:tcW w:w="1984"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16,9%</w:t>
            </w:r>
          </w:p>
        </w:tc>
        <w:tc>
          <w:tcPr>
            <w:tcW w:w="1985"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4%</w:t>
            </w:r>
          </w:p>
        </w:tc>
        <w:tc>
          <w:tcPr>
            <w:tcW w:w="1843"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3,8</w:t>
            </w:r>
            <w:r>
              <w:rPr>
                <w:rFonts w:ascii="Times New Roman" w:hAnsi="Times New Roman"/>
                <w:b/>
                <w:sz w:val="24"/>
                <w:szCs w:val="24"/>
              </w:rPr>
              <w:t>%</w:t>
            </w:r>
          </w:p>
        </w:tc>
        <w:tc>
          <w:tcPr>
            <w:tcW w:w="1701" w:type="dxa"/>
          </w:tcPr>
          <w:p w:rsidR="00B355B1" w:rsidRPr="000A759C" w:rsidRDefault="00B0272D" w:rsidP="00FC62C9">
            <w:pPr>
              <w:spacing w:after="0"/>
              <w:ind w:right="-851"/>
              <w:rPr>
                <w:rFonts w:ascii="Times New Roman" w:hAnsi="Times New Roman"/>
                <w:b/>
                <w:sz w:val="24"/>
                <w:szCs w:val="24"/>
              </w:rPr>
            </w:pPr>
            <w:r>
              <w:rPr>
                <w:rFonts w:ascii="Times New Roman" w:hAnsi="Times New Roman"/>
                <w:b/>
                <w:sz w:val="24"/>
                <w:szCs w:val="24"/>
              </w:rPr>
              <w:t>3.8%</w:t>
            </w:r>
          </w:p>
        </w:tc>
        <w:tc>
          <w:tcPr>
            <w:tcW w:w="1275" w:type="dxa"/>
          </w:tcPr>
          <w:p w:rsidR="00B355B1" w:rsidRPr="000A759C" w:rsidRDefault="00B0272D" w:rsidP="00FC62C9">
            <w:pPr>
              <w:spacing w:after="0"/>
              <w:ind w:right="-851"/>
              <w:rPr>
                <w:rFonts w:ascii="Times New Roman" w:hAnsi="Times New Roman"/>
                <w:b/>
                <w:sz w:val="24"/>
                <w:szCs w:val="24"/>
              </w:rPr>
            </w:pPr>
            <w:r>
              <w:rPr>
                <w:rFonts w:ascii="Times New Roman" w:hAnsi="Times New Roman"/>
                <w:b/>
                <w:sz w:val="24"/>
                <w:szCs w:val="24"/>
              </w:rPr>
              <w:t>53,8%</w:t>
            </w:r>
          </w:p>
        </w:tc>
      </w:tr>
      <w:tr w:rsidR="00B355B1" w:rsidRPr="000A759C" w:rsidTr="00FC62C9">
        <w:trPr>
          <w:trHeight w:val="315"/>
        </w:trPr>
        <w:tc>
          <w:tcPr>
            <w:tcW w:w="1526"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 xml:space="preserve">1 </w:t>
            </w:r>
            <w:proofErr w:type="spellStart"/>
            <w:r w:rsidRPr="000A759C">
              <w:rPr>
                <w:rFonts w:ascii="Times New Roman" w:hAnsi="Times New Roman"/>
                <w:b/>
                <w:sz w:val="24"/>
                <w:szCs w:val="24"/>
              </w:rPr>
              <w:t>кк</w:t>
            </w:r>
            <w:proofErr w:type="spellEnd"/>
          </w:p>
        </w:tc>
        <w:tc>
          <w:tcPr>
            <w:tcW w:w="1984"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30,8%</w:t>
            </w:r>
          </w:p>
        </w:tc>
        <w:tc>
          <w:tcPr>
            <w:tcW w:w="1985"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44%</w:t>
            </w:r>
          </w:p>
        </w:tc>
        <w:tc>
          <w:tcPr>
            <w:tcW w:w="1843"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50</w:t>
            </w:r>
            <w:r>
              <w:rPr>
                <w:rFonts w:ascii="Times New Roman" w:hAnsi="Times New Roman"/>
                <w:b/>
                <w:sz w:val="24"/>
                <w:szCs w:val="24"/>
              </w:rPr>
              <w:t>%</w:t>
            </w:r>
          </w:p>
        </w:tc>
        <w:tc>
          <w:tcPr>
            <w:tcW w:w="1701" w:type="dxa"/>
          </w:tcPr>
          <w:p w:rsidR="00B355B1" w:rsidRPr="000A759C" w:rsidRDefault="00B0272D" w:rsidP="00FC62C9">
            <w:pPr>
              <w:spacing w:after="0"/>
              <w:ind w:right="-851"/>
              <w:rPr>
                <w:rFonts w:ascii="Times New Roman" w:hAnsi="Times New Roman"/>
                <w:b/>
                <w:sz w:val="24"/>
                <w:szCs w:val="24"/>
              </w:rPr>
            </w:pPr>
            <w:r>
              <w:rPr>
                <w:rFonts w:ascii="Times New Roman" w:hAnsi="Times New Roman"/>
                <w:b/>
                <w:sz w:val="24"/>
                <w:szCs w:val="24"/>
              </w:rPr>
              <w:t>50%</w:t>
            </w:r>
          </w:p>
        </w:tc>
        <w:tc>
          <w:tcPr>
            <w:tcW w:w="1275" w:type="dxa"/>
          </w:tcPr>
          <w:p w:rsidR="00B355B1" w:rsidRPr="000A759C" w:rsidRDefault="00B0272D" w:rsidP="00FC62C9">
            <w:pPr>
              <w:spacing w:after="0"/>
              <w:ind w:right="-851"/>
              <w:rPr>
                <w:rFonts w:ascii="Times New Roman" w:hAnsi="Times New Roman"/>
                <w:b/>
                <w:sz w:val="24"/>
                <w:szCs w:val="24"/>
              </w:rPr>
            </w:pPr>
            <w:r>
              <w:rPr>
                <w:rFonts w:ascii="Times New Roman" w:hAnsi="Times New Roman"/>
                <w:b/>
                <w:sz w:val="24"/>
                <w:szCs w:val="24"/>
              </w:rPr>
              <w:t>26,9%</w:t>
            </w:r>
          </w:p>
        </w:tc>
      </w:tr>
      <w:tr w:rsidR="00B355B1" w:rsidRPr="000A759C" w:rsidTr="00FC62C9">
        <w:trPr>
          <w:trHeight w:val="315"/>
        </w:trPr>
        <w:tc>
          <w:tcPr>
            <w:tcW w:w="1526"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 xml:space="preserve">2 </w:t>
            </w:r>
            <w:proofErr w:type="spellStart"/>
            <w:r w:rsidRPr="000A759C">
              <w:rPr>
                <w:rFonts w:ascii="Times New Roman" w:hAnsi="Times New Roman"/>
                <w:b/>
                <w:sz w:val="24"/>
                <w:szCs w:val="24"/>
              </w:rPr>
              <w:t>кк</w:t>
            </w:r>
            <w:proofErr w:type="spellEnd"/>
          </w:p>
        </w:tc>
        <w:tc>
          <w:tcPr>
            <w:tcW w:w="1984"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30,8%</w:t>
            </w:r>
          </w:p>
        </w:tc>
        <w:tc>
          <w:tcPr>
            <w:tcW w:w="1985"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48%</w:t>
            </w:r>
          </w:p>
        </w:tc>
        <w:tc>
          <w:tcPr>
            <w:tcW w:w="1843"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34,6</w:t>
            </w:r>
            <w:r>
              <w:rPr>
                <w:rFonts w:ascii="Times New Roman" w:hAnsi="Times New Roman"/>
                <w:b/>
                <w:sz w:val="24"/>
                <w:szCs w:val="24"/>
              </w:rPr>
              <w:t>%</w:t>
            </w:r>
          </w:p>
        </w:tc>
        <w:tc>
          <w:tcPr>
            <w:tcW w:w="1701" w:type="dxa"/>
          </w:tcPr>
          <w:p w:rsidR="00B355B1" w:rsidRPr="000A759C" w:rsidRDefault="00B0272D" w:rsidP="00FC62C9">
            <w:pPr>
              <w:spacing w:after="0"/>
              <w:ind w:right="-851"/>
              <w:rPr>
                <w:rFonts w:ascii="Times New Roman" w:hAnsi="Times New Roman"/>
                <w:b/>
                <w:sz w:val="24"/>
                <w:szCs w:val="24"/>
              </w:rPr>
            </w:pPr>
            <w:r>
              <w:rPr>
                <w:rFonts w:ascii="Times New Roman" w:hAnsi="Times New Roman"/>
                <w:b/>
                <w:sz w:val="24"/>
                <w:szCs w:val="24"/>
              </w:rPr>
              <w:t>34,6%</w:t>
            </w:r>
          </w:p>
        </w:tc>
        <w:tc>
          <w:tcPr>
            <w:tcW w:w="1275" w:type="dxa"/>
          </w:tcPr>
          <w:p w:rsidR="00B355B1" w:rsidRPr="000A759C" w:rsidRDefault="00B0272D" w:rsidP="00FC62C9">
            <w:pPr>
              <w:spacing w:after="0"/>
              <w:ind w:right="-851"/>
              <w:rPr>
                <w:rFonts w:ascii="Times New Roman" w:hAnsi="Times New Roman"/>
                <w:b/>
                <w:sz w:val="24"/>
                <w:szCs w:val="24"/>
              </w:rPr>
            </w:pPr>
            <w:r>
              <w:rPr>
                <w:rFonts w:ascii="Times New Roman" w:hAnsi="Times New Roman"/>
                <w:b/>
                <w:sz w:val="24"/>
                <w:szCs w:val="24"/>
              </w:rPr>
              <w:t>7,7%</w:t>
            </w:r>
          </w:p>
        </w:tc>
      </w:tr>
      <w:tr w:rsidR="00B355B1" w:rsidRPr="000A759C" w:rsidTr="00FC62C9">
        <w:trPr>
          <w:trHeight w:val="300"/>
        </w:trPr>
        <w:tc>
          <w:tcPr>
            <w:tcW w:w="1526"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базовая</w:t>
            </w:r>
          </w:p>
        </w:tc>
        <w:tc>
          <w:tcPr>
            <w:tcW w:w="1984"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21,5%</w:t>
            </w:r>
          </w:p>
        </w:tc>
        <w:tc>
          <w:tcPr>
            <w:tcW w:w="1985"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4%</w:t>
            </w:r>
          </w:p>
        </w:tc>
        <w:tc>
          <w:tcPr>
            <w:tcW w:w="1843" w:type="dxa"/>
          </w:tcPr>
          <w:p w:rsidR="00B355B1" w:rsidRPr="000A759C" w:rsidRDefault="00B355B1" w:rsidP="00FC62C9">
            <w:pPr>
              <w:spacing w:after="0"/>
              <w:ind w:right="-851"/>
              <w:rPr>
                <w:rFonts w:ascii="Times New Roman" w:hAnsi="Times New Roman"/>
                <w:b/>
                <w:sz w:val="24"/>
                <w:szCs w:val="24"/>
              </w:rPr>
            </w:pPr>
            <w:r w:rsidRPr="000A759C">
              <w:rPr>
                <w:rFonts w:ascii="Times New Roman" w:hAnsi="Times New Roman"/>
                <w:b/>
                <w:sz w:val="24"/>
                <w:szCs w:val="24"/>
              </w:rPr>
              <w:t>11,5</w:t>
            </w:r>
            <w:r>
              <w:rPr>
                <w:rFonts w:ascii="Times New Roman" w:hAnsi="Times New Roman"/>
                <w:b/>
                <w:sz w:val="24"/>
                <w:szCs w:val="24"/>
              </w:rPr>
              <w:t>%</w:t>
            </w:r>
          </w:p>
        </w:tc>
        <w:tc>
          <w:tcPr>
            <w:tcW w:w="1701" w:type="dxa"/>
          </w:tcPr>
          <w:p w:rsidR="00B355B1" w:rsidRPr="000A759C" w:rsidRDefault="00B0272D" w:rsidP="00FC62C9">
            <w:pPr>
              <w:spacing w:after="0"/>
              <w:ind w:right="-851"/>
              <w:rPr>
                <w:rFonts w:ascii="Times New Roman" w:hAnsi="Times New Roman"/>
                <w:b/>
                <w:sz w:val="24"/>
                <w:szCs w:val="24"/>
              </w:rPr>
            </w:pPr>
            <w:r>
              <w:rPr>
                <w:rFonts w:ascii="Times New Roman" w:hAnsi="Times New Roman"/>
                <w:b/>
                <w:sz w:val="24"/>
                <w:szCs w:val="24"/>
              </w:rPr>
              <w:t>11,5%</w:t>
            </w:r>
          </w:p>
        </w:tc>
        <w:tc>
          <w:tcPr>
            <w:tcW w:w="1275" w:type="dxa"/>
          </w:tcPr>
          <w:p w:rsidR="00B355B1" w:rsidRPr="000A759C" w:rsidRDefault="00B0272D" w:rsidP="00FC62C9">
            <w:pPr>
              <w:spacing w:after="0"/>
              <w:ind w:right="-851"/>
              <w:rPr>
                <w:rFonts w:ascii="Times New Roman" w:hAnsi="Times New Roman"/>
                <w:b/>
                <w:sz w:val="24"/>
                <w:szCs w:val="24"/>
              </w:rPr>
            </w:pPr>
            <w:r>
              <w:rPr>
                <w:rFonts w:ascii="Times New Roman" w:hAnsi="Times New Roman"/>
                <w:b/>
                <w:sz w:val="24"/>
                <w:szCs w:val="24"/>
              </w:rPr>
              <w:t>7,7%</w:t>
            </w:r>
          </w:p>
        </w:tc>
      </w:tr>
      <w:tr w:rsidR="00B0272D" w:rsidRPr="000A759C" w:rsidTr="00FC62C9">
        <w:trPr>
          <w:trHeight w:val="329"/>
        </w:trPr>
        <w:tc>
          <w:tcPr>
            <w:tcW w:w="1526" w:type="dxa"/>
          </w:tcPr>
          <w:p w:rsidR="00B0272D" w:rsidRPr="000A759C" w:rsidRDefault="00B0272D" w:rsidP="00FC62C9">
            <w:pPr>
              <w:spacing w:after="0"/>
              <w:ind w:right="-851"/>
              <w:rPr>
                <w:rFonts w:ascii="Times New Roman" w:hAnsi="Times New Roman"/>
                <w:b/>
                <w:sz w:val="24"/>
                <w:szCs w:val="24"/>
              </w:rPr>
            </w:pPr>
            <w:r>
              <w:rPr>
                <w:rFonts w:ascii="Times New Roman" w:hAnsi="Times New Roman"/>
                <w:b/>
                <w:sz w:val="24"/>
                <w:szCs w:val="24"/>
              </w:rPr>
              <w:t>СЗД</w:t>
            </w:r>
          </w:p>
        </w:tc>
        <w:tc>
          <w:tcPr>
            <w:tcW w:w="1984" w:type="dxa"/>
          </w:tcPr>
          <w:p w:rsidR="00B0272D" w:rsidRPr="000A759C" w:rsidRDefault="00B0272D" w:rsidP="00FC62C9">
            <w:pPr>
              <w:spacing w:after="0"/>
              <w:ind w:right="-851"/>
              <w:rPr>
                <w:rFonts w:ascii="Times New Roman" w:hAnsi="Times New Roman"/>
                <w:b/>
                <w:sz w:val="24"/>
                <w:szCs w:val="24"/>
              </w:rPr>
            </w:pPr>
          </w:p>
        </w:tc>
        <w:tc>
          <w:tcPr>
            <w:tcW w:w="1985" w:type="dxa"/>
          </w:tcPr>
          <w:p w:rsidR="00B0272D" w:rsidRPr="000A759C" w:rsidRDefault="00B0272D" w:rsidP="006E0520">
            <w:pPr>
              <w:spacing w:after="0"/>
              <w:ind w:right="-851"/>
              <w:jc w:val="center"/>
              <w:rPr>
                <w:rFonts w:ascii="Times New Roman" w:hAnsi="Times New Roman"/>
                <w:b/>
                <w:sz w:val="24"/>
                <w:szCs w:val="24"/>
              </w:rPr>
            </w:pPr>
          </w:p>
        </w:tc>
        <w:tc>
          <w:tcPr>
            <w:tcW w:w="1843" w:type="dxa"/>
          </w:tcPr>
          <w:p w:rsidR="00B0272D" w:rsidRPr="000A759C" w:rsidRDefault="00B0272D" w:rsidP="006E0520">
            <w:pPr>
              <w:spacing w:after="0"/>
              <w:ind w:right="-851"/>
              <w:jc w:val="center"/>
              <w:rPr>
                <w:rFonts w:ascii="Times New Roman" w:hAnsi="Times New Roman"/>
                <w:b/>
                <w:sz w:val="24"/>
                <w:szCs w:val="24"/>
              </w:rPr>
            </w:pPr>
          </w:p>
        </w:tc>
        <w:tc>
          <w:tcPr>
            <w:tcW w:w="1701" w:type="dxa"/>
          </w:tcPr>
          <w:p w:rsidR="00B0272D" w:rsidRDefault="00B0272D" w:rsidP="006E0520">
            <w:pPr>
              <w:spacing w:after="0"/>
              <w:ind w:right="-851"/>
              <w:jc w:val="center"/>
              <w:rPr>
                <w:rFonts w:ascii="Times New Roman" w:hAnsi="Times New Roman"/>
                <w:b/>
                <w:sz w:val="24"/>
                <w:szCs w:val="24"/>
              </w:rPr>
            </w:pPr>
          </w:p>
        </w:tc>
        <w:tc>
          <w:tcPr>
            <w:tcW w:w="1275" w:type="dxa"/>
          </w:tcPr>
          <w:p w:rsidR="00B0272D" w:rsidRDefault="00B0272D" w:rsidP="00FC62C9">
            <w:pPr>
              <w:spacing w:after="0"/>
              <w:ind w:right="-851"/>
              <w:rPr>
                <w:rFonts w:ascii="Times New Roman" w:hAnsi="Times New Roman"/>
                <w:b/>
                <w:sz w:val="24"/>
                <w:szCs w:val="24"/>
              </w:rPr>
            </w:pPr>
            <w:r>
              <w:rPr>
                <w:rFonts w:ascii="Times New Roman" w:hAnsi="Times New Roman"/>
                <w:b/>
                <w:sz w:val="24"/>
                <w:szCs w:val="24"/>
              </w:rPr>
              <w:t>3,8%</w:t>
            </w:r>
          </w:p>
        </w:tc>
      </w:tr>
    </w:tbl>
    <w:p w:rsidR="00507A2A" w:rsidRPr="000A759C" w:rsidRDefault="00507A2A" w:rsidP="006E0520">
      <w:pPr>
        <w:pStyle w:val="a4"/>
        <w:spacing w:after="0"/>
        <w:ind w:right="-851"/>
        <w:rPr>
          <w:b/>
          <w:color w:val="000000"/>
          <w:sz w:val="24"/>
          <w:szCs w:val="24"/>
        </w:rPr>
      </w:pPr>
      <w:r w:rsidRPr="000A759C">
        <w:rPr>
          <w:b/>
          <w:color w:val="000000"/>
          <w:sz w:val="24"/>
          <w:szCs w:val="24"/>
        </w:rPr>
        <w:t>Опыт работы кадров  в системе доп</w:t>
      </w:r>
      <w:r>
        <w:rPr>
          <w:b/>
          <w:color w:val="000000"/>
          <w:sz w:val="24"/>
          <w:szCs w:val="24"/>
        </w:rPr>
        <w:t>олнительного образования на 2013</w:t>
      </w:r>
      <w:r w:rsidRPr="000A759C">
        <w:rPr>
          <w:b/>
          <w:color w:val="000000"/>
          <w:sz w:val="24"/>
          <w:szCs w:val="24"/>
        </w:rPr>
        <w:t xml:space="preserve"> г.:</w:t>
      </w:r>
    </w:p>
    <w:p w:rsidR="00507A2A" w:rsidRPr="00E4255F" w:rsidRDefault="00E4255F" w:rsidP="006E0520">
      <w:pPr>
        <w:pStyle w:val="a4"/>
        <w:spacing w:after="0"/>
        <w:ind w:right="-851"/>
        <w:rPr>
          <w:sz w:val="24"/>
          <w:szCs w:val="24"/>
        </w:rPr>
      </w:pPr>
      <w:r w:rsidRPr="00E4255F">
        <w:rPr>
          <w:sz w:val="24"/>
          <w:szCs w:val="24"/>
        </w:rPr>
        <w:t>До 5 лет – 6</w:t>
      </w:r>
    </w:p>
    <w:p w:rsidR="00507A2A" w:rsidRPr="00E4255F" w:rsidRDefault="00E4255F" w:rsidP="006E0520">
      <w:pPr>
        <w:pStyle w:val="a4"/>
        <w:spacing w:after="0"/>
        <w:ind w:right="-851"/>
        <w:rPr>
          <w:sz w:val="24"/>
          <w:szCs w:val="24"/>
        </w:rPr>
      </w:pPr>
      <w:r w:rsidRPr="00E4255F">
        <w:rPr>
          <w:sz w:val="24"/>
          <w:szCs w:val="24"/>
        </w:rPr>
        <w:t>5 – 10 лет – 7</w:t>
      </w:r>
    </w:p>
    <w:p w:rsidR="00507A2A" w:rsidRPr="00E4255F" w:rsidRDefault="00E4255F" w:rsidP="006E0520">
      <w:pPr>
        <w:pStyle w:val="a4"/>
        <w:spacing w:after="0"/>
        <w:ind w:right="-851"/>
        <w:rPr>
          <w:sz w:val="24"/>
          <w:szCs w:val="24"/>
        </w:rPr>
      </w:pPr>
      <w:r w:rsidRPr="00E4255F">
        <w:rPr>
          <w:sz w:val="24"/>
          <w:szCs w:val="24"/>
        </w:rPr>
        <w:t>10 – 20 лет – 11</w:t>
      </w:r>
    </w:p>
    <w:p w:rsidR="00E4255F" w:rsidRPr="00E4255F" w:rsidRDefault="00E4255F" w:rsidP="006E0520">
      <w:pPr>
        <w:pStyle w:val="a4"/>
        <w:spacing w:after="0"/>
        <w:ind w:right="-851"/>
        <w:rPr>
          <w:sz w:val="24"/>
          <w:szCs w:val="24"/>
        </w:rPr>
      </w:pPr>
      <w:r w:rsidRPr="00E4255F">
        <w:rPr>
          <w:sz w:val="24"/>
          <w:szCs w:val="24"/>
        </w:rPr>
        <w:t>Более 20 лет - 3</w:t>
      </w:r>
    </w:p>
    <w:p w:rsidR="00507A2A" w:rsidRPr="00E4255F" w:rsidRDefault="00507A2A" w:rsidP="006E0520">
      <w:pPr>
        <w:pStyle w:val="a4"/>
        <w:spacing w:after="0"/>
        <w:ind w:right="-851"/>
        <w:rPr>
          <w:sz w:val="24"/>
          <w:szCs w:val="24"/>
        </w:rPr>
      </w:pPr>
    </w:p>
    <w:p w:rsidR="00507A2A" w:rsidRPr="00E4255F" w:rsidRDefault="00507A2A" w:rsidP="006E0520">
      <w:pPr>
        <w:pStyle w:val="a4"/>
        <w:spacing w:after="0"/>
        <w:ind w:right="-851"/>
        <w:rPr>
          <w:sz w:val="24"/>
          <w:szCs w:val="24"/>
        </w:rPr>
      </w:pPr>
      <w:r w:rsidRPr="00E4255F">
        <w:rPr>
          <w:b/>
          <w:sz w:val="24"/>
          <w:szCs w:val="24"/>
        </w:rPr>
        <w:t xml:space="preserve">Имеют награды, звания: </w:t>
      </w:r>
      <w:r w:rsidR="00E4255F" w:rsidRPr="00E4255F">
        <w:rPr>
          <w:sz w:val="24"/>
          <w:szCs w:val="24"/>
        </w:rPr>
        <w:t>Отличник образования РС (Я) – 2</w:t>
      </w:r>
    </w:p>
    <w:p w:rsidR="00507A2A" w:rsidRPr="00E4255F" w:rsidRDefault="00507A2A" w:rsidP="006E0520">
      <w:pPr>
        <w:pStyle w:val="a4"/>
        <w:spacing w:after="0"/>
        <w:ind w:right="-851"/>
        <w:rPr>
          <w:sz w:val="24"/>
          <w:szCs w:val="24"/>
        </w:rPr>
      </w:pPr>
      <w:r w:rsidRPr="00E4255F">
        <w:rPr>
          <w:sz w:val="24"/>
          <w:szCs w:val="24"/>
        </w:rPr>
        <w:t xml:space="preserve">                                           «Народный мастер» - 1</w:t>
      </w:r>
    </w:p>
    <w:p w:rsidR="00507A2A" w:rsidRPr="00507A2A" w:rsidRDefault="00507A2A" w:rsidP="006E0520">
      <w:pPr>
        <w:pStyle w:val="a4"/>
        <w:spacing w:after="0"/>
        <w:ind w:right="-851"/>
        <w:rPr>
          <w:color w:val="C00000"/>
          <w:sz w:val="24"/>
          <w:szCs w:val="24"/>
        </w:rPr>
      </w:pPr>
      <w:r w:rsidRPr="00507A2A">
        <w:rPr>
          <w:color w:val="C00000"/>
          <w:sz w:val="24"/>
          <w:szCs w:val="24"/>
        </w:rPr>
        <w:t xml:space="preserve">                                         </w:t>
      </w:r>
      <w:r w:rsidR="00E4255F">
        <w:rPr>
          <w:color w:val="C00000"/>
          <w:sz w:val="24"/>
          <w:szCs w:val="24"/>
        </w:rPr>
        <w:t xml:space="preserve">  </w:t>
      </w:r>
    </w:p>
    <w:p w:rsidR="00507A2A" w:rsidRPr="000A759C" w:rsidRDefault="00507A2A" w:rsidP="00FC62C9">
      <w:pPr>
        <w:pStyle w:val="a4"/>
        <w:spacing w:after="0"/>
        <w:ind w:right="-851"/>
        <w:jc w:val="center"/>
        <w:rPr>
          <w:b/>
          <w:color w:val="000000"/>
          <w:sz w:val="24"/>
          <w:szCs w:val="24"/>
          <w:u w:val="single"/>
        </w:rPr>
      </w:pPr>
      <w:r>
        <w:rPr>
          <w:b/>
          <w:color w:val="000000"/>
          <w:sz w:val="24"/>
          <w:szCs w:val="24"/>
          <w:u w:val="single"/>
        </w:rPr>
        <w:t>Показатели на 2012-2013</w:t>
      </w:r>
      <w:r w:rsidRPr="000A759C">
        <w:rPr>
          <w:b/>
          <w:color w:val="000000"/>
          <w:sz w:val="24"/>
          <w:szCs w:val="24"/>
          <w:u w:val="single"/>
        </w:rPr>
        <w:t xml:space="preserve"> </w:t>
      </w:r>
      <w:proofErr w:type="spellStart"/>
      <w:r w:rsidRPr="000A759C">
        <w:rPr>
          <w:b/>
          <w:color w:val="000000"/>
          <w:sz w:val="24"/>
          <w:szCs w:val="24"/>
          <w:u w:val="single"/>
        </w:rPr>
        <w:t>уч</w:t>
      </w:r>
      <w:proofErr w:type="gramStart"/>
      <w:r w:rsidRPr="000A759C">
        <w:rPr>
          <w:b/>
          <w:color w:val="000000"/>
          <w:sz w:val="24"/>
          <w:szCs w:val="24"/>
          <w:u w:val="single"/>
        </w:rPr>
        <w:t>.г</w:t>
      </w:r>
      <w:proofErr w:type="gramEnd"/>
      <w:r w:rsidRPr="000A759C">
        <w:rPr>
          <w:b/>
          <w:color w:val="000000"/>
          <w:sz w:val="24"/>
          <w:szCs w:val="24"/>
          <w:u w:val="single"/>
        </w:rPr>
        <w:t>ода</w:t>
      </w:r>
      <w:proofErr w:type="spellEnd"/>
    </w:p>
    <w:p w:rsidR="00507A2A" w:rsidRPr="000A759C" w:rsidRDefault="00507A2A" w:rsidP="006E0520">
      <w:pPr>
        <w:pStyle w:val="a4"/>
        <w:spacing w:after="0"/>
        <w:ind w:right="-851"/>
        <w:rPr>
          <w:b/>
          <w:color w:val="000000"/>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700"/>
        <w:gridCol w:w="4320"/>
        <w:gridCol w:w="1723"/>
      </w:tblGrid>
      <w:tr w:rsidR="00507A2A" w:rsidRPr="000A759C" w:rsidTr="00A926BE">
        <w:trPr>
          <w:jc w:val="center"/>
        </w:trPr>
        <w:tc>
          <w:tcPr>
            <w:tcW w:w="828" w:type="dxa"/>
            <w:tcBorders>
              <w:top w:val="single" w:sz="4" w:space="0" w:color="auto"/>
              <w:left w:val="single" w:sz="4" w:space="0" w:color="auto"/>
              <w:bottom w:val="single" w:sz="4" w:space="0" w:color="auto"/>
              <w:right w:val="single" w:sz="4" w:space="0" w:color="auto"/>
            </w:tcBorders>
          </w:tcPr>
          <w:p w:rsidR="00507A2A" w:rsidRPr="000A759C" w:rsidRDefault="00507A2A" w:rsidP="00FC62C9">
            <w:pPr>
              <w:pStyle w:val="a4"/>
              <w:spacing w:after="0"/>
              <w:ind w:right="-851"/>
              <w:rPr>
                <w:color w:val="000000"/>
                <w:sz w:val="24"/>
                <w:szCs w:val="24"/>
              </w:rPr>
            </w:pPr>
            <w:r w:rsidRPr="000A759C">
              <w:rPr>
                <w:b/>
                <w:color w:val="000000"/>
                <w:sz w:val="24"/>
                <w:szCs w:val="24"/>
              </w:rPr>
              <w:t>№</w:t>
            </w:r>
          </w:p>
        </w:tc>
        <w:tc>
          <w:tcPr>
            <w:tcW w:w="2700" w:type="dxa"/>
            <w:tcBorders>
              <w:top w:val="single" w:sz="4" w:space="0" w:color="auto"/>
              <w:left w:val="single" w:sz="4" w:space="0" w:color="auto"/>
              <w:bottom w:val="single" w:sz="4" w:space="0" w:color="auto"/>
              <w:right w:val="single" w:sz="4" w:space="0" w:color="auto"/>
            </w:tcBorders>
          </w:tcPr>
          <w:p w:rsidR="00507A2A" w:rsidRPr="000A759C" w:rsidRDefault="00507A2A" w:rsidP="00FC62C9">
            <w:pPr>
              <w:pStyle w:val="a4"/>
              <w:spacing w:after="0"/>
              <w:ind w:right="-851"/>
              <w:rPr>
                <w:color w:val="000000"/>
                <w:sz w:val="24"/>
                <w:szCs w:val="24"/>
              </w:rPr>
            </w:pPr>
            <w:r w:rsidRPr="000A759C">
              <w:rPr>
                <w:b/>
                <w:color w:val="000000"/>
                <w:sz w:val="24"/>
                <w:szCs w:val="24"/>
              </w:rPr>
              <w:t>Показатели общие</w:t>
            </w:r>
          </w:p>
        </w:tc>
        <w:tc>
          <w:tcPr>
            <w:tcW w:w="4320" w:type="dxa"/>
            <w:tcBorders>
              <w:top w:val="single" w:sz="4" w:space="0" w:color="auto"/>
              <w:left w:val="single" w:sz="4" w:space="0" w:color="auto"/>
              <w:bottom w:val="single" w:sz="4" w:space="0" w:color="auto"/>
              <w:right w:val="single" w:sz="4" w:space="0" w:color="auto"/>
            </w:tcBorders>
          </w:tcPr>
          <w:p w:rsidR="00507A2A" w:rsidRPr="000A759C" w:rsidRDefault="00507A2A" w:rsidP="00FC62C9">
            <w:pPr>
              <w:pStyle w:val="a4"/>
              <w:spacing w:after="0"/>
              <w:ind w:right="-851"/>
              <w:rPr>
                <w:color w:val="000000"/>
                <w:sz w:val="24"/>
                <w:szCs w:val="24"/>
              </w:rPr>
            </w:pPr>
            <w:r w:rsidRPr="000A759C">
              <w:rPr>
                <w:b/>
                <w:color w:val="000000"/>
                <w:sz w:val="24"/>
                <w:szCs w:val="24"/>
              </w:rPr>
              <w:t>Показатели частные</w:t>
            </w:r>
          </w:p>
        </w:tc>
        <w:tc>
          <w:tcPr>
            <w:tcW w:w="1723" w:type="dxa"/>
            <w:tcBorders>
              <w:top w:val="single" w:sz="4" w:space="0" w:color="auto"/>
              <w:left w:val="single" w:sz="4" w:space="0" w:color="auto"/>
              <w:bottom w:val="single" w:sz="4" w:space="0" w:color="auto"/>
              <w:right w:val="single" w:sz="4" w:space="0" w:color="auto"/>
            </w:tcBorders>
          </w:tcPr>
          <w:p w:rsidR="00507A2A" w:rsidRPr="000A759C" w:rsidRDefault="00507A2A" w:rsidP="00FC62C9">
            <w:pPr>
              <w:pStyle w:val="a4"/>
              <w:spacing w:after="0"/>
              <w:ind w:right="-851"/>
              <w:rPr>
                <w:color w:val="000000"/>
                <w:sz w:val="24"/>
                <w:szCs w:val="24"/>
              </w:rPr>
            </w:pPr>
            <w:r w:rsidRPr="000A759C">
              <w:rPr>
                <w:b/>
                <w:color w:val="000000"/>
                <w:sz w:val="24"/>
                <w:szCs w:val="24"/>
              </w:rPr>
              <w:t xml:space="preserve">Количество </w:t>
            </w:r>
          </w:p>
        </w:tc>
      </w:tr>
      <w:tr w:rsidR="00E4255F" w:rsidRPr="00E4255F" w:rsidTr="00A926BE">
        <w:trPr>
          <w:jc w:val="center"/>
        </w:trPr>
        <w:tc>
          <w:tcPr>
            <w:tcW w:w="828"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1.</w:t>
            </w:r>
          </w:p>
        </w:tc>
        <w:tc>
          <w:tcPr>
            <w:tcW w:w="2700"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Занимаемая должность</w:t>
            </w:r>
          </w:p>
        </w:tc>
        <w:tc>
          <w:tcPr>
            <w:tcW w:w="4320"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Директор</w:t>
            </w:r>
          </w:p>
          <w:p w:rsidR="00E4255F" w:rsidRPr="00E4255F" w:rsidRDefault="00B147B6" w:rsidP="00FC62C9">
            <w:pPr>
              <w:pStyle w:val="a4"/>
              <w:spacing w:after="0"/>
              <w:ind w:right="-851"/>
              <w:rPr>
                <w:sz w:val="24"/>
                <w:szCs w:val="24"/>
              </w:rPr>
            </w:pPr>
            <w:r>
              <w:rPr>
                <w:sz w:val="24"/>
                <w:szCs w:val="24"/>
              </w:rPr>
              <w:t>Зам</w:t>
            </w:r>
            <w:proofErr w:type="gramStart"/>
            <w:r>
              <w:rPr>
                <w:sz w:val="24"/>
                <w:szCs w:val="24"/>
              </w:rPr>
              <w:t>.д</w:t>
            </w:r>
            <w:proofErr w:type="gramEnd"/>
            <w:r>
              <w:rPr>
                <w:sz w:val="24"/>
                <w:szCs w:val="24"/>
              </w:rPr>
              <w:t>иректора по УВ</w:t>
            </w:r>
            <w:r w:rsidR="00E4255F" w:rsidRPr="00E4255F">
              <w:rPr>
                <w:sz w:val="24"/>
                <w:szCs w:val="24"/>
              </w:rPr>
              <w:t>Р</w:t>
            </w:r>
          </w:p>
          <w:p w:rsidR="00E4255F" w:rsidRPr="00E4255F" w:rsidRDefault="00E4255F" w:rsidP="00FC62C9">
            <w:pPr>
              <w:pStyle w:val="a4"/>
              <w:spacing w:after="0"/>
              <w:ind w:right="-851"/>
              <w:rPr>
                <w:sz w:val="24"/>
                <w:szCs w:val="24"/>
              </w:rPr>
            </w:pPr>
            <w:r w:rsidRPr="00E4255F">
              <w:rPr>
                <w:sz w:val="24"/>
                <w:szCs w:val="24"/>
              </w:rPr>
              <w:t>Методист</w:t>
            </w:r>
          </w:p>
          <w:p w:rsidR="00E4255F" w:rsidRPr="00E4255F" w:rsidRDefault="00E4255F" w:rsidP="00FC62C9">
            <w:pPr>
              <w:pStyle w:val="a4"/>
              <w:spacing w:after="0"/>
              <w:ind w:right="-851"/>
              <w:rPr>
                <w:sz w:val="24"/>
                <w:szCs w:val="24"/>
              </w:rPr>
            </w:pPr>
            <w:r w:rsidRPr="00E4255F">
              <w:rPr>
                <w:sz w:val="24"/>
                <w:szCs w:val="24"/>
              </w:rPr>
              <w:t>Педагог  дополнительного образования</w:t>
            </w:r>
          </w:p>
          <w:p w:rsidR="00E4255F" w:rsidRPr="00E4255F" w:rsidRDefault="00E4255F" w:rsidP="00FC62C9">
            <w:pPr>
              <w:pStyle w:val="a4"/>
              <w:spacing w:after="0"/>
              <w:ind w:right="-851"/>
              <w:rPr>
                <w:sz w:val="24"/>
                <w:szCs w:val="24"/>
              </w:rPr>
            </w:pPr>
            <w:r w:rsidRPr="00E4255F">
              <w:rPr>
                <w:sz w:val="24"/>
                <w:szCs w:val="24"/>
              </w:rPr>
              <w:t>Общее количество</w:t>
            </w:r>
          </w:p>
        </w:tc>
        <w:tc>
          <w:tcPr>
            <w:tcW w:w="1723"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1</w:t>
            </w:r>
          </w:p>
          <w:p w:rsidR="00E4255F" w:rsidRPr="00E4255F" w:rsidRDefault="00E4255F" w:rsidP="00FC62C9">
            <w:pPr>
              <w:pStyle w:val="a4"/>
              <w:spacing w:after="0"/>
              <w:ind w:right="-851"/>
              <w:rPr>
                <w:sz w:val="24"/>
                <w:szCs w:val="24"/>
              </w:rPr>
            </w:pPr>
            <w:r w:rsidRPr="00E4255F">
              <w:rPr>
                <w:sz w:val="24"/>
                <w:szCs w:val="24"/>
              </w:rPr>
              <w:t>1</w:t>
            </w:r>
          </w:p>
          <w:p w:rsidR="00E4255F" w:rsidRPr="00E4255F" w:rsidRDefault="00E4255F" w:rsidP="00FC62C9">
            <w:pPr>
              <w:pStyle w:val="a4"/>
              <w:spacing w:after="0"/>
              <w:ind w:right="-851"/>
              <w:rPr>
                <w:sz w:val="24"/>
                <w:szCs w:val="24"/>
              </w:rPr>
            </w:pPr>
            <w:r w:rsidRPr="00E4255F">
              <w:rPr>
                <w:sz w:val="24"/>
                <w:szCs w:val="24"/>
              </w:rPr>
              <w:t>2</w:t>
            </w:r>
          </w:p>
          <w:p w:rsidR="00E4255F" w:rsidRPr="00E4255F" w:rsidRDefault="00E4255F" w:rsidP="00FC62C9">
            <w:pPr>
              <w:pStyle w:val="a4"/>
              <w:spacing w:after="0"/>
              <w:ind w:right="-851"/>
              <w:rPr>
                <w:sz w:val="24"/>
                <w:szCs w:val="24"/>
              </w:rPr>
            </w:pPr>
            <w:r w:rsidRPr="00E4255F">
              <w:rPr>
                <w:sz w:val="24"/>
                <w:szCs w:val="24"/>
              </w:rPr>
              <w:t>23</w:t>
            </w:r>
          </w:p>
          <w:p w:rsidR="00E4255F" w:rsidRPr="00E4255F" w:rsidRDefault="00B147B6" w:rsidP="00FC62C9">
            <w:pPr>
              <w:pStyle w:val="a4"/>
              <w:spacing w:after="0"/>
              <w:ind w:right="-851"/>
              <w:rPr>
                <w:sz w:val="24"/>
                <w:szCs w:val="24"/>
              </w:rPr>
            </w:pPr>
            <w:r>
              <w:rPr>
                <w:sz w:val="24"/>
                <w:szCs w:val="24"/>
              </w:rPr>
              <w:t xml:space="preserve"> </w:t>
            </w:r>
            <w:r w:rsidR="00E4255F" w:rsidRPr="00E4255F">
              <w:rPr>
                <w:sz w:val="24"/>
                <w:szCs w:val="24"/>
              </w:rPr>
              <w:t>27</w:t>
            </w:r>
          </w:p>
        </w:tc>
      </w:tr>
      <w:tr w:rsidR="00E4255F" w:rsidRPr="00E4255F" w:rsidTr="00A926BE">
        <w:trPr>
          <w:jc w:val="center"/>
        </w:trPr>
        <w:tc>
          <w:tcPr>
            <w:tcW w:w="828"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2</w:t>
            </w:r>
          </w:p>
        </w:tc>
        <w:tc>
          <w:tcPr>
            <w:tcW w:w="2700"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Возраст</w:t>
            </w:r>
          </w:p>
        </w:tc>
        <w:tc>
          <w:tcPr>
            <w:tcW w:w="4320"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Моложе 25 лет</w:t>
            </w:r>
          </w:p>
          <w:p w:rsidR="00E4255F" w:rsidRPr="00E4255F" w:rsidRDefault="00E4255F" w:rsidP="00FC62C9">
            <w:pPr>
              <w:pStyle w:val="a4"/>
              <w:spacing w:after="0"/>
              <w:ind w:right="-851"/>
              <w:rPr>
                <w:sz w:val="24"/>
                <w:szCs w:val="24"/>
              </w:rPr>
            </w:pPr>
            <w:r w:rsidRPr="00E4255F">
              <w:rPr>
                <w:sz w:val="24"/>
                <w:szCs w:val="24"/>
              </w:rPr>
              <w:t xml:space="preserve">                             25-35 лет</w:t>
            </w:r>
          </w:p>
          <w:p w:rsidR="00E4255F" w:rsidRPr="00E4255F" w:rsidRDefault="00E4255F" w:rsidP="00FC62C9">
            <w:pPr>
              <w:pStyle w:val="a4"/>
              <w:spacing w:after="0"/>
              <w:ind w:right="-851"/>
              <w:rPr>
                <w:sz w:val="24"/>
                <w:szCs w:val="24"/>
              </w:rPr>
            </w:pPr>
            <w:r w:rsidRPr="00E4255F">
              <w:rPr>
                <w:sz w:val="24"/>
                <w:szCs w:val="24"/>
              </w:rPr>
              <w:t xml:space="preserve"> 35лет и старше</w:t>
            </w:r>
          </w:p>
          <w:p w:rsidR="00E4255F" w:rsidRPr="00E4255F" w:rsidRDefault="00E4255F" w:rsidP="00FC62C9">
            <w:pPr>
              <w:pStyle w:val="a4"/>
              <w:spacing w:after="0"/>
              <w:ind w:right="-851"/>
              <w:rPr>
                <w:sz w:val="24"/>
                <w:szCs w:val="24"/>
              </w:rPr>
            </w:pPr>
            <w:r w:rsidRPr="00E4255F">
              <w:rPr>
                <w:sz w:val="24"/>
                <w:szCs w:val="24"/>
              </w:rPr>
              <w:t>Свыше 50 лет</w:t>
            </w:r>
          </w:p>
        </w:tc>
        <w:tc>
          <w:tcPr>
            <w:tcW w:w="1723"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5</w:t>
            </w:r>
          </w:p>
          <w:p w:rsidR="00E4255F" w:rsidRPr="00E4255F" w:rsidRDefault="00E4255F" w:rsidP="00FC62C9">
            <w:pPr>
              <w:pStyle w:val="a4"/>
              <w:spacing w:after="0"/>
              <w:ind w:right="-851"/>
              <w:rPr>
                <w:sz w:val="24"/>
                <w:szCs w:val="24"/>
              </w:rPr>
            </w:pPr>
            <w:r w:rsidRPr="00E4255F">
              <w:rPr>
                <w:sz w:val="24"/>
                <w:szCs w:val="24"/>
              </w:rPr>
              <w:t>5</w:t>
            </w:r>
          </w:p>
          <w:p w:rsidR="00E4255F" w:rsidRPr="00E4255F" w:rsidRDefault="00E4255F" w:rsidP="00FC62C9">
            <w:pPr>
              <w:pStyle w:val="a4"/>
              <w:spacing w:after="0"/>
              <w:ind w:right="-851"/>
              <w:rPr>
                <w:sz w:val="24"/>
                <w:szCs w:val="24"/>
              </w:rPr>
            </w:pPr>
            <w:r w:rsidRPr="00E4255F">
              <w:rPr>
                <w:sz w:val="24"/>
                <w:szCs w:val="24"/>
              </w:rPr>
              <w:t>13</w:t>
            </w:r>
          </w:p>
          <w:p w:rsidR="00E4255F" w:rsidRPr="00E4255F" w:rsidRDefault="00E4255F" w:rsidP="00FC62C9">
            <w:pPr>
              <w:pStyle w:val="a4"/>
              <w:spacing w:after="0"/>
              <w:ind w:right="-851"/>
              <w:rPr>
                <w:sz w:val="24"/>
                <w:szCs w:val="24"/>
              </w:rPr>
            </w:pPr>
            <w:r w:rsidRPr="00E4255F">
              <w:rPr>
                <w:sz w:val="24"/>
                <w:szCs w:val="24"/>
              </w:rPr>
              <w:t>4</w:t>
            </w:r>
          </w:p>
        </w:tc>
      </w:tr>
      <w:tr w:rsidR="00E4255F" w:rsidRPr="00E4255F" w:rsidTr="00A926BE">
        <w:trPr>
          <w:jc w:val="center"/>
        </w:trPr>
        <w:tc>
          <w:tcPr>
            <w:tcW w:w="828"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3.</w:t>
            </w:r>
          </w:p>
        </w:tc>
        <w:tc>
          <w:tcPr>
            <w:tcW w:w="2700"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Стаж работы</w:t>
            </w:r>
          </w:p>
        </w:tc>
        <w:tc>
          <w:tcPr>
            <w:tcW w:w="4320" w:type="dxa"/>
            <w:tcBorders>
              <w:top w:val="single" w:sz="4" w:space="0" w:color="auto"/>
              <w:left w:val="single" w:sz="4" w:space="0" w:color="auto"/>
              <w:bottom w:val="single" w:sz="4" w:space="0" w:color="auto"/>
              <w:right w:val="single" w:sz="4" w:space="0" w:color="auto"/>
            </w:tcBorders>
          </w:tcPr>
          <w:p w:rsidR="00E4255F" w:rsidRPr="00E4255F" w:rsidRDefault="00DD27EB" w:rsidP="00FC62C9">
            <w:pPr>
              <w:pStyle w:val="a4"/>
              <w:spacing w:after="0"/>
              <w:ind w:right="-851"/>
              <w:rPr>
                <w:sz w:val="24"/>
                <w:szCs w:val="24"/>
              </w:rPr>
            </w:pPr>
            <w:r>
              <w:rPr>
                <w:sz w:val="24"/>
                <w:szCs w:val="24"/>
              </w:rPr>
              <w:t xml:space="preserve">                        </w:t>
            </w:r>
            <w:r w:rsidR="00E4255F" w:rsidRPr="00E4255F">
              <w:rPr>
                <w:sz w:val="24"/>
                <w:szCs w:val="24"/>
              </w:rPr>
              <w:t>Менее 2 лет</w:t>
            </w:r>
          </w:p>
          <w:p w:rsidR="00E4255F" w:rsidRPr="00E4255F" w:rsidRDefault="00E4255F" w:rsidP="00FC62C9">
            <w:pPr>
              <w:pStyle w:val="a4"/>
              <w:spacing w:after="0"/>
              <w:ind w:right="-851"/>
              <w:rPr>
                <w:sz w:val="24"/>
                <w:szCs w:val="24"/>
              </w:rPr>
            </w:pPr>
            <w:r w:rsidRPr="00E4255F">
              <w:rPr>
                <w:sz w:val="24"/>
                <w:szCs w:val="24"/>
              </w:rPr>
              <w:t>От 2 до 5 лет</w:t>
            </w:r>
          </w:p>
          <w:p w:rsidR="00E4255F" w:rsidRPr="00E4255F" w:rsidRDefault="00E4255F" w:rsidP="00FC62C9">
            <w:pPr>
              <w:pStyle w:val="a4"/>
              <w:spacing w:after="0"/>
              <w:ind w:right="-851"/>
              <w:rPr>
                <w:sz w:val="24"/>
                <w:szCs w:val="24"/>
              </w:rPr>
            </w:pPr>
            <w:r w:rsidRPr="00E4255F">
              <w:rPr>
                <w:sz w:val="24"/>
                <w:szCs w:val="24"/>
              </w:rPr>
              <w:t xml:space="preserve">  От 5 до 10 лет</w:t>
            </w:r>
          </w:p>
          <w:p w:rsidR="00E4255F" w:rsidRPr="00E4255F" w:rsidRDefault="00E4255F" w:rsidP="00FC62C9">
            <w:pPr>
              <w:pStyle w:val="a4"/>
              <w:spacing w:after="0"/>
              <w:ind w:right="-851"/>
              <w:rPr>
                <w:sz w:val="24"/>
                <w:szCs w:val="24"/>
              </w:rPr>
            </w:pPr>
            <w:r w:rsidRPr="00E4255F">
              <w:rPr>
                <w:sz w:val="24"/>
                <w:szCs w:val="24"/>
              </w:rPr>
              <w:t xml:space="preserve">   От 10 до 20 лет</w:t>
            </w:r>
          </w:p>
          <w:p w:rsidR="00E4255F" w:rsidRPr="00E4255F" w:rsidRDefault="00E4255F" w:rsidP="00FC62C9">
            <w:pPr>
              <w:pStyle w:val="a4"/>
              <w:spacing w:after="0"/>
              <w:ind w:right="-851"/>
              <w:rPr>
                <w:sz w:val="24"/>
                <w:szCs w:val="24"/>
              </w:rPr>
            </w:pPr>
            <w:r w:rsidRPr="00E4255F">
              <w:rPr>
                <w:sz w:val="24"/>
                <w:szCs w:val="24"/>
              </w:rPr>
              <w:lastRenderedPageBreak/>
              <w:t>Более 20 лет</w:t>
            </w:r>
          </w:p>
        </w:tc>
        <w:tc>
          <w:tcPr>
            <w:tcW w:w="1723"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lastRenderedPageBreak/>
              <w:t>2</w:t>
            </w:r>
          </w:p>
          <w:p w:rsidR="00E4255F" w:rsidRPr="00E4255F" w:rsidRDefault="00E4255F" w:rsidP="00FC62C9">
            <w:pPr>
              <w:pStyle w:val="a4"/>
              <w:spacing w:after="0"/>
              <w:ind w:right="-851"/>
              <w:rPr>
                <w:sz w:val="24"/>
                <w:szCs w:val="24"/>
              </w:rPr>
            </w:pPr>
            <w:r w:rsidRPr="00E4255F">
              <w:rPr>
                <w:sz w:val="24"/>
                <w:szCs w:val="24"/>
              </w:rPr>
              <w:t>4</w:t>
            </w:r>
          </w:p>
          <w:p w:rsidR="00E4255F" w:rsidRPr="00E4255F" w:rsidRDefault="00E4255F" w:rsidP="00FC62C9">
            <w:pPr>
              <w:pStyle w:val="a4"/>
              <w:spacing w:after="0"/>
              <w:ind w:right="-851"/>
              <w:rPr>
                <w:sz w:val="24"/>
                <w:szCs w:val="24"/>
              </w:rPr>
            </w:pPr>
            <w:r w:rsidRPr="00E4255F">
              <w:rPr>
                <w:sz w:val="24"/>
                <w:szCs w:val="24"/>
              </w:rPr>
              <w:t>7</w:t>
            </w:r>
          </w:p>
          <w:p w:rsidR="00E4255F" w:rsidRPr="00E4255F" w:rsidRDefault="00E4255F" w:rsidP="00FC62C9">
            <w:pPr>
              <w:pStyle w:val="a4"/>
              <w:spacing w:after="0"/>
              <w:ind w:right="-851"/>
              <w:rPr>
                <w:sz w:val="24"/>
                <w:szCs w:val="24"/>
              </w:rPr>
            </w:pPr>
            <w:r w:rsidRPr="00E4255F">
              <w:rPr>
                <w:sz w:val="24"/>
                <w:szCs w:val="24"/>
              </w:rPr>
              <w:t>11</w:t>
            </w:r>
          </w:p>
          <w:p w:rsidR="00E4255F" w:rsidRPr="00E4255F" w:rsidRDefault="00E4255F" w:rsidP="00FC62C9">
            <w:pPr>
              <w:pStyle w:val="a4"/>
              <w:spacing w:after="0"/>
              <w:ind w:right="-851"/>
              <w:rPr>
                <w:sz w:val="24"/>
                <w:szCs w:val="24"/>
              </w:rPr>
            </w:pPr>
            <w:r w:rsidRPr="00E4255F">
              <w:rPr>
                <w:sz w:val="24"/>
                <w:szCs w:val="24"/>
              </w:rPr>
              <w:lastRenderedPageBreak/>
              <w:t>3</w:t>
            </w:r>
          </w:p>
        </w:tc>
      </w:tr>
      <w:tr w:rsidR="00E4255F" w:rsidRPr="00E4255F" w:rsidTr="00A926BE">
        <w:trPr>
          <w:jc w:val="center"/>
        </w:trPr>
        <w:tc>
          <w:tcPr>
            <w:tcW w:w="828"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lastRenderedPageBreak/>
              <w:t>4.</w:t>
            </w:r>
          </w:p>
        </w:tc>
        <w:tc>
          <w:tcPr>
            <w:tcW w:w="2700"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Образование</w:t>
            </w:r>
          </w:p>
        </w:tc>
        <w:tc>
          <w:tcPr>
            <w:tcW w:w="4320"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Среднее - специальное</w:t>
            </w:r>
          </w:p>
          <w:p w:rsidR="00E4255F" w:rsidRPr="00E4255F" w:rsidRDefault="00E4255F" w:rsidP="00FC62C9">
            <w:pPr>
              <w:pStyle w:val="a4"/>
              <w:spacing w:after="0"/>
              <w:ind w:right="-851"/>
              <w:rPr>
                <w:sz w:val="24"/>
                <w:szCs w:val="24"/>
              </w:rPr>
            </w:pPr>
            <w:r w:rsidRPr="00E4255F">
              <w:rPr>
                <w:sz w:val="24"/>
                <w:szCs w:val="24"/>
              </w:rPr>
              <w:t>Высшее</w:t>
            </w:r>
          </w:p>
          <w:p w:rsidR="00E4255F" w:rsidRPr="00E4255F" w:rsidRDefault="00E4255F" w:rsidP="00FC62C9">
            <w:pPr>
              <w:pStyle w:val="a4"/>
              <w:spacing w:after="0"/>
              <w:ind w:right="-851"/>
              <w:rPr>
                <w:sz w:val="24"/>
                <w:szCs w:val="24"/>
              </w:rPr>
            </w:pPr>
            <w:r w:rsidRPr="00E4255F">
              <w:rPr>
                <w:sz w:val="24"/>
                <w:szCs w:val="24"/>
              </w:rPr>
              <w:t>Обучаются в высших учебных заведениях</w:t>
            </w:r>
          </w:p>
        </w:tc>
        <w:tc>
          <w:tcPr>
            <w:tcW w:w="1723"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12</w:t>
            </w:r>
          </w:p>
          <w:p w:rsidR="00E4255F" w:rsidRPr="00E4255F" w:rsidRDefault="00E4255F" w:rsidP="00FC62C9">
            <w:pPr>
              <w:pStyle w:val="a4"/>
              <w:spacing w:after="0"/>
              <w:ind w:right="-851"/>
              <w:rPr>
                <w:sz w:val="24"/>
                <w:szCs w:val="24"/>
              </w:rPr>
            </w:pPr>
            <w:r w:rsidRPr="00E4255F">
              <w:rPr>
                <w:sz w:val="24"/>
                <w:szCs w:val="24"/>
              </w:rPr>
              <w:t>11</w:t>
            </w:r>
          </w:p>
          <w:p w:rsidR="00E4255F" w:rsidRPr="00E4255F" w:rsidRDefault="00E4255F" w:rsidP="00FC62C9">
            <w:pPr>
              <w:pStyle w:val="a4"/>
              <w:spacing w:after="0"/>
              <w:ind w:right="-851"/>
              <w:rPr>
                <w:sz w:val="24"/>
                <w:szCs w:val="24"/>
              </w:rPr>
            </w:pPr>
            <w:r w:rsidRPr="00E4255F">
              <w:rPr>
                <w:sz w:val="24"/>
                <w:szCs w:val="24"/>
              </w:rPr>
              <w:t>4</w:t>
            </w:r>
          </w:p>
        </w:tc>
      </w:tr>
      <w:tr w:rsidR="00E4255F" w:rsidRPr="00E4255F" w:rsidTr="00A926BE">
        <w:trPr>
          <w:jc w:val="center"/>
        </w:trPr>
        <w:tc>
          <w:tcPr>
            <w:tcW w:w="828"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5.</w:t>
            </w:r>
          </w:p>
        </w:tc>
        <w:tc>
          <w:tcPr>
            <w:tcW w:w="2700"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Квалификация</w:t>
            </w:r>
          </w:p>
        </w:tc>
        <w:tc>
          <w:tcPr>
            <w:tcW w:w="4320"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12 разряд, 2 квалификационная категория</w:t>
            </w:r>
          </w:p>
          <w:p w:rsidR="00E4255F" w:rsidRPr="00E4255F" w:rsidRDefault="00E4255F" w:rsidP="00FC62C9">
            <w:pPr>
              <w:pStyle w:val="a4"/>
              <w:spacing w:after="0"/>
              <w:ind w:right="-851"/>
              <w:rPr>
                <w:sz w:val="24"/>
                <w:szCs w:val="24"/>
              </w:rPr>
            </w:pPr>
            <w:r w:rsidRPr="00E4255F">
              <w:rPr>
                <w:sz w:val="24"/>
                <w:szCs w:val="24"/>
              </w:rPr>
              <w:t>13 разряд, 1 квалификационная категория,</w:t>
            </w:r>
          </w:p>
          <w:p w:rsidR="00E4255F" w:rsidRPr="00E4255F" w:rsidRDefault="00E4255F" w:rsidP="00FC62C9">
            <w:pPr>
              <w:pStyle w:val="a4"/>
              <w:spacing w:after="0"/>
              <w:ind w:right="-851"/>
              <w:rPr>
                <w:sz w:val="24"/>
                <w:szCs w:val="24"/>
              </w:rPr>
            </w:pPr>
            <w:r w:rsidRPr="00E4255F">
              <w:rPr>
                <w:sz w:val="24"/>
                <w:szCs w:val="24"/>
              </w:rPr>
              <w:t>Высшая квалификационная категория не имеют категории</w:t>
            </w:r>
          </w:p>
          <w:p w:rsidR="00E4255F" w:rsidRPr="00E4255F" w:rsidRDefault="00E4255F" w:rsidP="00FC62C9">
            <w:pPr>
              <w:pStyle w:val="a4"/>
              <w:spacing w:after="0"/>
              <w:ind w:right="-851"/>
              <w:rPr>
                <w:sz w:val="24"/>
                <w:szCs w:val="24"/>
              </w:rPr>
            </w:pPr>
            <w:r w:rsidRPr="00E4255F">
              <w:rPr>
                <w:sz w:val="24"/>
                <w:szCs w:val="24"/>
              </w:rPr>
              <w:t xml:space="preserve">Соответствие занимаемой должности </w:t>
            </w:r>
          </w:p>
        </w:tc>
        <w:tc>
          <w:tcPr>
            <w:tcW w:w="1723" w:type="dxa"/>
            <w:tcBorders>
              <w:top w:val="single" w:sz="4" w:space="0" w:color="auto"/>
              <w:left w:val="single" w:sz="4" w:space="0" w:color="auto"/>
              <w:bottom w:val="single" w:sz="4" w:space="0" w:color="auto"/>
              <w:right w:val="single" w:sz="4" w:space="0" w:color="auto"/>
            </w:tcBorders>
          </w:tcPr>
          <w:p w:rsidR="00E4255F" w:rsidRPr="00E4255F" w:rsidRDefault="00E4255F" w:rsidP="00FC62C9">
            <w:pPr>
              <w:pStyle w:val="a4"/>
              <w:spacing w:after="0"/>
              <w:ind w:right="-851"/>
              <w:rPr>
                <w:sz w:val="24"/>
                <w:szCs w:val="24"/>
              </w:rPr>
            </w:pPr>
            <w:r w:rsidRPr="00E4255F">
              <w:rPr>
                <w:sz w:val="24"/>
                <w:szCs w:val="24"/>
              </w:rPr>
              <w:t>7</w:t>
            </w:r>
          </w:p>
          <w:p w:rsidR="00E4255F" w:rsidRPr="00E4255F" w:rsidRDefault="00E4255F" w:rsidP="00FC62C9">
            <w:pPr>
              <w:pStyle w:val="a4"/>
              <w:spacing w:after="0"/>
              <w:ind w:right="-851"/>
              <w:rPr>
                <w:sz w:val="24"/>
                <w:szCs w:val="24"/>
              </w:rPr>
            </w:pPr>
          </w:p>
          <w:p w:rsidR="00E4255F" w:rsidRPr="00E4255F" w:rsidRDefault="00E4255F" w:rsidP="00FC62C9">
            <w:pPr>
              <w:pStyle w:val="a4"/>
              <w:spacing w:after="0"/>
              <w:ind w:right="-851"/>
              <w:rPr>
                <w:sz w:val="24"/>
                <w:szCs w:val="24"/>
              </w:rPr>
            </w:pPr>
            <w:r w:rsidRPr="00E4255F">
              <w:rPr>
                <w:sz w:val="24"/>
                <w:szCs w:val="24"/>
              </w:rPr>
              <w:t>14</w:t>
            </w:r>
          </w:p>
          <w:p w:rsidR="00E4255F" w:rsidRPr="00E4255F" w:rsidRDefault="00E4255F" w:rsidP="00FC62C9">
            <w:pPr>
              <w:pStyle w:val="a4"/>
              <w:spacing w:after="0"/>
              <w:ind w:right="-851"/>
              <w:rPr>
                <w:sz w:val="24"/>
                <w:szCs w:val="24"/>
              </w:rPr>
            </w:pPr>
          </w:p>
          <w:p w:rsidR="00E4255F" w:rsidRPr="00E4255F" w:rsidRDefault="00E4255F" w:rsidP="00FC62C9">
            <w:pPr>
              <w:pStyle w:val="a4"/>
              <w:spacing w:after="0"/>
              <w:ind w:right="-851"/>
              <w:rPr>
                <w:sz w:val="24"/>
                <w:szCs w:val="24"/>
              </w:rPr>
            </w:pPr>
            <w:r w:rsidRPr="00E4255F">
              <w:rPr>
                <w:sz w:val="24"/>
                <w:szCs w:val="24"/>
              </w:rPr>
              <w:t>2</w:t>
            </w:r>
          </w:p>
          <w:p w:rsidR="00E4255F" w:rsidRPr="00E4255F" w:rsidRDefault="00E4255F" w:rsidP="00FC62C9">
            <w:pPr>
              <w:pStyle w:val="a4"/>
              <w:spacing w:after="0"/>
              <w:ind w:right="-851"/>
              <w:rPr>
                <w:sz w:val="24"/>
                <w:szCs w:val="24"/>
              </w:rPr>
            </w:pPr>
            <w:r w:rsidRPr="00E4255F">
              <w:rPr>
                <w:sz w:val="24"/>
                <w:szCs w:val="24"/>
              </w:rPr>
              <w:t>3</w:t>
            </w:r>
          </w:p>
          <w:p w:rsidR="00E4255F" w:rsidRPr="00E4255F" w:rsidRDefault="00E4255F" w:rsidP="00FC62C9">
            <w:pPr>
              <w:pStyle w:val="a4"/>
              <w:spacing w:after="0"/>
              <w:ind w:right="-851"/>
              <w:rPr>
                <w:sz w:val="24"/>
                <w:szCs w:val="24"/>
              </w:rPr>
            </w:pPr>
            <w:r w:rsidRPr="00E4255F">
              <w:rPr>
                <w:sz w:val="24"/>
                <w:szCs w:val="24"/>
              </w:rPr>
              <w:t>1</w:t>
            </w:r>
          </w:p>
        </w:tc>
      </w:tr>
    </w:tbl>
    <w:p w:rsidR="007B3BCB" w:rsidRPr="00E4255F" w:rsidRDefault="007B3BCB" w:rsidP="006E0520">
      <w:pPr>
        <w:spacing w:after="0"/>
        <w:ind w:right="-851"/>
        <w:jc w:val="both"/>
        <w:rPr>
          <w:rFonts w:ascii="Times New Roman" w:hAnsi="Times New Roman"/>
          <w:sz w:val="24"/>
          <w:szCs w:val="24"/>
        </w:rPr>
      </w:pPr>
    </w:p>
    <w:p w:rsidR="00507A2A" w:rsidRDefault="007B3BCB" w:rsidP="006E0520">
      <w:pPr>
        <w:spacing w:after="0"/>
        <w:ind w:right="-851" w:firstLine="360"/>
        <w:jc w:val="center"/>
        <w:rPr>
          <w:rFonts w:ascii="Times New Roman" w:hAnsi="Times New Roman"/>
          <w:b/>
          <w:sz w:val="24"/>
          <w:szCs w:val="24"/>
        </w:rPr>
      </w:pPr>
      <w:r w:rsidRPr="00D643FD">
        <w:rPr>
          <w:rFonts w:ascii="Times New Roman" w:hAnsi="Times New Roman"/>
          <w:sz w:val="24"/>
          <w:szCs w:val="24"/>
        </w:rPr>
        <w:tab/>
      </w:r>
      <w:r w:rsidRPr="00D643FD">
        <w:rPr>
          <w:rFonts w:ascii="Times New Roman" w:hAnsi="Times New Roman"/>
          <w:sz w:val="24"/>
          <w:szCs w:val="24"/>
        </w:rPr>
        <w:tab/>
      </w:r>
      <w:r w:rsidR="00507A2A" w:rsidRPr="00E65EAB">
        <w:rPr>
          <w:rFonts w:ascii="Times New Roman" w:hAnsi="Times New Roman"/>
          <w:b/>
          <w:sz w:val="24"/>
          <w:szCs w:val="24"/>
        </w:rPr>
        <w:t xml:space="preserve">РАЗДЕЛ </w:t>
      </w:r>
      <w:r w:rsidR="00507A2A" w:rsidRPr="00E65EAB">
        <w:rPr>
          <w:rFonts w:ascii="Times New Roman" w:hAnsi="Times New Roman"/>
          <w:b/>
          <w:sz w:val="24"/>
          <w:szCs w:val="24"/>
          <w:lang w:val="en-US"/>
        </w:rPr>
        <w:t>II</w:t>
      </w:r>
      <w:r w:rsidR="00507A2A" w:rsidRPr="00E65EAB">
        <w:rPr>
          <w:rFonts w:ascii="Times New Roman" w:hAnsi="Times New Roman"/>
          <w:b/>
          <w:sz w:val="24"/>
          <w:szCs w:val="24"/>
        </w:rPr>
        <w:t>. Общая характеристика программы.</w:t>
      </w:r>
    </w:p>
    <w:p w:rsidR="00507A2A" w:rsidRDefault="00507A2A" w:rsidP="00655C67">
      <w:pPr>
        <w:spacing w:after="0"/>
        <w:ind w:right="-2" w:firstLine="360"/>
        <w:jc w:val="both"/>
        <w:rPr>
          <w:rFonts w:ascii="Times New Roman" w:hAnsi="Times New Roman"/>
          <w:sz w:val="24"/>
          <w:szCs w:val="24"/>
        </w:rPr>
      </w:pPr>
      <w:r>
        <w:rPr>
          <w:rFonts w:ascii="Times New Roman" w:hAnsi="Times New Roman"/>
          <w:sz w:val="24"/>
          <w:szCs w:val="24"/>
        </w:rPr>
        <w:t xml:space="preserve">Значительные возможности для современного решения задач воспитания предоставляет система дополнительного образования детей, ориентированная на свободный выбор и освоение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дополнительных образовательных программ. Стратегия интеграции основного общего и дополнительного образования – реальный путь утверждения вариативности в системе образования.</w:t>
      </w:r>
    </w:p>
    <w:p w:rsidR="00507A2A" w:rsidRDefault="00507A2A" w:rsidP="00655C67">
      <w:pPr>
        <w:spacing w:after="0"/>
        <w:ind w:right="-2" w:firstLine="360"/>
        <w:jc w:val="both"/>
        <w:rPr>
          <w:rFonts w:ascii="Times New Roman" w:hAnsi="Times New Roman"/>
          <w:sz w:val="24"/>
          <w:szCs w:val="24"/>
        </w:rPr>
      </w:pPr>
      <w:r w:rsidRPr="00B2536B">
        <w:rPr>
          <w:rFonts w:ascii="Times New Roman" w:hAnsi="Times New Roman"/>
          <w:sz w:val="24"/>
          <w:szCs w:val="24"/>
        </w:rPr>
        <w:t>Виды образовательной деятельности   учреждения</w:t>
      </w:r>
      <w:r>
        <w:rPr>
          <w:rFonts w:ascii="Times New Roman" w:hAnsi="Times New Roman"/>
          <w:sz w:val="24"/>
          <w:szCs w:val="24"/>
        </w:rPr>
        <w:t xml:space="preserve"> формируются из личных интересов и потребностей детей, запросов родителей, дошкольных учреждений и школ. В местном социуме к доминирующим потребностям детей и их родителей можно отнести:</w:t>
      </w:r>
    </w:p>
    <w:p w:rsidR="00507A2A" w:rsidRDefault="00507A2A" w:rsidP="00655C67">
      <w:pPr>
        <w:numPr>
          <w:ilvl w:val="0"/>
          <w:numId w:val="4"/>
        </w:numPr>
        <w:spacing w:after="0"/>
        <w:ind w:left="0" w:right="-2"/>
        <w:jc w:val="both"/>
        <w:rPr>
          <w:rFonts w:ascii="Times New Roman" w:hAnsi="Times New Roman"/>
          <w:sz w:val="24"/>
          <w:szCs w:val="24"/>
        </w:rPr>
      </w:pPr>
      <w:r>
        <w:rPr>
          <w:rFonts w:ascii="Times New Roman" w:hAnsi="Times New Roman"/>
          <w:sz w:val="24"/>
          <w:szCs w:val="24"/>
        </w:rPr>
        <w:t>Творческие (</w:t>
      </w:r>
      <w:proofErr w:type="spellStart"/>
      <w:r>
        <w:rPr>
          <w:rFonts w:ascii="Times New Roman" w:hAnsi="Times New Roman"/>
          <w:sz w:val="24"/>
          <w:szCs w:val="24"/>
        </w:rPr>
        <w:t>креативные</w:t>
      </w:r>
      <w:proofErr w:type="spellEnd"/>
      <w:r>
        <w:rPr>
          <w:rFonts w:ascii="Times New Roman" w:hAnsi="Times New Roman"/>
          <w:sz w:val="24"/>
          <w:szCs w:val="24"/>
        </w:rPr>
        <w:t>) потребности, обусловленные как желанием родителей развить индивидуальные способности детей, так и стремление детей к самореализации в избранном виде деятельности;</w:t>
      </w:r>
    </w:p>
    <w:p w:rsidR="00507A2A" w:rsidRDefault="00507A2A" w:rsidP="00655C67">
      <w:pPr>
        <w:numPr>
          <w:ilvl w:val="0"/>
          <w:numId w:val="4"/>
        </w:numPr>
        <w:spacing w:after="0"/>
        <w:ind w:left="0" w:right="-2"/>
        <w:jc w:val="both"/>
        <w:rPr>
          <w:rFonts w:ascii="Times New Roman" w:hAnsi="Times New Roman"/>
          <w:sz w:val="24"/>
          <w:szCs w:val="24"/>
        </w:rPr>
      </w:pPr>
      <w:r>
        <w:rPr>
          <w:rFonts w:ascii="Times New Roman" w:hAnsi="Times New Roman"/>
          <w:sz w:val="24"/>
          <w:szCs w:val="24"/>
        </w:rPr>
        <w:t>Познавательные потребности детей и их  родителей определяются стремлением к расширению объема знаний, в том числе в областях, входящих за рамки программ школьного образования;</w:t>
      </w:r>
    </w:p>
    <w:p w:rsidR="00507A2A" w:rsidRDefault="00507A2A" w:rsidP="00655C67">
      <w:pPr>
        <w:numPr>
          <w:ilvl w:val="0"/>
          <w:numId w:val="4"/>
        </w:numPr>
        <w:spacing w:after="0"/>
        <w:ind w:left="0" w:right="-2"/>
        <w:jc w:val="both"/>
        <w:rPr>
          <w:rFonts w:ascii="Times New Roman" w:hAnsi="Times New Roman"/>
          <w:sz w:val="24"/>
          <w:szCs w:val="24"/>
        </w:rPr>
      </w:pPr>
      <w:r>
        <w:rPr>
          <w:rFonts w:ascii="Times New Roman" w:hAnsi="Times New Roman"/>
          <w:sz w:val="24"/>
          <w:szCs w:val="24"/>
        </w:rPr>
        <w:t>Коммуникативные потребности детей и подростков в общении со сверстниками, взрослыми, педагогами;</w:t>
      </w:r>
    </w:p>
    <w:p w:rsidR="00507A2A" w:rsidRDefault="00507A2A" w:rsidP="00655C67">
      <w:pPr>
        <w:numPr>
          <w:ilvl w:val="0"/>
          <w:numId w:val="4"/>
        </w:numPr>
        <w:spacing w:after="0"/>
        <w:ind w:left="0" w:right="-2"/>
        <w:jc w:val="both"/>
        <w:rPr>
          <w:rFonts w:ascii="Times New Roman" w:hAnsi="Times New Roman"/>
          <w:sz w:val="24"/>
          <w:szCs w:val="24"/>
        </w:rPr>
      </w:pPr>
      <w:proofErr w:type="spellStart"/>
      <w:r>
        <w:rPr>
          <w:rFonts w:ascii="Times New Roman" w:hAnsi="Times New Roman"/>
          <w:sz w:val="24"/>
          <w:szCs w:val="24"/>
        </w:rPr>
        <w:t>Профориентационные</w:t>
      </w:r>
      <w:proofErr w:type="spellEnd"/>
      <w:r>
        <w:rPr>
          <w:rFonts w:ascii="Times New Roman" w:hAnsi="Times New Roman"/>
          <w:sz w:val="24"/>
          <w:szCs w:val="24"/>
        </w:rPr>
        <w:t xml:space="preserve"> прагматические потребности школьников, связанные с установкой на </w:t>
      </w:r>
      <w:proofErr w:type="spellStart"/>
      <w:r>
        <w:rPr>
          <w:rFonts w:ascii="Times New Roman" w:hAnsi="Times New Roman"/>
          <w:sz w:val="24"/>
          <w:szCs w:val="24"/>
        </w:rPr>
        <w:t>допрофессиональную</w:t>
      </w:r>
      <w:proofErr w:type="spellEnd"/>
      <w:r>
        <w:rPr>
          <w:rFonts w:ascii="Times New Roman" w:hAnsi="Times New Roman"/>
          <w:sz w:val="24"/>
          <w:szCs w:val="24"/>
        </w:rPr>
        <w:t xml:space="preserve"> подготовку;</w:t>
      </w:r>
    </w:p>
    <w:p w:rsidR="00507A2A" w:rsidRDefault="00507A2A" w:rsidP="00655C67">
      <w:pPr>
        <w:numPr>
          <w:ilvl w:val="0"/>
          <w:numId w:val="4"/>
        </w:numPr>
        <w:spacing w:after="0"/>
        <w:ind w:left="0" w:right="-2"/>
        <w:jc w:val="both"/>
        <w:rPr>
          <w:rFonts w:ascii="Times New Roman" w:hAnsi="Times New Roman"/>
          <w:sz w:val="24"/>
          <w:szCs w:val="24"/>
        </w:rPr>
      </w:pPr>
      <w:proofErr w:type="spellStart"/>
      <w:r>
        <w:rPr>
          <w:rFonts w:ascii="Times New Roman" w:hAnsi="Times New Roman"/>
          <w:sz w:val="24"/>
          <w:szCs w:val="24"/>
        </w:rPr>
        <w:t>Досуговые</w:t>
      </w:r>
      <w:proofErr w:type="spellEnd"/>
      <w:r>
        <w:rPr>
          <w:rFonts w:ascii="Times New Roman" w:hAnsi="Times New Roman"/>
          <w:sz w:val="24"/>
          <w:szCs w:val="24"/>
        </w:rPr>
        <w:t xml:space="preserve"> потребности детей различных возрастных категорий, обусловленные стремлением к социальной организации свободного времени.</w:t>
      </w:r>
    </w:p>
    <w:p w:rsidR="00507A2A" w:rsidRDefault="00507A2A" w:rsidP="00655C67">
      <w:pPr>
        <w:spacing w:after="0"/>
        <w:ind w:right="-2" w:firstLine="708"/>
        <w:jc w:val="both"/>
        <w:rPr>
          <w:rFonts w:ascii="Times New Roman" w:hAnsi="Times New Roman"/>
          <w:sz w:val="24"/>
          <w:szCs w:val="24"/>
        </w:rPr>
      </w:pPr>
      <w:r>
        <w:rPr>
          <w:rFonts w:ascii="Times New Roman" w:hAnsi="Times New Roman"/>
          <w:sz w:val="24"/>
          <w:szCs w:val="24"/>
        </w:rPr>
        <w:t xml:space="preserve">Образовательный процесс состоит из 3 содержательных блоков представляющих основные виды деятельности учреждения: воспитательную, образовательную, </w:t>
      </w:r>
      <w:proofErr w:type="spellStart"/>
      <w:r>
        <w:rPr>
          <w:rFonts w:ascii="Times New Roman" w:hAnsi="Times New Roman"/>
          <w:sz w:val="24"/>
          <w:szCs w:val="24"/>
        </w:rPr>
        <w:t>досуговую</w:t>
      </w:r>
      <w:proofErr w:type="spellEnd"/>
      <w:r>
        <w:rPr>
          <w:rFonts w:ascii="Times New Roman" w:hAnsi="Times New Roman"/>
          <w:sz w:val="24"/>
          <w:szCs w:val="24"/>
        </w:rPr>
        <w:t>.</w:t>
      </w:r>
    </w:p>
    <w:p w:rsidR="00507A2A" w:rsidRDefault="00507A2A" w:rsidP="00655C67">
      <w:pPr>
        <w:spacing w:after="0"/>
        <w:ind w:right="-2" w:firstLine="708"/>
        <w:jc w:val="both"/>
        <w:rPr>
          <w:rFonts w:ascii="Times New Roman" w:hAnsi="Times New Roman"/>
          <w:sz w:val="24"/>
          <w:szCs w:val="24"/>
        </w:rPr>
      </w:pPr>
      <w:r w:rsidRPr="00E65EAB">
        <w:rPr>
          <w:rFonts w:ascii="Times New Roman" w:hAnsi="Times New Roman"/>
          <w:b/>
          <w:i/>
          <w:sz w:val="24"/>
          <w:szCs w:val="24"/>
        </w:rPr>
        <w:t>Воспитательный блок</w:t>
      </w:r>
      <w:r>
        <w:rPr>
          <w:rFonts w:ascii="Times New Roman" w:hAnsi="Times New Roman"/>
          <w:sz w:val="24"/>
          <w:szCs w:val="24"/>
        </w:rPr>
        <w:t xml:space="preserve"> включает в себя систему воспитательных мероприятий, направленных на реализацию функций воспитания, а также систему активного участия воспитанников АДДТ в самоуправлении, социокультурных развивающих программах </w:t>
      </w:r>
      <w:proofErr w:type="gramStart"/>
      <w:r>
        <w:rPr>
          <w:rFonts w:ascii="Times New Roman" w:hAnsi="Times New Roman"/>
          <w:sz w:val="24"/>
          <w:szCs w:val="24"/>
        </w:rPr>
        <w:t>через</w:t>
      </w:r>
      <w:proofErr w:type="gramEnd"/>
      <w:r>
        <w:rPr>
          <w:rFonts w:ascii="Times New Roman" w:hAnsi="Times New Roman"/>
          <w:sz w:val="24"/>
          <w:szCs w:val="24"/>
        </w:rPr>
        <w:t>:</w:t>
      </w:r>
    </w:p>
    <w:p w:rsidR="00507A2A" w:rsidRDefault="00507A2A" w:rsidP="00655C67">
      <w:pPr>
        <w:numPr>
          <w:ilvl w:val="0"/>
          <w:numId w:val="5"/>
        </w:numPr>
        <w:spacing w:after="0"/>
        <w:ind w:right="-2"/>
        <w:jc w:val="both"/>
        <w:rPr>
          <w:rFonts w:ascii="Times New Roman" w:hAnsi="Times New Roman"/>
          <w:sz w:val="24"/>
          <w:szCs w:val="24"/>
        </w:rPr>
      </w:pPr>
      <w:r>
        <w:rPr>
          <w:rFonts w:ascii="Times New Roman" w:hAnsi="Times New Roman"/>
          <w:sz w:val="24"/>
          <w:szCs w:val="24"/>
        </w:rPr>
        <w:t xml:space="preserve">Работу в творческих объединениях, с детскими общественными организациями УДОО «Амма </w:t>
      </w:r>
      <w:proofErr w:type="spellStart"/>
      <w:r>
        <w:rPr>
          <w:rFonts w:ascii="Times New Roman" w:hAnsi="Times New Roman"/>
          <w:sz w:val="24"/>
          <w:szCs w:val="24"/>
        </w:rPr>
        <w:t>кэскилэ</w:t>
      </w:r>
      <w:proofErr w:type="spellEnd"/>
      <w:r>
        <w:rPr>
          <w:rFonts w:ascii="Times New Roman" w:hAnsi="Times New Roman"/>
          <w:sz w:val="24"/>
          <w:szCs w:val="24"/>
        </w:rPr>
        <w:t>» и органами ученического самоуправления;</w:t>
      </w:r>
    </w:p>
    <w:p w:rsidR="00507A2A" w:rsidRDefault="00507A2A" w:rsidP="00655C67">
      <w:pPr>
        <w:numPr>
          <w:ilvl w:val="0"/>
          <w:numId w:val="5"/>
        </w:numPr>
        <w:spacing w:after="0"/>
        <w:ind w:right="-2"/>
        <w:jc w:val="both"/>
        <w:rPr>
          <w:rFonts w:ascii="Times New Roman" w:hAnsi="Times New Roman"/>
          <w:sz w:val="24"/>
          <w:szCs w:val="24"/>
        </w:rPr>
      </w:pPr>
      <w:r>
        <w:rPr>
          <w:rFonts w:ascii="Times New Roman" w:hAnsi="Times New Roman"/>
          <w:sz w:val="24"/>
          <w:szCs w:val="24"/>
        </w:rPr>
        <w:t>Организацию воспитательного пространства по месту жительства детей.</w:t>
      </w:r>
    </w:p>
    <w:p w:rsidR="00507A2A" w:rsidRDefault="00507A2A" w:rsidP="00655C67">
      <w:pPr>
        <w:spacing w:after="0"/>
        <w:ind w:right="-2" w:firstLine="708"/>
        <w:jc w:val="both"/>
        <w:rPr>
          <w:rFonts w:ascii="Times New Roman" w:hAnsi="Times New Roman"/>
          <w:sz w:val="24"/>
          <w:szCs w:val="24"/>
        </w:rPr>
      </w:pPr>
      <w:r w:rsidRPr="00E65EAB">
        <w:rPr>
          <w:rFonts w:ascii="Times New Roman" w:hAnsi="Times New Roman"/>
          <w:b/>
          <w:i/>
          <w:sz w:val="24"/>
          <w:szCs w:val="24"/>
        </w:rPr>
        <w:t>Образовательный блок</w:t>
      </w:r>
      <w:r>
        <w:rPr>
          <w:rFonts w:ascii="Times New Roman" w:hAnsi="Times New Roman"/>
          <w:sz w:val="24"/>
          <w:szCs w:val="24"/>
        </w:rPr>
        <w:t xml:space="preserve"> представлен 4 уровнями, при прохождении которых ребенок осваивает способы познания и преобразования мира (</w:t>
      </w:r>
      <w:proofErr w:type="gramStart"/>
      <w:r>
        <w:rPr>
          <w:rFonts w:ascii="Times New Roman" w:hAnsi="Times New Roman"/>
          <w:sz w:val="24"/>
          <w:szCs w:val="24"/>
        </w:rPr>
        <w:t>от</w:t>
      </w:r>
      <w:proofErr w:type="gramEnd"/>
      <w:r>
        <w:rPr>
          <w:rFonts w:ascii="Times New Roman" w:hAnsi="Times New Roman"/>
          <w:sz w:val="24"/>
          <w:szCs w:val="24"/>
        </w:rPr>
        <w:t xml:space="preserve"> репродуктивных до творческих).</w:t>
      </w:r>
    </w:p>
    <w:p w:rsidR="00507A2A" w:rsidRDefault="00507A2A" w:rsidP="00655C67">
      <w:pPr>
        <w:numPr>
          <w:ilvl w:val="0"/>
          <w:numId w:val="6"/>
        </w:numPr>
        <w:spacing w:after="0"/>
        <w:ind w:right="-2"/>
        <w:jc w:val="both"/>
        <w:rPr>
          <w:rFonts w:ascii="Times New Roman" w:hAnsi="Times New Roman"/>
          <w:sz w:val="24"/>
          <w:szCs w:val="24"/>
        </w:rPr>
      </w:pPr>
      <w:r>
        <w:rPr>
          <w:rFonts w:ascii="Times New Roman" w:hAnsi="Times New Roman"/>
          <w:sz w:val="24"/>
          <w:szCs w:val="24"/>
        </w:rPr>
        <w:t>«Восхождение» 6-8 лет. Задачи педагогов на этом этапе – раскрыть внутренний, потенциал детей, пр</w:t>
      </w:r>
      <w:r w:rsidR="00DD27EB">
        <w:rPr>
          <w:rFonts w:ascii="Times New Roman" w:hAnsi="Times New Roman"/>
          <w:sz w:val="24"/>
          <w:szCs w:val="24"/>
        </w:rPr>
        <w:t>обудить творческие начала в игро</w:t>
      </w:r>
      <w:r>
        <w:rPr>
          <w:rFonts w:ascii="Times New Roman" w:hAnsi="Times New Roman"/>
          <w:sz w:val="24"/>
          <w:szCs w:val="24"/>
        </w:rPr>
        <w:t>вой, практической деятельности и в общении.</w:t>
      </w:r>
    </w:p>
    <w:p w:rsidR="00507A2A" w:rsidRDefault="00507A2A" w:rsidP="00655C67">
      <w:pPr>
        <w:numPr>
          <w:ilvl w:val="0"/>
          <w:numId w:val="6"/>
        </w:numPr>
        <w:spacing w:after="0"/>
        <w:ind w:right="-2"/>
        <w:jc w:val="both"/>
        <w:rPr>
          <w:rFonts w:ascii="Times New Roman" w:hAnsi="Times New Roman"/>
          <w:sz w:val="24"/>
          <w:szCs w:val="24"/>
        </w:rPr>
      </w:pPr>
      <w:r>
        <w:rPr>
          <w:rFonts w:ascii="Times New Roman" w:hAnsi="Times New Roman"/>
          <w:sz w:val="24"/>
          <w:szCs w:val="24"/>
        </w:rPr>
        <w:lastRenderedPageBreak/>
        <w:t>«Мир творческих увлечений» (9-11) лет. Основная задача педагога – помочь ребенку в поиске и выборе, развитие мотивации к избранному виду деятельности.</w:t>
      </w:r>
    </w:p>
    <w:p w:rsidR="00507A2A" w:rsidRDefault="00507A2A" w:rsidP="00655C67">
      <w:pPr>
        <w:numPr>
          <w:ilvl w:val="0"/>
          <w:numId w:val="6"/>
        </w:numPr>
        <w:spacing w:after="0"/>
        <w:ind w:right="-2"/>
        <w:jc w:val="both"/>
        <w:rPr>
          <w:rFonts w:ascii="Times New Roman" w:hAnsi="Times New Roman"/>
          <w:sz w:val="24"/>
          <w:szCs w:val="24"/>
        </w:rPr>
      </w:pPr>
      <w:r>
        <w:rPr>
          <w:rFonts w:ascii="Times New Roman" w:hAnsi="Times New Roman"/>
          <w:sz w:val="24"/>
          <w:szCs w:val="24"/>
        </w:rPr>
        <w:t>«Школа мастерства» (12-15 лет). Задача педагога – освоение воспитанников продуцирования – преобразования человеком внешней среды, вынуждающее его находить, изменять, приспосабливать механизмы ориентации, адаптации.</w:t>
      </w:r>
    </w:p>
    <w:p w:rsidR="00507A2A" w:rsidRDefault="00507A2A" w:rsidP="00655C67">
      <w:pPr>
        <w:numPr>
          <w:ilvl w:val="0"/>
          <w:numId w:val="6"/>
        </w:numPr>
        <w:spacing w:after="0"/>
        <w:ind w:right="-2"/>
        <w:jc w:val="both"/>
        <w:rPr>
          <w:rFonts w:ascii="Times New Roman" w:hAnsi="Times New Roman"/>
          <w:sz w:val="24"/>
          <w:szCs w:val="24"/>
        </w:rPr>
      </w:pPr>
      <w:r>
        <w:rPr>
          <w:rFonts w:ascii="Times New Roman" w:hAnsi="Times New Roman"/>
          <w:sz w:val="24"/>
          <w:szCs w:val="24"/>
        </w:rPr>
        <w:t xml:space="preserve">«Профессиональное самоопределение» (16-18лет) задача педагога – оказание помощи в выборе будущей профессии на основе профессиональной </w:t>
      </w:r>
      <w:proofErr w:type="spellStart"/>
      <w:proofErr w:type="gramStart"/>
      <w:r>
        <w:rPr>
          <w:rFonts w:ascii="Times New Roman" w:hAnsi="Times New Roman"/>
          <w:sz w:val="24"/>
          <w:szCs w:val="24"/>
        </w:rPr>
        <w:t>психолого</w:t>
      </w:r>
      <w:proofErr w:type="spellEnd"/>
      <w:r>
        <w:rPr>
          <w:rFonts w:ascii="Times New Roman" w:hAnsi="Times New Roman"/>
          <w:sz w:val="24"/>
          <w:szCs w:val="24"/>
        </w:rPr>
        <w:t>- педагогической</w:t>
      </w:r>
      <w:proofErr w:type="gramEnd"/>
      <w:r>
        <w:rPr>
          <w:rFonts w:ascii="Times New Roman" w:hAnsi="Times New Roman"/>
          <w:sz w:val="24"/>
          <w:szCs w:val="24"/>
        </w:rPr>
        <w:t xml:space="preserve"> диагностики.</w:t>
      </w:r>
    </w:p>
    <w:p w:rsidR="00DD27EB" w:rsidRDefault="00DD27EB" w:rsidP="00655C67">
      <w:pPr>
        <w:spacing w:after="0"/>
        <w:ind w:left="1068" w:right="-2"/>
        <w:jc w:val="both"/>
        <w:rPr>
          <w:rFonts w:ascii="Times New Roman" w:hAnsi="Times New Roman"/>
          <w:b/>
          <w:i/>
          <w:sz w:val="24"/>
          <w:szCs w:val="24"/>
        </w:rPr>
      </w:pPr>
    </w:p>
    <w:p w:rsidR="00507A2A" w:rsidRDefault="00507A2A" w:rsidP="00655C67">
      <w:pPr>
        <w:spacing w:after="0"/>
        <w:ind w:left="1068" w:right="-2"/>
        <w:jc w:val="both"/>
        <w:rPr>
          <w:rFonts w:ascii="Times New Roman" w:hAnsi="Times New Roman"/>
          <w:sz w:val="24"/>
          <w:szCs w:val="24"/>
        </w:rPr>
      </w:pPr>
      <w:proofErr w:type="spellStart"/>
      <w:r w:rsidRPr="00C30C4D">
        <w:rPr>
          <w:rFonts w:ascii="Times New Roman" w:hAnsi="Times New Roman"/>
          <w:b/>
          <w:i/>
          <w:sz w:val="24"/>
          <w:szCs w:val="24"/>
        </w:rPr>
        <w:t>Социокультурный</w:t>
      </w:r>
      <w:proofErr w:type="spellEnd"/>
      <w:r w:rsidRPr="00C30C4D">
        <w:rPr>
          <w:rFonts w:ascii="Times New Roman" w:hAnsi="Times New Roman"/>
          <w:b/>
          <w:i/>
          <w:sz w:val="24"/>
          <w:szCs w:val="24"/>
        </w:rPr>
        <w:t xml:space="preserve"> (</w:t>
      </w:r>
      <w:proofErr w:type="spellStart"/>
      <w:r w:rsidRPr="00C30C4D">
        <w:rPr>
          <w:rFonts w:ascii="Times New Roman" w:hAnsi="Times New Roman"/>
          <w:b/>
          <w:i/>
          <w:sz w:val="24"/>
          <w:szCs w:val="24"/>
        </w:rPr>
        <w:t>досуговый</w:t>
      </w:r>
      <w:proofErr w:type="spellEnd"/>
      <w:r w:rsidRPr="00C30C4D">
        <w:rPr>
          <w:rFonts w:ascii="Times New Roman" w:hAnsi="Times New Roman"/>
          <w:b/>
          <w:i/>
          <w:sz w:val="24"/>
          <w:szCs w:val="24"/>
        </w:rPr>
        <w:t>) блок</w:t>
      </w:r>
      <w:r>
        <w:rPr>
          <w:rFonts w:ascii="Times New Roman" w:hAnsi="Times New Roman"/>
          <w:sz w:val="24"/>
          <w:szCs w:val="24"/>
        </w:rPr>
        <w:t xml:space="preserve"> состоит из следующих форм работы:</w:t>
      </w:r>
    </w:p>
    <w:p w:rsidR="00507A2A" w:rsidRDefault="00507A2A" w:rsidP="00655C67">
      <w:pPr>
        <w:numPr>
          <w:ilvl w:val="0"/>
          <w:numId w:val="7"/>
        </w:numPr>
        <w:spacing w:after="0"/>
        <w:ind w:right="-2"/>
        <w:jc w:val="both"/>
        <w:rPr>
          <w:rFonts w:ascii="Times New Roman" w:hAnsi="Times New Roman"/>
          <w:sz w:val="24"/>
          <w:szCs w:val="24"/>
        </w:rPr>
      </w:pPr>
      <w:r>
        <w:rPr>
          <w:rFonts w:ascii="Times New Roman" w:hAnsi="Times New Roman"/>
          <w:sz w:val="24"/>
          <w:szCs w:val="24"/>
        </w:rPr>
        <w:t>Разработка сценариев культурно</w:t>
      </w:r>
      <w:r w:rsidR="00DD27EB">
        <w:rPr>
          <w:rFonts w:ascii="Times New Roman" w:hAnsi="Times New Roman"/>
          <w:sz w:val="24"/>
          <w:szCs w:val="24"/>
        </w:rPr>
        <w:t xml:space="preserve"> </w:t>
      </w:r>
      <w:r>
        <w:rPr>
          <w:rFonts w:ascii="Times New Roman" w:hAnsi="Times New Roman"/>
          <w:sz w:val="24"/>
          <w:szCs w:val="24"/>
        </w:rPr>
        <w:t>- массовых мероприятий;</w:t>
      </w:r>
    </w:p>
    <w:p w:rsidR="00507A2A" w:rsidRDefault="00507A2A" w:rsidP="00655C67">
      <w:pPr>
        <w:numPr>
          <w:ilvl w:val="0"/>
          <w:numId w:val="7"/>
        </w:numPr>
        <w:spacing w:after="0"/>
        <w:ind w:right="-2"/>
        <w:jc w:val="both"/>
        <w:rPr>
          <w:rFonts w:ascii="Times New Roman" w:hAnsi="Times New Roman"/>
          <w:sz w:val="24"/>
          <w:szCs w:val="24"/>
        </w:rPr>
      </w:pPr>
      <w:proofErr w:type="gramStart"/>
      <w:r>
        <w:rPr>
          <w:rFonts w:ascii="Times New Roman" w:hAnsi="Times New Roman"/>
          <w:sz w:val="24"/>
          <w:szCs w:val="24"/>
        </w:rPr>
        <w:t>Организация и проведение праздников, те</w:t>
      </w:r>
      <w:r w:rsidR="00DD27EB">
        <w:rPr>
          <w:rFonts w:ascii="Times New Roman" w:hAnsi="Times New Roman"/>
          <w:sz w:val="24"/>
          <w:szCs w:val="24"/>
        </w:rPr>
        <w:t>атра</w:t>
      </w:r>
      <w:r>
        <w:rPr>
          <w:rFonts w:ascii="Times New Roman" w:hAnsi="Times New Roman"/>
          <w:sz w:val="24"/>
          <w:szCs w:val="24"/>
        </w:rPr>
        <w:t xml:space="preserve">лизованных представлений, концертов, </w:t>
      </w:r>
      <w:r w:rsidR="00DD27EB">
        <w:rPr>
          <w:rFonts w:ascii="Times New Roman" w:hAnsi="Times New Roman"/>
          <w:sz w:val="24"/>
          <w:szCs w:val="24"/>
        </w:rPr>
        <w:t xml:space="preserve"> </w:t>
      </w:r>
      <w:r>
        <w:rPr>
          <w:rFonts w:ascii="Times New Roman" w:hAnsi="Times New Roman"/>
          <w:sz w:val="24"/>
          <w:szCs w:val="24"/>
        </w:rPr>
        <w:t>шоу программ, конкурсов, «капустников», викторин, фестивалей, выставок, смотров, игр и др.;</w:t>
      </w:r>
      <w:proofErr w:type="gramEnd"/>
    </w:p>
    <w:p w:rsidR="00507A2A" w:rsidRDefault="00507A2A" w:rsidP="00655C67">
      <w:pPr>
        <w:numPr>
          <w:ilvl w:val="0"/>
          <w:numId w:val="7"/>
        </w:numPr>
        <w:spacing w:after="0"/>
        <w:ind w:right="-2"/>
        <w:jc w:val="both"/>
        <w:rPr>
          <w:rFonts w:ascii="Times New Roman" w:hAnsi="Times New Roman"/>
          <w:sz w:val="24"/>
          <w:szCs w:val="24"/>
        </w:rPr>
      </w:pPr>
      <w:r>
        <w:rPr>
          <w:rFonts w:ascii="Times New Roman" w:hAnsi="Times New Roman"/>
          <w:sz w:val="24"/>
          <w:szCs w:val="24"/>
        </w:rPr>
        <w:t>Подготовка и проведение творческих вечеров, встреч с интересными людьми.</w:t>
      </w:r>
    </w:p>
    <w:p w:rsidR="00507A2A" w:rsidRDefault="00507A2A" w:rsidP="00655C67">
      <w:pPr>
        <w:spacing w:after="0"/>
        <w:ind w:left="708" w:right="-2"/>
        <w:jc w:val="both"/>
        <w:rPr>
          <w:rFonts w:ascii="Times New Roman" w:hAnsi="Times New Roman"/>
          <w:sz w:val="24"/>
          <w:szCs w:val="24"/>
        </w:rPr>
      </w:pPr>
      <w:proofErr w:type="spellStart"/>
      <w:r>
        <w:rPr>
          <w:rFonts w:ascii="Times New Roman" w:hAnsi="Times New Roman"/>
          <w:sz w:val="24"/>
          <w:szCs w:val="24"/>
        </w:rPr>
        <w:t>Амгинский</w:t>
      </w:r>
      <w:proofErr w:type="spellEnd"/>
      <w:r>
        <w:rPr>
          <w:rFonts w:ascii="Times New Roman" w:hAnsi="Times New Roman"/>
          <w:sz w:val="24"/>
          <w:szCs w:val="24"/>
        </w:rPr>
        <w:t xml:space="preserve"> Дом детского творчества – это многопрофильное образовательное учреждение, в котором ежегодно занимаются более 1000 детей. Образовательная деятельность осуществляется в 26 детских объединениях по следующим направлениям:</w:t>
      </w:r>
    </w:p>
    <w:p w:rsidR="00507A2A" w:rsidRDefault="00507A2A" w:rsidP="00655C67">
      <w:pPr>
        <w:pStyle w:val="a3"/>
        <w:numPr>
          <w:ilvl w:val="0"/>
          <w:numId w:val="8"/>
        </w:numPr>
        <w:spacing w:after="0"/>
        <w:ind w:right="-2"/>
        <w:jc w:val="both"/>
        <w:rPr>
          <w:rFonts w:ascii="Times New Roman" w:hAnsi="Times New Roman"/>
          <w:sz w:val="24"/>
          <w:szCs w:val="24"/>
        </w:rPr>
      </w:pPr>
      <w:r w:rsidRPr="0046366F">
        <w:rPr>
          <w:rFonts w:ascii="Times New Roman" w:hAnsi="Times New Roman"/>
          <w:b/>
          <w:i/>
          <w:sz w:val="24"/>
          <w:szCs w:val="24"/>
        </w:rPr>
        <w:t xml:space="preserve">Художественно-эстетическое направление. </w:t>
      </w:r>
      <w:r w:rsidRPr="0046366F">
        <w:rPr>
          <w:rFonts w:ascii="Times New Roman" w:hAnsi="Times New Roman"/>
          <w:sz w:val="24"/>
          <w:szCs w:val="24"/>
        </w:rPr>
        <w:t xml:space="preserve">Воздействие художественно-эстетического воспитания на формирование личности огромно и  разносторонне. Прежде всего, опыт восприятия произведений искусства сказывается на развитии творческого, образного мышления. Данное направление состоит из программ изобразительного, декоративно-прикладного, хореографического, фольклорного, музыкального, литературного творчества. Объединяющей характеристикой всех программ художественно-эстетического направления является их </w:t>
      </w:r>
      <w:proofErr w:type="spellStart"/>
      <w:r w:rsidRPr="0046366F">
        <w:rPr>
          <w:rFonts w:ascii="Times New Roman" w:hAnsi="Times New Roman"/>
          <w:sz w:val="24"/>
          <w:szCs w:val="24"/>
        </w:rPr>
        <w:t>многоуровневость</w:t>
      </w:r>
      <w:proofErr w:type="spellEnd"/>
      <w:r w:rsidRPr="0046366F">
        <w:rPr>
          <w:rFonts w:ascii="Times New Roman" w:hAnsi="Times New Roman"/>
          <w:sz w:val="24"/>
          <w:szCs w:val="24"/>
        </w:rPr>
        <w:t>, ориентация на учащихся с различным познавательным, творческим потенциалом. Программы наиболее востребованы в социуме, позволяют педагогам объемно внести региональный компонент (творческое наследие</w:t>
      </w:r>
      <w:r w:rsidR="00DD27EB">
        <w:rPr>
          <w:rFonts w:ascii="Times New Roman" w:hAnsi="Times New Roman"/>
          <w:sz w:val="24"/>
          <w:szCs w:val="24"/>
        </w:rPr>
        <w:t xml:space="preserve"> </w:t>
      </w:r>
      <w:r w:rsidRPr="0046366F">
        <w:rPr>
          <w:rFonts w:ascii="Times New Roman" w:hAnsi="Times New Roman"/>
          <w:sz w:val="24"/>
          <w:szCs w:val="24"/>
        </w:rPr>
        <w:t xml:space="preserve">местных писателей, поэтов, композиторов, мелодистов, </w:t>
      </w:r>
      <w:proofErr w:type="spellStart"/>
      <w:r w:rsidRPr="0046366F">
        <w:rPr>
          <w:rFonts w:ascii="Times New Roman" w:hAnsi="Times New Roman"/>
          <w:sz w:val="24"/>
          <w:szCs w:val="24"/>
        </w:rPr>
        <w:t>олонхосутов</w:t>
      </w:r>
      <w:proofErr w:type="spellEnd"/>
      <w:r w:rsidRPr="0046366F">
        <w:rPr>
          <w:rFonts w:ascii="Times New Roman" w:hAnsi="Times New Roman"/>
          <w:sz w:val="24"/>
          <w:szCs w:val="24"/>
        </w:rPr>
        <w:t xml:space="preserve"> и т.д.), служат средством организации свободного времени, формируют процесс творческого самовыражения и общения детей и подростков. Успешная реализация программ художественного творчества выражается в образовании детских творческих коллективов.</w:t>
      </w:r>
    </w:p>
    <w:p w:rsidR="00507A2A" w:rsidRPr="0046366F" w:rsidRDefault="00507A2A" w:rsidP="00655C67">
      <w:pPr>
        <w:pStyle w:val="a3"/>
        <w:spacing w:after="0"/>
        <w:ind w:left="927" w:right="-2"/>
        <w:jc w:val="both"/>
        <w:rPr>
          <w:rFonts w:ascii="Times New Roman" w:hAnsi="Times New Roman"/>
          <w:sz w:val="24"/>
          <w:szCs w:val="24"/>
        </w:rPr>
      </w:pPr>
    </w:p>
    <w:p w:rsidR="00507A2A" w:rsidRPr="0046366F" w:rsidRDefault="00507A2A" w:rsidP="00655C67">
      <w:pPr>
        <w:pStyle w:val="a3"/>
        <w:numPr>
          <w:ilvl w:val="0"/>
          <w:numId w:val="8"/>
        </w:numPr>
        <w:spacing w:after="0"/>
        <w:ind w:right="-2"/>
        <w:jc w:val="both"/>
        <w:rPr>
          <w:rFonts w:ascii="Times New Roman" w:hAnsi="Times New Roman"/>
          <w:sz w:val="24"/>
          <w:szCs w:val="24"/>
        </w:rPr>
      </w:pPr>
      <w:r w:rsidRPr="0046366F">
        <w:rPr>
          <w:rFonts w:ascii="Times New Roman" w:hAnsi="Times New Roman"/>
          <w:b/>
          <w:i/>
          <w:sz w:val="24"/>
          <w:szCs w:val="24"/>
        </w:rPr>
        <w:t>Научно</w:t>
      </w:r>
      <w:r w:rsidRPr="0046366F">
        <w:rPr>
          <w:rFonts w:ascii="Times New Roman" w:hAnsi="Times New Roman"/>
          <w:sz w:val="24"/>
          <w:szCs w:val="24"/>
        </w:rPr>
        <w:t>-</w:t>
      </w:r>
      <w:r w:rsidRPr="0046366F">
        <w:rPr>
          <w:rFonts w:ascii="Times New Roman" w:hAnsi="Times New Roman"/>
          <w:b/>
          <w:i/>
          <w:sz w:val="24"/>
          <w:szCs w:val="24"/>
        </w:rPr>
        <w:t>техническое направление</w:t>
      </w:r>
      <w:r w:rsidRPr="0046366F">
        <w:rPr>
          <w:rFonts w:ascii="Times New Roman" w:hAnsi="Times New Roman"/>
          <w:sz w:val="24"/>
          <w:szCs w:val="24"/>
        </w:rPr>
        <w:t xml:space="preserve"> по результатам опроса одно из самых востребованных среди подрастающего поколения нашего улуса. Слабая материально-техниче</w:t>
      </w:r>
      <w:r w:rsidR="00DD27EB">
        <w:rPr>
          <w:rFonts w:ascii="Times New Roman" w:hAnsi="Times New Roman"/>
          <w:sz w:val="24"/>
          <w:szCs w:val="24"/>
        </w:rPr>
        <w:t>ская база и нехватка в квалифи</w:t>
      </w:r>
      <w:r w:rsidRPr="0046366F">
        <w:rPr>
          <w:rFonts w:ascii="Times New Roman" w:hAnsi="Times New Roman"/>
          <w:sz w:val="24"/>
          <w:szCs w:val="24"/>
        </w:rPr>
        <w:t>цированных кадрах, педагогах-энтузиастах не позволяет этому направлению осуществлять свою деятельность по самым интересным своим видам (</w:t>
      </w:r>
      <w:proofErr w:type="spellStart"/>
      <w:r w:rsidRPr="0046366F">
        <w:rPr>
          <w:rFonts w:ascii="Times New Roman" w:hAnsi="Times New Roman"/>
          <w:sz w:val="24"/>
          <w:szCs w:val="24"/>
        </w:rPr>
        <w:t>авиа-судомоделирование</w:t>
      </w:r>
      <w:proofErr w:type="spellEnd"/>
      <w:r w:rsidRPr="0046366F">
        <w:rPr>
          <w:rFonts w:ascii="Times New Roman" w:hAnsi="Times New Roman"/>
          <w:sz w:val="24"/>
          <w:szCs w:val="24"/>
        </w:rPr>
        <w:t>, автоклубы, киностудии и др.)</w:t>
      </w:r>
      <w:proofErr w:type="gramStart"/>
      <w:r w:rsidRPr="0046366F">
        <w:rPr>
          <w:rFonts w:ascii="Times New Roman" w:hAnsi="Times New Roman"/>
          <w:sz w:val="24"/>
          <w:szCs w:val="24"/>
        </w:rPr>
        <w:t>.</w:t>
      </w:r>
      <w:proofErr w:type="gramEnd"/>
      <w:r w:rsidRPr="0046366F">
        <w:rPr>
          <w:rFonts w:ascii="Times New Roman" w:hAnsi="Times New Roman"/>
          <w:sz w:val="24"/>
          <w:szCs w:val="24"/>
        </w:rPr>
        <w:t xml:space="preserve"> </w:t>
      </w:r>
      <w:proofErr w:type="gramStart"/>
      <w:r w:rsidRPr="0046366F">
        <w:rPr>
          <w:rFonts w:ascii="Times New Roman" w:hAnsi="Times New Roman"/>
          <w:sz w:val="24"/>
          <w:szCs w:val="24"/>
        </w:rPr>
        <w:t>в</w:t>
      </w:r>
      <w:proofErr w:type="gramEnd"/>
      <w:r w:rsidRPr="0046366F">
        <w:rPr>
          <w:rFonts w:ascii="Times New Roman" w:hAnsi="Times New Roman"/>
          <w:sz w:val="24"/>
          <w:szCs w:val="24"/>
        </w:rPr>
        <w:t xml:space="preserve"> целом программы технического направления определяют выбор сферы деятельности, связанной с использованием достижений технического прогресса в целях продуктивного творчества. По линии АДДТ техническое творчество представлено программами, включающими в себя изучение исконно якутских традиций кузнецов. Теоретические знания учащихся в области физики, математики, черчения получают практическое применение в творческой деятельности по </w:t>
      </w:r>
      <w:r w:rsidRPr="0046366F">
        <w:rPr>
          <w:rFonts w:ascii="Times New Roman" w:hAnsi="Times New Roman"/>
          <w:sz w:val="24"/>
          <w:szCs w:val="24"/>
        </w:rPr>
        <w:lastRenderedPageBreak/>
        <w:t xml:space="preserve">созданию технических изделий. Таким образом, учащиеся вовлекаются в процесс трудовой деятельности близкой по характеру и содержанию труду взрослых, что позволяет получить удовлетворение результатами своей работы. Программы носят </w:t>
      </w:r>
      <w:proofErr w:type="spellStart"/>
      <w:r w:rsidRPr="0046366F">
        <w:rPr>
          <w:rFonts w:ascii="Times New Roman" w:hAnsi="Times New Roman"/>
          <w:sz w:val="24"/>
          <w:szCs w:val="24"/>
        </w:rPr>
        <w:t>разноуровневый</w:t>
      </w:r>
      <w:proofErr w:type="spellEnd"/>
      <w:r w:rsidRPr="0046366F">
        <w:rPr>
          <w:rFonts w:ascii="Times New Roman" w:hAnsi="Times New Roman"/>
          <w:sz w:val="24"/>
          <w:szCs w:val="24"/>
        </w:rPr>
        <w:t xml:space="preserve"> характер и предусматривают развитие пользовательских навыков владения приборами и инструментами, элементарной грамотности в области информационных технологий.</w:t>
      </w:r>
    </w:p>
    <w:p w:rsidR="00507A2A" w:rsidRPr="0046366F" w:rsidRDefault="00507A2A" w:rsidP="00655C67">
      <w:pPr>
        <w:pStyle w:val="a3"/>
        <w:numPr>
          <w:ilvl w:val="0"/>
          <w:numId w:val="8"/>
        </w:numPr>
        <w:spacing w:after="0"/>
        <w:ind w:right="-2"/>
        <w:jc w:val="both"/>
        <w:rPr>
          <w:rFonts w:ascii="Times New Roman" w:hAnsi="Times New Roman"/>
          <w:sz w:val="24"/>
          <w:szCs w:val="24"/>
        </w:rPr>
      </w:pPr>
      <w:r w:rsidRPr="0046366F">
        <w:rPr>
          <w:rFonts w:ascii="Times New Roman" w:hAnsi="Times New Roman"/>
          <w:b/>
          <w:i/>
          <w:sz w:val="24"/>
          <w:szCs w:val="24"/>
        </w:rPr>
        <w:t>Военно</w:t>
      </w:r>
      <w:r w:rsidRPr="0046366F">
        <w:rPr>
          <w:rFonts w:ascii="Times New Roman" w:hAnsi="Times New Roman"/>
          <w:sz w:val="24"/>
          <w:szCs w:val="24"/>
        </w:rPr>
        <w:t>-</w:t>
      </w:r>
      <w:r w:rsidRPr="0046366F">
        <w:rPr>
          <w:rFonts w:ascii="Times New Roman" w:hAnsi="Times New Roman"/>
          <w:b/>
          <w:i/>
          <w:sz w:val="24"/>
          <w:szCs w:val="24"/>
        </w:rPr>
        <w:t xml:space="preserve">патриотическое направление. </w:t>
      </w:r>
      <w:r w:rsidRPr="0046366F">
        <w:rPr>
          <w:rFonts w:ascii="Times New Roman" w:hAnsi="Times New Roman"/>
          <w:sz w:val="24"/>
          <w:szCs w:val="24"/>
        </w:rPr>
        <w:t>В последнее время наблюдаются позитивные сдвиги в государственной политике по патриотическому воспитанию молодежи. В соответствии со стратегическими целями государства по обеспечению стабильного и устойчивого социального развития, укрепления обороноспособности страны Программа определяет содержание, и основные пути развития патриотического воспитания граждан Российской Федерации, и направлена на дальнейшее формирование патриотического соз</w:t>
      </w:r>
      <w:r w:rsidR="00DD27EB">
        <w:rPr>
          <w:rFonts w:ascii="Times New Roman" w:hAnsi="Times New Roman"/>
          <w:sz w:val="24"/>
          <w:szCs w:val="24"/>
        </w:rPr>
        <w:t>нания российских граждан, к</w:t>
      </w:r>
      <w:r w:rsidRPr="0046366F">
        <w:rPr>
          <w:rFonts w:ascii="Times New Roman" w:hAnsi="Times New Roman"/>
          <w:sz w:val="24"/>
          <w:szCs w:val="24"/>
        </w:rPr>
        <w:t xml:space="preserve">ак важнейшей ценности, одной из основ духовно-нравственного единства общества. Над осуществлением системного подхода в данном направлении работает </w:t>
      </w:r>
      <w:proofErr w:type="spellStart"/>
      <w:r w:rsidRPr="0046366F">
        <w:rPr>
          <w:rFonts w:ascii="Times New Roman" w:hAnsi="Times New Roman"/>
          <w:sz w:val="24"/>
          <w:szCs w:val="24"/>
        </w:rPr>
        <w:t>Амгинский</w:t>
      </w:r>
      <w:proofErr w:type="spellEnd"/>
      <w:r w:rsidRPr="0046366F">
        <w:rPr>
          <w:rFonts w:ascii="Times New Roman" w:hAnsi="Times New Roman"/>
          <w:sz w:val="24"/>
          <w:szCs w:val="24"/>
        </w:rPr>
        <w:t xml:space="preserve"> Дом детского творчества, путем организации деятельности  военно-патриотических клубов. При организационно-методическом обеспечении учре</w:t>
      </w:r>
      <w:r w:rsidR="00DD27EB">
        <w:rPr>
          <w:rFonts w:ascii="Times New Roman" w:hAnsi="Times New Roman"/>
          <w:sz w:val="24"/>
          <w:szCs w:val="24"/>
        </w:rPr>
        <w:t xml:space="preserve">ждения в </w:t>
      </w:r>
      <w:proofErr w:type="spellStart"/>
      <w:r w:rsidR="00DD27EB">
        <w:rPr>
          <w:rFonts w:ascii="Times New Roman" w:hAnsi="Times New Roman"/>
          <w:sz w:val="24"/>
          <w:szCs w:val="24"/>
        </w:rPr>
        <w:t>Бологурской</w:t>
      </w:r>
      <w:proofErr w:type="spellEnd"/>
      <w:r w:rsidR="00DD27EB">
        <w:rPr>
          <w:rFonts w:ascii="Times New Roman" w:hAnsi="Times New Roman"/>
          <w:sz w:val="24"/>
          <w:szCs w:val="24"/>
        </w:rPr>
        <w:t xml:space="preserve"> СОШ и </w:t>
      </w:r>
      <w:proofErr w:type="gramStart"/>
      <w:r w:rsidR="00DD27EB">
        <w:rPr>
          <w:rFonts w:ascii="Times New Roman" w:hAnsi="Times New Roman"/>
          <w:sz w:val="24"/>
          <w:szCs w:val="24"/>
        </w:rPr>
        <w:t>Майской</w:t>
      </w:r>
      <w:proofErr w:type="gramEnd"/>
      <w:r w:rsidR="00DD27EB">
        <w:rPr>
          <w:rFonts w:ascii="Times New Roman" w:hAnsi="Times New Roman"/>
          <w:sz w:val="24"/>
          <w:szCs w:val="24"/>
        </w:rPr>
        <w:t xml:space="preserve"> СОШ </w:t>
      </w:r>
      <w:r w:rsidR="00A5330D">
        <w:rPr>
          <w:rFonts w:ascii="Times New Roman" w:hAnsi="Times New Roman"/>
          <w:sz w:val="24"/>
          <w:szCs w:val="24"/>
        </w:rPr>
        <w:t xml:space="preserve"> работают ВПК «</w:t>
      </w:r>
      <w:proofErr w:type="spellStart"/>
      <w:r w:rsidR="00A5330D">
        <w:rPr>
          <w:rFonts w:ascii="Times New Roman" w:hAnsi="Times New Roman"/>
          <w:sz w:val="24"/>
          <w:szCs w:val="24"/>
        </w:rPr>
        <w:t>ХоЬуун</w:t>
      </w:r>
      <w:proofErr w:type="spellEnd"/>
      <w:r w:rsidR="00A5330D">
        <w:rPr>
          <w:rFonts w:ascii="Times New Roman" w:hAnsi="Times New Roman"/>
          <w:sz w:val="24"/>
          <w:szCs w:val="24"/>
        </w:rPr>
        <w:t>» и «Патриот</w:t>
      </w:r>
      <w:r w:rsidRPr="0046366F">
        <w:rPr>
          <w:rFonts w:ascii="Times New Roman" w:hAnsi="Times New Roman"/>
          <w:sz w:val="24"/>
          <w:szCs w:val="24"/>
        </w:rPr>
        <w:t>». Для решения данной цели по гражданско-патриотическому воспитанию, учреждение ставит перед собой следующие задачи:</w:t>
      </w:r>
    </w:p>
    <w:p w:rsidR="00507A2A" w:rsidRPr="0046366F" w:rsidRDefault="00507A2A" w:rsidP="00655C67">
      <w:pPr>
        <w:pStyle w:val="a3"/>
        <w:numPr>
          <w:ilvl w:val="0"/>
          <w:numId w:val="9"/>
        </w:numPr>
        <w:spacing w:after="0"/>
        <w:ind w:right="-2"/>
        <w:jc w:val="both"/>
        <w:rPr>
          <w:rFonts w:ascii="Times New Roman" w:hAnsi="Times New Roman"/>
          <w:sz w:val="24"/>
          <w:szCs w:val="24"/>
        </w:rPr>
      </w:pPr>
      <w:r w:rsidRPr="0046366F">
        <w:rPr>
          <w:rFonts w:ascii="Times New Roman" w:hAnsi="Times New Roman"/>
          <w:sz w:val="24"/>
          <w:szCs w:val="24"/>
        </w:rPr>
        <w:t>Широкое привлечение к участию в патриотическом воспитании школ, образовательных учреждений,  семей;</w:t>
      </w:r>
    </w:p>
    <w:p w:rsidR="00507A2A" w:rsidRPr="0046366F" w:rsidRDefault="00507A2A" w:rsidP="00655C67">
      <w:pPr>
        <w:pStyle w:val="a3"/>
        <w:numPr>
          <w:ilvl w:val="0"/>
          <w:numId w:val="9"/>
        </w:numPr>
        <w:spacing w:after="0"/>
        <w:ind w:right="-2"/>
        <w:jc w:val="both"/>
        <w:rPr>
          <w:rFonts w:ascii="Times New Roman" w:hAnsi="Times New Roman"/>
          <w:sz w:val="24"/>
          <w:szCs w:val="24"/>
        </w:rPr>
      </w:pPr>
      <w:r w:rsidRPr="0046366F">
        <w:rPr>
          <w:rFonts w:ascii="Times New Roman" w:hAnsi="Times New Roman"/>
          <w:sz w:val="24"/>
          <w:szCs w:val="24"/>
        </w:rPr>
        <w:t>Систематизация работы по духовно-нравственному воспитанию;</w:t>
      </w:r>
    </w:p>
    <w:p w:rsidR="00507A2A" w:rsidRPr="0046366F" w:rsidRDefault="00507A2A" w:rsidP="00655C67">
      <w:pPr>
        <w:pStyle w:val="a3"/>
        <w:numPr>
          <w:ilvl w:val="0"/>
          <w:numId w:val="9"/>
        </w:numPr>
        <w:spacing w:after="0"/>
        <w:ind w:right="-2"/>
        <w:jc w:val="both"/>
        <w:rPr>
          <w:rFonts w:ascii="Times New Roman" w:hAnsi="Times New Roman"/>
          <w:sz w:val="24"/>
          <w:szCs w:val="24"/>
        </w:rPr>
      </w:pPr>
      <w:r w:rsidRPr="0046366F">
        <w:rPr>
          <w:rFonts w:ascii="Times New Roman" w:hAnsi="Times New Roman"/>
          <w:sz w:val="24"/>
          <w:szCs w:val="24"/>
        </w:rPr>
        <w:t>Вовлечение детей к историко-краеведческой работе;</w:t>
      </w:r>
    </w:p>
    <w:p w:rsidR="00507A2A" w:rsidRPr="0046366F" w:rsidRDefault="00507A2A" w:rsidP="00655C67">
      <w:pPr>
        <w:pStyle w:val="a3"/>
        <w:numPr>
          <w:ilvl w:val="0"/>
          <w:numId w:val="9"/>
        </w:numPr>
        <w:spacing w:after="0"/>
        <w:ind w:right="-2"/>
        <w:jc w:val="both"/>
        <w:rPr>
          <w:rFonts w:ascii="Times New Roman" w:hAnsi="Times New Roman"/>
          <w:sz w:val="24"/>
          <w:szCs w:val="24"/>
        </w:rPr>
      </w:pPr>
      <w:r w:rsidRPr="0046366F">
        <w:rPr>
          <w:rFonts w:ascii="Times New Roman" w:hAnsi="Times New Roman"/>
          <w:sz w:val="24"/>
          <w:szCs w:val="24"/>
        </w:rPr>
        <w:t>Качественное ведение военно-спортивной подготовки;</w:t>
      </w:r>
    </w:p>
    <w:p w:rsidR="00507A2A" w:rsidRPr="0046366F" w:rsidRDefault="00507A2A" w:rsidP="00655C67">
      <w:pPr>
        <w:pStyle w:val="a3"/>
        <w:numPr>
          <w:ilvl w:val="0"/>
          <w:numId w:val="9"/>
        </w:numPr>
        <w:spacing w:after="0"/>
        <w:ind w:right="-2"/>
        <w:jc w:val="both"/>
        <w:rPr>
          <w:rFonts w:ascii="Times New Roman" w:hAnsi="Times New Roman"/>
          <w:sz w:val="24"/>
          <w:szCs w:val="24"/>
        </w:rPr>
      </w:pPr>
      <w:r w:rsidRPr="0046366F">
        <w:rPr>
          <w:rFonts w:ascii="Times New Roman" w:hAnsi="Times New Roman"/>
          <w:sz w:val="24"/>
          <w:szCs w:val="24"/>
        </w:rPr>
        <w:t>Формирование позитивного общественного отношения к защите Отечества;</w:t>
      </w:r>
    </w:p>
    <w:p w:rsidR="00507A2A" w:rsidRPr="0046366F" w:rsidRDefault="00507A2A" w:rsidP="00655C67">
      <w:pPr>
        <w:pStyle w:val="a3"/>
        <w:numPr>
          <w:ilvl w:val="0"/>
          <w:numId w:val="9"/>
        </w:numPr>
        <w:spacing w:after="0"/>
        <w:ind w:right="-2"/>
        <w:jc w:val="both"/>
        <w:rPr>
          <w:rFonts w:ascii="Times New Roman" w:hAnsi="Times New Roman"/>
          <w:sz w:val="24"/>
          <w:szCs w:val="24"/>
        </w:rPr>
      </w:pPr>
      <w:r w:rsidRPr="0046366F">
        <w:rPr>
          <w:rFonts w:ascii="Times New Roman" w:hAnsi="Times New Roman"/>
          <w:sz w:val="24"/>
          <w:szCs w:val="24"/>
        </w:rPr>
        <w:t>Активизация социального партнерства с силовыми ведомствами  и структурами МЧС.</w:t>
      </w:r>
    </w:p>
    <w:p w:rsidR="00507A2A" w:rsidRPr="00A5330D" w:rsidRDefault="00507A2A" w:rsidP="00655C67">
      <w:pPr>
        <w:pStyle w:val="a3"/>
        <w:numPr>
          <w:ilvl w:val="0"/>
          <w:numId w:val="8"/>
        </w:numPr>
        <w:spacing w:after="0"/>
        <w:ind w:left="993" w:right="-2" w:firstLine="567"/>
        <w:jc w:val="both"/>
        <w:rPr>
          <w:rFonts w:ascii="Times New Roman" w:hAnsi="Times New Roman"/>
          <w:sz w:val="24"/>
          <w:szCs w:val="24"/>
        </w:rPr>
      </w:pPr>
      <w:r w:rsidRPr="00A5330D">
        <w:rPr>
          <w:rFonts w:ascii="Times New Roman" w:hAnsi="Times New Roman"/>
          <w:b/>
          <w:i/>
          <w:sz w:val="24"/>
          <w:szCs w:val="24"/>
        </w:rPr>
        <w:t xml:space="preserve">Социально-педагогическое направление. </w:t>
      </w:r>
      <w:r w:rsidRPr="00A5330D">
        <w:rPr>
          <w:rFonts w:ascii="Times New Roman" w:hAnsi="Times New Roman"/>
          <w:sz w:val="24"/>
          <w:szCs w:val="24"/>
        </w:rPr>
        <w:t xml:space="preserve">В учреждении предусматривается ведение социально-педагогической работы с воспитанниками учреждения, а также с детьми, не посещающими на постоянной основе дом творчества. С воспитанниками работа ведется по программам, предусматривающим социализацию личности, с детьми, не посещающими учреждение на постоянной основе, работа ведется через различные массовые мероприятия, проведение </w:t>
      </w:r>
      <w:proofErr w:type="spellStart"/>
      <w:r w:rsidRPr="00A5330D">
        <w:rPr>
          <w:rFonts w:ascii="Times New Roman" w:hAnsi="Times New Roman"/>
          <w:sz w:val="24"/>
          <w:szCs w:val="24"/>
        </w:rPr>
        <w:t>досуговых</w:t>
      </w:r>
      <w:proofErr w:type="spellEnd"/>
      <w:r w:rsidRPr="00A5330D">
        <w:rPr>
          <w:rFonts w:ascii="Times New Roman" w:hAnsi="Times New Roman"/>
          <w:sz w:val="24"/>
          <w:szCs w:val="24"/>
        </w:rPr>
        <w:t xml:space="preserve"> программ, соревнований, игр и т.д.    Данные мероприятия охватывают широкий возрастной диапазон, многофункциональны по целевому назначению. Посредством проведения массовой работы ведется воспитательная работа со школьниками формированию у них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во взрослой жизни,  на рынке труда. Проведение различных массовых мероприятий, </w:t>
      </w:r>
      <w:proofErr w:type="spellStart"/>
      <w:r w:rsidRPr="00A5330D">
        <w:rPr>
          <w:rFonts w:ascii="Times New Roman" w:hAnsi="Times New Roman"/>
          <w:sz w:val="24"/>
          <w:szCs w:val="24"/>
        </w:rPr>
        <w:t>досуговых</w:t>
      </w:r>
      <w:proofErr w:type="spellEnd"/>
      <w:r w:rsidRPr="00A5330D">
        <w:rPr>
          <w:rFonts w:ascii="Times New Roman" w:hAnsi="Times New Roman"/>
          <w:sz w:val="24"/>
          <w:szCs w:val="24"/>
        </w:rPr>
        <w:t xml:space="preserve"> программ в учреждении направлены на решение комплекса задач, связанных с формированием культуры проведения свободного времени, вовлечения детей, подростков в яркий мир игр, соревнований, развлечений и праздников, освоение  традиционного и инновационного опыта организации досуга. Эта работа, через познание, просвещение, общение предполагает также ведение воспитательных функций и </w:t>
      </w:r>
      <w:r w:rsidRPr="00A5330D">
        <w:rPr>
          <w:rFonts w:ascii="Times New Roman" w:hAnsi="Times New Roman"/>
          <w:sz w:val="24"/>
          <w:szCs w:val="24"/>
        </w:rPr>
        <w:lastRenderedPageBreak/>
        <w:t>ориентацию личности на различные социально значимые нормы и ценности, повышение культурного уровня, воспитанности.</w:t>
      </w:r>
      <w:r w:rsidRPr="00A5330D">
        <w:rPr>
          <w:rFonts w:ascii="Times New Roman" w:hAnsi="Times New Roman"/>
          <w:b/>
          <w:i/>
          <w:sz w:val="24"/>
          <w:szCs w:val="24"/>
        </w:rPr>
        <w:t xml:space="preserve"> </w:t>
      </w:r>
    </w:p>
    <w:p w:rsidR="00507A2A" w:rsidRPr="0046366F" w:rsidRDefault="00507A2A" w:rsidP="00655C67">
      <w:pPr>
        <w:pStyle w:val="a3"/>
        <w:numPr>
          <w:ilvl w:val="0"/>
          <w:numId w:val="8"/>
        </w:numPr>
        <w:spacing w:after="0"/>
        <w:ind w:right="-2"/>
        <w:jc w:val="both"/>
        <w:rPr>
          <w:rFonts w:ascii="Times New Roman" w:hAnsi="Times New Roman"/>
          <w:b/>
          <w:sz w:val="24"/>
          <w:szCs w:val="24"/>
        </w:rPr>
      </w:pPr>
      <w:r w:rsidRPr="0046366F">
        <w:rPr>
          <w:rFonts w:ascii="Times New Roman" w:hAnsi="Times New Roman"/>
          <w:b/>
          <w:i/>
          <w:sz w:val="24"/>
          <w:szCs w:val="24"/>
        </w:rPr>
        <w:t xml:space="preserve">Туристско-краеведческое направление. </w:t>
      </w:r>
      <w:r w:rsidRPr="0046366F">
        <w:rPr>
          <w:rFonts w:ascii="Times New Roman" w:hAnsi="Times New Roman"/>
          <w:b/>
          <w:sz w:val="24"/>
          <w:szCs w:val="24"/>
        </w:rPr>
        <w:t xml:space="preserve"> </w:t>
      </w:r>
      <w:r w:rsidRPr="0046366F">
        <w:rPr>
          <w:rFonts w:ascii="Times New Roman" w:hAnsi="Times New Roman"/>
          <w:sz w:val="24"/>
          <w:szCs w:val="24"/>
        </w:rPr>
        <w:t xml:space="preserve">Одним из наиболее эффективных средств комплексного воздействия на формирование личности ребенка является туристско-краеведческая деятельность. Она объединяет все стороны воспитания: нравственное, эстетическое, трудовое, физическое. Наиболее доступными формами организации туристско-краеведческой работы со школьниками являются беседы, практические занятия, прогулки, экскурсии и туристские прогулки, однодневные походы, утренники, слеты, туристско-краеведческие игры и соревнования. На базе </w:t>
      </w:r>
      <w:proofErr w:type="spellStart"/>
      <w:r w:rsidRPr="0046366F">
        <w:rPr>
          <w:rFonts w:ascii="Times New Roman" w:hAnsi="Times New Roman"/>
          <w:sz w:val="24"/>
          <w:szCs w:val="24"/>
        </w:rPr>
        <w:t>Мяндигинской</w:t>
      </w:r>
      <w:proofErr w:type="spellEnd"/>
      <w:r w:rsidRPr="0046366F">
        <w:rPr>
          <w:rFonts w:ascii="Times New Roman" w:hAnsi="Times New Roman"/>
          <w:sz w:val="24"/>
          <w:szCs w:val="24"/>
        </w:rPr>
        <w:t xml:space="preserve"> СОШ от Амгинского Дома детского творчества имени </w:t>
      </w:r>
      <w:proofErr w:type="spellStart"/>
      <w:r w:rsidRPr="0046366F">
        <w:rPr>
          <w:rFonts w:ascii="Times New Roman" w:hAnsi="Times New Roman"/>
          <w:sz w:val="24"/>
          <w:szCs w:val="24"/>
        </w:rPr>
        <w:t>О.П.Ивановой-Сидорке</w:t>
      </w:r>
      <w:r w:rsidR="00A5330D">
        <w:rPr>
          <w:rFonts w:ascii="Times New Roman" w:hAnsi="Times New Roman"/>
          <w:sz w:val="24"/>
          <w:szCs w:val="24"/>
        </w:rPr>
        <w:t>вич</w:t>
      </w:r>
      <w:proofErr w:type="spellEnd"/>
      <w:r w:rsidR="00A5330D">
        <w:rPr>
          <w:rFonts w:ascii="Times New Roman" w:hAnsi="Times New Roman"/>
          <w:sz w:val="24"/>
          <w:szCs w:val="24"/>
        </w:rPr>
        <w:t xml:space="preserve"> работает </w:t>
      </w:r>
      <w:proofErr w:type="spellStart"/>
      <w:r w:rsidR="00A5330D">
        <w:rPr>
          <w:rFonts w:ascii="Times New Roman" w:hAnsi="Times New Roman"/>
          <w:sz w:val="24"/>
          <w:szCs w:val="24"/>
        </w:rPr>
        <w:t>круж</w:t>
      </w:r>
      <w:proofErr w:type="spellEnd"/>
      <w:r w:rsidR="00A5330D">
        <w:rPr>
          <w:rFonts w:ascii="Times New Roman" w:hAnsi="Times New Roman"/>
          <w:sz w:val="24"/>
          <w:szCs w:val="24"/>
        </w:rPr>
        <w:t xml:space="preserve"> «</w:t>
      </w:r>
      <w:proofErr w:type="spellStart"/>
      <w:r w:rsidR="00A5330D">
        <w:rPr>
          <w:rFonts w:ascii="Times New Roman" w:hAnsi="Times New Roman"/>
          <w:sz w:val="24"/>
          <w:szCs w:val="24"/>
        </w:rPr>
        <w:t>Сахатуризм</w:t>
      </w:r>
      <w:proofErr w:type="spellEnd"/>
      <w:r w:rsidRPr="0046366F">
        <w:rPr>
          <w:rFonts w:ascii="Times New Roman" w:hAnsi="Times New Roman"/>
          <w:sz w:val="24"/>
          <w:szCs w:val="24"/>
        </w:rPr>
        <w:t>». В работе используются формы проведения туристско-краеведческих мероприятий, физические и технические занятия для освоения туристских и краеведческих навыков и умений, учебно-тренировочный цикл построен в соответствии смене времен года. Программа предусматривает обучение ребят азбуке туризма – сообщение им начальных сведений по организационным вопросам подготовки и проведения походов, основных сведений о своем крае, элементарных понятий об ориентировании на местности, знаний основ топографии, гигиены туриста, первой доврачебной помощи при заболеваниях и травмах.</w:t>
      </w:r>
    </w:p>
    <w:p w:rsidR="00507A2A" w:rsidRPr="0046366F" w:rsidRDefault="00507A2A" w:rsidP="00655C67">
      <w:pPr>
        <w:spacing w:after="0"/>
        <w:ind w:left="993" w:right="-2" w:firstLine="141"/>
        <w:jc w:val="both"/>
        <w:rPr>
          <w:rFonts w:ascii="Times New Roman" w:hAnsi="Times New Roman"/>
          <w:sz w:val="24"/>
          <w:szCs w:val="24"/>
        </w:rPr>
      </w:pPr>
      <w:r w:rsidRPr="0046366F">
        <w:rPr>
          <w:rFonts w:ascii="Times New Roman" w:hAnsi="Times New Roman"/>
          <w:sz w:val="24"/>
          <w:szCs w:val="24"/>
        </w:rPr>
        <w:t>Для успешной реализации данной образовательной программы Уставом учреждения регламентирована деятельность органов самоуправления, несущие функции совершенствования учебно-воспитательного процесса, контроля и анализа, обобщения и координации работы с учетом интересов всех участников образовательного процесса.</w:t>
      </w:r>
    </w:p>
    <w:p w:rsidR="00046B9A" w:rsidRDefault="00046B9A" w:rsidP="006E0520">
      <w:pPr>
        <w:spacing w:after="0"/>
        <w:ind w:right="-851"/>
        <w:jc w:val="center"/>
        <w:rPr>
          <w:rFonts w:ascii="Times New Roman" w:hAnsi="Times New Roman"/>
          <w:b/>
          <w:sz w:val="24"/>
          <w:szCs w:val="24"/>
        </w:rPr>
      </w:pPr>
    </w:p>
    <w:p w:rsidR="00507A2A" w:rsidRPr="0046366F" w:rsidRDefault="00507A2A" w:rsidP="00655C67">
      <w:pPr>
        <w:spacing w:after="0"/>
        <w:ind w:right="-2" w:firstLine="567"/>
        <w:jc w:val="center"/>
        <w:rPr>
          <w:rFonts w:ascii="Times New Roman" w:hAnsi="Times New Roman"/>
          <w:b/>
          <w:sz w:val="24"/>
          <w:szCs w:val="24"/>
        </w:rPr>
      </w:pPr>
      <w:r w:rsidRPr="0046366F">
        <w:rPr>
          <w:rFonts w:ascii="Times New Roman" w:hAnsi="Times New Roman"/>
          <w:b/>
          <w:sz w:val="24"/>
          <w:szCs w:val="24"/>
        </w:rPr>
        <w:t>РАЗДЕЛ</w:t>
      </w:r>
      <w:r w:rsidRPr="00507A2A">
        <w:rPr>
          <w:rFonts w:ascii="Times New Roman" w:hAnsi="Times New Roman"/>
          <w:b/>
          <w:sz w:val="24"/>
          <w:szCs w:val="24"/>
        </w:rPr>
        <w:t xml:space="preserve"> </w:t>
      </w:r>
      <w:r w:rsidRPr="0046366F">
        <w:rPr>
          <w:rFonts w:ascii="Times New Roman" w:hAnsi="Times New Roman"/>
          <w:b/>
          <w:sz w:val="24"/>
          <w:szCs w:val="24"/>
          <w:lang w:val="en-US"/>
        </w:rPr>
        <w:t>III</w:t>
      </w:r>
      <w:r w:rsidRPr="00507A2A">
        <w:rPr>
          <w:rFonts w:ascii="Times New Roman" w:hAnsi="Times New Roman"/>
          <w:b/>
          <w:sz w:val="24"/>
          <w:szCs w:val="24"/>
        </w:rPr>
        <w:t xml:space="preserve">. </w:t>
      </w:r>
      <w:r w:rsidRPr="0046366F">
        <w:rPr>
          <w:rFonts w:ascii="Times New Roman" w:hAnsi="Times New Roman"/>
          <w:b/>
          <w:sz w:val="24"/>
          <w:szCs w:val="24"/>
        </w:rPr>
        <w:t xml:space="preserve"> Концептуальные подходы.</w:t>
      </w:r>
    </w:p>
    <w:p w:rsidR="00507A2A" w:rsidRDefault="00507A2A" w:rsidP="00655C67">
      <w:pPr>
        <w:spacing w:after="0"/>
        <w:ind w:right="-2" w:firstLine="567"/>
        <w:jc w:val="both"/>
        <w:rPr>
          <w:rFonts w:ascii="Times New Roman" w:hAnsi="Times New Roman"/>
          <w:sz w:val="24"/>
          <w:szCs w:val="24"/>
        </w:rPr>
      </w:pPr>
      <w:r w:rsidRPr="00507A2A">
        <w:rPr>
          <w:rFonts w:ascii="Times New Roman" w:hAnsi="Times New Roman"/>
          <w:sz w:val="24"/>
          <w:szCs w:val="24"/>
        </w:rPr>
        <w:t>Система дополнительного образования детей Российской Федерации в ее новом качественном состоянии развивается более 10 лет. Под «дополнительным» понимается мотивированное образование за рамками основного  образования, позволяющее человеку приобрести устойчивую потребность в познании и творчестве, максимально реализовать себя, самоопределиться предметно, социально, профессионально, личностно.</w:t>
      </w:r>
      <w:r>
        <w:rPr>
          <w:rFonts w:ascii="Times New Roman" w:hAnsi="Times New Roman"/>
          <w:color w:val="FF0000"/>
          <w:sz w:val="24"/>
          <w:szCs w:val="24"/>
        </w:rPr>
        <w:t xml:space="preserve"> </w:t>
      </w:r>
      <w:r>
        <w:rPr>
          <w:rFonts w:ascii="Times New Roman" w:hAnsi="Times New Roman"/>
          <w:sz w:val="24"/>
          <w:szCs w:val="24"/>
        </w:rPr>
        <w:t xml:space="preserve">Принципиальное отличие дополнительного образования и его существенное преимущество перед другими типами образования состоит в добровольности, духовной самостоятельности и широкой самодеятельности со стороны населения. Ценность дополнительного образования детей, его миссия определяется направленностью на создание условий, благоприятных для получения разными возрастами и социальными контингентами детей образования, адекватного творческой индивидуальности каждого ребенка. </w:t>
      </w:r>
    </w:p>
    <w:p w:rsidR="00507A2A" w:rsidRDefault="00507A2A" w:rsidP="00655C67">
      <w:pPr>
        <w:spacing w:after="0"/>
        <w:ind w:right="-2" w:firstLine="567"/>
        <w:jc w:val="both"/>
        <w:rPr>
          <w:rFonts w:ascii="Times New Roman" w:hAnsi="Times New Roman"/>
          <w:sz w:val="24"/>
          <w:szCs w:val="24"/>
        </w:rPr>
      </w:pPr>
      <w:r>
        <w:rPr>
          <w:rFonts w:ascii="Times New Roman" w:hAnsi="Times New Roman"/>
          <w:sz w:val="24"/>
          <w:szCs w:val="24"/>
        </w:rPr>
        <w:tab/>
        <w:t>Воспользовавшись результатами анализа, выполненного Б.В.Куприяновым, выявившего более двадцати значений термина «дополнительный»  в русском, английском, немецком, французском, итальянском языках, под дополнительным образованием детей допустимо понимать образование, обеспечивающее:</w:t>
      </w:r>
    </w:p>
    <w:p w:rsidR="00507A2A" w:rsidRDefault="00507A2A" w:rsidP="00655C67">
      <w:pPr>
        <w:numPr>
          <w:ilvl w:val="0"/>
          <w:numId w:val="10"/>
        </w:numPr>
        <w:spacing w:after="0"/>
        <w:ind w:right="-2" w:firstLine="567"/>
        <w:jc w:val="both"/>
        <w:rPr>
          <w:rFonts w:ascii="Times New Roman" w:hAnsi="Times New Roman"/>
          <w:sz w:val="24"/>
          <w:szCs w:val="24"/>
        </w:rPr>
      </w:pPr>
      <w:r>
        <w:rPr>
          <w:rFonts w:ascii="Times New Roman" w:hAnsi="Times New Roman"/>
          <w:sz w:val="24"/>
          <w:szCs w:val="24"/>
        </w:rPr>
        <w:t>Удовлетворение обусловленных определенной ситуацией образовательных запросов детей и значимых для них потребностей в оценке достигнутых ими успехов;</w:t>
      </w:r>
    </w:p>
    <w:p w:rsidR="00507A2A" w:rsidRDefault="00507A2A" w:rsidP="00655C67">
      <w:pPr>
        <w:numPr>
          <w:ilvl w:val="0"/>
          <w:numId w:val="10"/>
        </w:numPr>
        <w:spacing w:after="0"/>
        <w:ind w:right="-2" w:firstLine="567"/>
        <w:jc w:val="both"/>
        <w:rPr>
          <w:rFonts w:ascii="Times New Roman" w:hAnsi="Times New Roman"/>
          <w:sz w:val="24"/>
          <w:szCs w:val="24"/>
        </w:rPr>
      </w:pPr>
      <w:r>
        <w:rPr>
          <w:rFonts w:ascii="Times New Roman" w:hAnsi="Times New Roman"/>
          <w:sz w:val="24"/>
          <w:szCs w:val="24"/>
        </w:rPr>
        <w:t xml:space="preserve">Создание условий для насыщения детей необходимой им информацией, использования свободное время в позитивных для развития личности целях, прибавления (добавления, присоединения) новых достижений </w:t>
      </w:r>
      <w:proofErr w:type="gramStart"/>
      <w:r>
        <w:rPr>
          <w:rFonts w:ascii="Times New Roman" w:hAnsi="Times New Roman"/>
          <w:sz w:val="24"/>
          <w:szCs w:val="24"/>
        </w:rPr>
        <w:t>к</w:t>
      </w:r>
      <w:proofErr w:type="gramEnd"/>
      <w:r>
        <w:rPr>
          <w:rFonts w:ascii="Times New Roman" w:hAnsi="Times New Roman"/>
          <w:sz w:val="24"/>
          <w:szCs w:val="24"/>
        </w:rPr>
        <w:t xml:space="preserve"> уже имеющимся;</w:t>
      </w:r>
    </w:p>
    <w:p w:rsidR="00507A2A" w:rsidRDefault="00507A2A" w:rsidP="00655C67">
      <w:pPr>
        <w:numPr>
          <w:ilvl w:val="0"/>
          <w:numId w:val="10"/>
        </w:numPr>
        <w:spacing w:after="0"/>
        <w:ind w:right="-2" w:firstLine="567"/>
        <w:jc w:val="both"/>
        <w:rPr>
          <w:rFonts w:ascii="Times New Roman" w:hAnsi="Times New Roman"/>
          <w:sz w:val="24"/>
          <w:szCs w:val="24"/>
        </w:rPr>
      </w:pPr>
      <w:r>
        <w:rPr>
          <w:rFonts w:ascii="Times New Roman" w:hAnsi="Times New Roman"/>
          <w:sz w:val="24"/>
          <w:szCs w:val="24"/>
        </w:rPr>
        <w:lastRenderedPageBreak/>
        <w:t>Исполнение заказов детей;</w:t>
      </w:r>
    </w:p>
    <w:p w:rsidR="00507A2A" w:rsidRDefault="00507A2A" w:rsidP="00655C67">
      <w:pPr>
        <w:numPr>
          <w:ilvl w:val="0"/>
          <w:numId w:val="10"/>
        </w:numPr>
        <w:spacing w:after="0"/>
        <w:ind w:right="-2" w:firstLine="567"/>
        <w:jc w:val="both"/>
        <w:rPr>
          <w:rFonts w:ascii="Times New Roman" w:hAnsi="Times New Roman"/>
          <w:sz w:val="24"/>
          <w:szCs w:val="24"/>
        </w:rPr>
      </w:pPr>
      <w:r>
        <w:rPr>
          <w:rFonts w:ascii="Times New Roman" w:hAnsi="Times New Roman"/>
          <w:sz w:val="24"/>
          <w:szCs w:val="24"/>
        </w:rPr>
        <w:t xml:space="preserve">Заполнение имеющихся дефицитов (информации, знаний, способов деятельности, условий, ресурсов, внимания </w:t>
      </w:r>
      <w:proofErr w:type="spellStart"/>
      <w:r>
        <w:rPr>
          <w:rFonts w:ascii="Times New Roman" w:hAnsi="Times New Roman"/>
          <w:sz w:val="24"/>
          <w:szCs w:val="24"/>
        </w:rPr>
        <w:t>референтных</w:t>
      </w:r>
      <w:proofErr w:type="spellEnd"/>
      <w:r>
        <w:rPr>
          <w:rFonts w:ascii="Times New Roman" w:hAnsi="Times New Roman"/>
          <w:sz w:val="24"/>
          <w:szCs w:val="24"/>
        </w:rPr>
        <w:t xml:space="preserve"> взрослых, дружественной среды, помощи в завершении возникших затруднений  ит.д.) за счет его жизни новыми возможностями </w:t>
      </w:r>
      <w:proofErr w:type="gramStart"/>
      <w:r>
        <w:rPr>
          <w:rFonts w:ascii="Times New Roman" w:hAnsi="Times New Roman"/>
          <w:sz w:val="24"/>
          <w:szCs w:val="24"/>
        </w:rPr>
        <w:t>для</w:t>
      </w:r>
      <w:proofErr w:type="gramEnd"/>
      <w:r>
        <w:rPr>
          <w:rFonts w:ascii="Times New Roman" w:hAnsi="Times New Roman"/>
          <w:sz w:val="24"/>
          <w:szCs w:val="24"/>
        </w:rPr>
        <w:t>:</w:t>
      </w:r>
    </w:p>
    <w:p w:rsidR="00507A2A" w:rsidRDefault="00507A2A" w:rsidP="00655C67">
      <w:pPr>
        <w:numPr>
          <w:ilvl w:val="0"/>
          <w:numId w:val="11"/>
        </w:numPr>
        <w:spacing w:after="0"/>
        <w:ind w:right="-2" w:firstLine="567"/>
        <w:jc w:val="both"/>
        <w:rPr>
          <w:rFonts w:ascii="Times New Roman" w:hAnsi="Times New Roman"/>
          <w:sz w:val="24"/>
          <w:szCs w:val="24"/>
        </w:rPr>
      </w:pPr>
      <w:r>
        <w:rPr>
          <w:rFonts w:ascii="Times New Roman" w:hAnsi="Times New Roman"/>
          <w:sz w:val="24"/>
          <w:szCs w:val="24"/>
        </w:rPr>
        <w:t>Разрешения проявившихся затруднений;</w:t>
      </w:r>
    </w:p>
    <w:p w:rsidR="00507A2A" w:rsidRDefault="00507A2A" w:rsidP="00655C67">
      <w:pPr>
        <w:numPr>
          <w:ilvl w:val="0"/>
          <w:numId w:val="11"/>
        </w:numPr>
        <w:spacing w:after="0"/>
        <w:ind w:right="-2" w:firstLine="567"/>
        <w:jc w:val="both"/>
        <w:rPr>
          <w:rFonts w:ascii="Times New Roman" w:hAnsi="Times New Roman"/>
          <w:sz w:val="24"/>
          <w:szCs w:val="24"/>
        </w:rPr>
      </w:pPr>
      <w:r>
        <w:rPr>
          <w:rFonts w:ascii="Times New Roman" w:hAnsi="Times New Roman"/>
          <w:sz w:val="24"/>
          <w:szCs w:val="24"/>
        </w:rPr>
        <w:t>Расширения представлений о себе и окружающем мире;</w:t>
      </w:r>
    </w:p>
    <w:p w:rsidR="00507A2A" w:rsidRDefault="00507A2A" w:rsidP="00655C67">
      <w:pPr>
        <w:numPr>
          <w:ilvl w:val="0"/>
          <w:numId w:val="11"/>
        </w:numPr>
        <w:spacing w:after="0"/>
        <w:ind w:right="-2" w:firstLine="567"/>
        <w:jc w:val="both"/>
        <w:rPr>
          <w:rFonts w:ascii="Times New Roman" w:hAnsi="Times New Roman"/>
          <w:sz w:val="24"/>
          <w:szCs w:val="24"/>
        </w:rPr>
      </w:pPr>
      <w:r>
        <w:rPr>
          <w:rFonts w:ascii="Times New Roman" w:hAnsi="Times New Roman"/>
          <w:sz w:val="24"/>
          <w:szCs w:val="24"/>
        </w:rPr>
        <w:t>Оптимизации процесса получения и продуктивного использования новой (дополнительной) информации;</w:t>
      </w:r>
    </w:p>
    <w:p w:rsidR="00507A2A" w:rsidRDefault="00507A2A" w:rsidP="00655C67">
      <w:pPr>
        <w:numPr>
          <w:ilvl w:val="0"/>
          <w:numId w:val="11"/>
        </w:numPr>
        <w:spacing w:after="0"/>
        <w:ind w:right="-2" w:firstLine="567"/>
        <w:jc w:val="both"/>
        <w:rPr>
          <w:rFonts w:ascii="Times New Roman" w:hAnsi="Times New Roman"/>
          <w:sz w:val="24"/>
          <w:szCs w:val="24"/>
        </w:rPr>
      </w:pPr>
      <w:r>
        <w:rPr>
          <w:rFonts w:ascii="Times New Roman" w:hAnsi="Times New Roman"/>
          <w:sz w:val="24"/>
          <w:szCs w:val="24"/>
        </w:rPr>
        <w:t>Параллельного освоения разных учебных материалов, учебных курсов, образовательных программ.</w:t>
      </w:r>
    </w:p>
    <w:p w:rsidR="00507A2A" w:rsidRDefault="00507A2A" w:rsidP="00655C67">
      <w:pPr>
        <w:spacing w:after="0"/>
        <w:ind w:left="480" w:right="-2" w:firstLine="567"/>
        <w:jc w:val="both"/>
        <w:rPr>
          <w:rFonts w:ascii="Times New Roman" w:hAnsi="Times New Roman"/>
          <w:sz w:val="24"/>
          <w:szCs w:val="24"/>
        </w:rPr>
      </w:pPr>
      <w:r>
        <w:rPr>
          <w:rFonts w:ascii="Times New Roman" w:hAnsi="Times New Roman"/>
          <w:sz w:val="24"/>
          <w:szCs w:val="24"/>
        </w:rPr>
        <w:t xml:space="preserve">Принципы организации образовательной среды учреждения: открытость, вариативность, адаптивность, партнерство. </w:t>
      </w:r>
    </w:p>
    <w:p w:rsidR="00507A2A" w:rsidRDefault="00507A2A" w:rsidP="00655C67">
      <w:pPr>
        <w:numPr>
          <w:ilvl w:val="0"/>
          <w:numId w:val="12"/>
        </w:numPr>
        <w:spacing w:after="0"/>
        <w:ind w:right="-2" w:firstLine="567"/>
        <w:jc w:val="both"/>
        <w:rPr>
          <w:rFonts w:ascii="Times New Roman" w:hAnsi="Times New Roman"/>
          <w:sz w:val="24"/>
          <w:szCs w:val="24"/>
        </w:rPr>
      </w:pPr>
      <w:r>
        <w:rPr>
          <w:rFonts w:ascii="Times New Roman" w:hAnsi="Times New Roman"/>
          <w:sz w:val="24"/>
          <w:szCs w:val="24"/>
        </w:rPr>
        <w:t xml:space="preserve">Принцип открытости относим как к процессу образования, обращенному к достижениям мировой и отечественной культуры, так и к организации взаимодействия учреждения с </w:t>
      </w:r>
      <w:proofErr w:type="spellStart"/>
      <w:r>
        <w:rPr>
          <w:rFonts w:ascii="Times New Roman" w:hAnsi="Times New Roman"/>
          <w:sz w:val="24"/>
          <w:szCs w:val="24"/>
        </w:rPr>
        <w:t>социокультурной</w:t>
      </w:r>
      <w:proofErr w:type="spellEnd"/>
      <w:r>
        <w:rPr>
          <w:rFonts w:ascii="Times New Roman" w:hAnsi="Times New Roman"/>
          <w:sz w:val="24"/>
          <w:szCs w:val="24"/>
        </w:rPr>
        <w:t xml:space="preserve"> средой;</w:t>
      </w:r>
    </w:p>
    <w:p w:rsidR="00507A2A" w:rsidRDefault="00507A2A" w:rsidP="00655C67">
      <w:pPr>
        <w:numPr>
          <w:ilvl w:val="0"/>
          <w:numId w:val="12"/>
        </w:numPr>
        <w:spacing w:after="0"/>
        <w:ind w:right="-2" w:firstLine="567"/>
        <w:jc w:val="both"/>
        <w:rPr>
          <w:rFonts w:ascii="Times New Roman" w:hAnsi="Times New Roman"/>
          <w:sz w:val="24"/>
          <w:szCs w:val="24"/>
        </w:rPr>
      </w:pPr>
      <w:r>
        <w:rPr>
          <w:rFonts w:ascii="Times New Roman" w:hAnsi="Times New Roman"/>
          <w:sz w:val="24"/>
          <w:szCs w:val="24"/>
        </w:rPr>
        <w:t>Принцип вариативности обеспечивает выбор индивидуального маршрута образования, предполагает признание объективного многообразия дополнительного образования и его реализацию в действительности; разработку различных вариантов образовательных программ, образовательных модулей, дифференцированных в зависимости от возраста, уровня развития, индивидуальных особенностей и интересов детей.</w:t>
      </w:r>
    </w:p>
    <w:p w:rsidR="00507A2A" w:rsidRDefault="00507A2A" w:rsidP="00655C67">
      <w:pPr>
        <w:numPr>
          <w:ilvl w:val="0"/>
          <w:numId w:val="12"/>
        </w:numPr>
        <w:spacing w:after="0"/>
        <w:ind w:right="-2" w:firstLine="567"/>
        <w:jc w:val="both"/>
        <w:rPr>
          <w:rFonts w:ascii="Times New Roman" w:hAnsi="Times New Roman"/>
          <w:sz w:val="24"/>
          <w:szCs w:val="24"/>
        </w:rPr>
      </w:pPr>
      <w:r>
        <w:rPr>
          <w:rFonts w:ascii="Times New Roman" w:hAnsi="Times New Roman"/>
          <w:sz w:val="24"/>
          <w:szCs w:val="24"/>
        </w:rPr>
        <w:t>Принцип адаптивности предусматривает такое взаимодействие личностей, социальных групп между собой и со средой, в ходе, которого согласовываются</w:t>
      </w:r>
      <w:r w:rsidR="00046B9A">
        <w:rPr>
          <w:rFonts w:ascii="Times New Roman" w:hAnsi="Times New Roman"/>
          <w:sz w:val="24"/>
          <w:szCs w:val="24"/>
        </w:rPr>
        <w:t xml:space="preserve"> требования и ожидания всех </w:t>
      </w:r>
      <w:r>
        <w:rPr>
          <w:rFonts w:ascii="Times New Roman" w:hAnsi="Times New Roman"/>
          <w:sz w:val="24"/>
          <w:szCs w:val="24"/>
        </w:rPr>
        <w:t xml:space="preserve"> его участников.</w:t>
      </w:r>
    </w:p>
    <w:p w:rsidR="00507A2A" w:rsidRDefault="00507A2A" w:rsidP="00655C67">
      <w:pPr>
        <w:numPr>
          <w:ilvl w:val="0"/>
          <w:numId w:val="12"/>
        </w:numPr>
        <w:spacing w:after="0"/>
        <w:ind w:right="-2" w:firstLine="567"/>
        <w:jc w:val="both"/>
        <w:rPr>
          <w:rFonts w:ascii="Times New Roman" w:hAnsi="Times New Roman"/>
          <w:sz w:val="24"/>
          <w:szCs w:val="24"/>
        </w:rPr>
      </w:pPr>
      <w:r>
        <w:rPr>
          <w:rFonts w:ascii="Times New Roman" w:hAnsi="Times New Roman"/>
          <w:sz w:val="24"/>
          <w:szCs w:val="24"/>
        </w:rPr>
        <w:t>Принцип партнерства предполагает формирование партнерских отношений между участниками образовательного  процесса учреждения и окружающего сообщества.</w:t>
      </w:r>
    </w:p>
    <w:p w:rsidR="00507A2A" w:rsidRDefault="00507A2A" w:rsidP="00655C67">
      <w:pPr>
        <w:spacing w:after="0"/>
        <w:ind w:right="-2" w:firstLine="567"/>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F72C04">
        <w:rPr>
          <w:rFonts w:ascii="Times New Roman" w:hAnsi="Times New Roman"/>
          <w:b/>
          <w:i/>
          <w:sz w:val="24"/>
          <w:szCs w:val="24"/>
          <w:u w:val="single"/>
        </w:rPr>
        <w:t>Основная цель и задачи образования:</w:t>
      </w:r>
      <w:r>
        <w:rPr>
          <w:rFonts w:ascii="Times New Roman" w:hAnsi="Times New Roman"/>
          <w:b/>
          <w:i/>
          <w:sz w:val="24"/>
          <w:szCs w:val="24"/>
          <w:u w:val="single"/>
        </w:rPr>
        <w:t xml:space="preserve"> </w:t>
      </w:r>
      <w:r>
        <w:rPr>
          <w:rFonts w:ascii="Times New Roman" w:hAnsi="Times New Roman"/>
          <w:sz w:val="24"/>
          <w:szCs w:val="24"/>
        </w:rPr>
        <w:t>развитие интересов, способностей и дарований детей, удовлетворение индивидуальных и творческих потребностей личности, образовательных потребностей социума.</w:t>
      </w:r>
    </w:p>
    <w:p w:rsidR="00507A2A" w:rsidRDefault="00507A2A" w:rsidP="00655C67">
      <w:pPr>
        <w:numPr>
          <w:ilvl w:val="0"/>
          <w:numId w:val="13"/>
        </w:numPr>
        <w:spacing w:after="0"/>
        <w:ind w:right="-2" w:firstLine="567"/>
        <w:jc w:val="both"/>
        <w:rPr>
          <w:rFonts w:ascii="Times New Roman" w:hAnsi="Times New Roman"/>
          <w:sz w:val="24"/>
          <w:szCs w:val="24"/>
        </w:rPr>
      </w:pPr>
      <w:r>
        <w:rPr>
          <w:rFonts w:ascii="Times New Roman" w:hAnsi="Times New Roman"/>
          <w:sz w:val="24"/>
          <w:szCs w:val="24"/>
        </w:rPr>
        <w:t>Создание условий для свободного выбора каждым ребенком обр</w:t>
      </w:r>
      <w:r w:rsidR="00046B9A">
        <w:rPr>
          <w:rFonts w:ascii="Times New Roman" w:hAnsi="Times New Roman"/>
          <w:sz w:val="24"/>
          <w:szCs w:val="24"/>
        </w:rPr>
        <w:t>а</w:t>
      </w:r>
      <w:r>
        <w:rPr>
          <w:rFonts w:ascii="Times New Roman" w:hAnsi="Times New Roman"/>
          <w:sz w:val="24"/>
          <w:szCs w:val="24"/>
        </w:rPr>
        <w:t>зовательной области (направления и вида деятельности), профиля программы и времени ее освоения;</w:t>
      </w:r>
    </w:p>
    <w:p w:rsidR="00507A2A" w:rsidRDefault="00507A2A" w:rsidP="00655C67">
      <w:pPr>
        <w:numPr>
          <w:ilvl w:val="0"/>
          <w:numId w:val="13"/>
        </w:numPr>
        <w:spacing w:after="0"/>
        <w:ind w:right="-2" w:firstLine="567"/>
        <w:jc w:val="both"/>
        <w:rPr>
          <w:rFonts w:ascii="Times New Roman" w:hAnsi="Times New Roman"/>
          <w:sz w:val="24"/>
          <w:szCs w:val="24"/>
        </w:rPr>
      </w:pPr>
      <w:r>
        <w:rPr>
          <w:rFonts w:ascii="Times New Roman" w:hAnsi="Times New Roman"/>
          <w:sz w:val="24"/>
          <w:szCs w:val="24"/>
        </w:rPr>
        <w:t>Создание условий социального адаптации, предоставление ребенку гарантий достижения успеха в избранных им сферах творческой деятельности;</w:t>
      </w:r>
    </w:p>
    <w:p w:rsidR="00507A2A" w:rsidRDefault="00507A2A" w:rsidP="00655C67">
      <w:pPr>
        <w:numPr>
          <w:ilvl w:val="0"/>
          <w:numId w:val="13"/>
        </w:numPr>
        <w:spacing w:after="0"/>
        <w:ind w:right="-2" w:firstLine="567"/>
        <w:jc w:val="both"/>
        <w:rPr>
          <w:rFonts w:ascii="Times New Roman" w:hAnsi="Times New Roman"/>
          <w:sz w:val="24"/>
          <w:szCs w:val="24"/>
        </w:rPr>
      </w:pPr>
      <w:r>
        <w:rPr>
          <w:rFonts w:ascii="Times New Roman" w:hAnsi="Times New Roman"/>
          <w:sz w:val="24"/>
          <w:szCs w:val="24"/>
        </w:rPr>
        <w:t xml:space="preserve">Создание условий организация услуг дополнительного образования для детей с ограниченными возможностями здоровья; </w:t>
      </w:r>
    </w:p>
    <w:p w:rsidR="00507A2A" w:rsidRDefault="00507A2A" w:rsidP="00655C67">
      <w:pPr>
        <w:numPr>
          <w:ilvl w:val="0"/>
          <w:numId w:val="13"/>
        </w:numPr>
        <w:spacing w:after="0"/>
        <w:ind w:right="-2" w:firstLine="567"/>
        <w:jc w:val="both"/>
        <w:rPr>
          <w:rFonts w:ascii="Times New Roman" w:hAnsi="Times New Roman"/>
          <w:sz w:val="24"/>
          <w:szCs w:val="24"/>
        </w:rPr>
      </w:pPr>
      <w:r>
        <w:rPr>
          <w:rFonts w:ascii="Times New Roman" w:hAnsi="Times New Roman"/>
          <w:sz w:val="24"/>
          <w:szCs w:val="24"/>
        </w:rPr>
        <w:t>Организация содержательного досуга и занятости, способствующей развитию мотивации учащихся в социально полезную деятельность, самореализации и самовоспитания, адаптации их жизни в обществе;</w:t>
      </w:r>
    </w:p>
    <w:p w:rsidR="00507A2A" w:rsidRDefault="00507A2A" w:rsidP="00655C67">
      <w:pPr>
        <w:numPr>
          <w:ilvl w:val="0"/>
          <w:numId w:val="13"/>
        </w:numPr>
        <w:spacing w:after="0"/>
        <w:ind w:right="-2" w:firstLine="567"/>
        <w:jc w:val="both"/>
        <w:rPr>
          <w:rFonts w:ascii="Times New Roman" w:hAnsi="Times New Roman"/>
          <w:sz w:val="24"/>
          <w:szCs w:val="24"/>
        </w:rPr>
      </w:pPr>
      <w:r>
        <w:rPr>
          <w:rFonts w:ascii="Times New Roman" w:hAnsi="Times New Roman"/>
          <w:sz w:val="24"/>
          <w:szCs w:val="24"/>
        </w:rPr>
        <w:t>Содействие, определению жизненных планов ребенка, включая профессиональную ориентацию.</w:t>
      </w:r>
    </w:p>
    <w:p w:rsidR="00507A2A" w:rsidRDefault="00507A2A" w:rsidP="00655C67">
      <w:pPr>
        <w:spacing w:after="0"/>
        <w:ind w:right="-2" w:firstLine="567"/>
        <w:jc w:val="both"/>
        <w:rPr>
          <w:rFonts w:ascii="Times New Roman" w:hAnsi="Times New Roman"/>
          <w:sz w:val="24"/>
          <w:szCs w:val="24"/>
        </w:rPr>
      </w:pPr>
      <w:r>
        <w:rPr>
          <w:rFonts w:ascii="Times New Roman" w:hAnsi="Times New Roman"/>
          <w:sz w:val="24"/>
          <w:szCs w:val="24"/>
        </w:rPr>
        <w:t xml:space="preserve">Дополнительное образование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 что нашло отражение в Национальной доктрине образования в Российской Федерации, Федеральной программе </w:t>
      </w:r>
      <w:r>
        <w:rPr>
          <w:rFonts w:ascii="Times New Roman" w:hAnsi="Times New Roman"/>
          <w:sz w:val="24"/>
          <w:szCs w:val="24"/>
        </w:rPr>
        <w:lastRenderedPageBreak/>
        <w:t>развития образования. Образовательный процесс в системе дополнительного образования детей строится в пропаганде развивающего образования, обеспечивая информационную, обучающую, воспитывающую, развивающую, социализирующую, релаксационную функции.</w:t>
      </w:r>
    </w:p>
    <w:p w:rsidR="00507A2A" w:rsidRDefault="00507A2A" w:rsidP="00655C67">
      <w:pPr>
        <w:spacing w:after="0"/>
        <w:ind w:right="-2" w:firstLine="567"/>
        <w:jc w:val="both"/>
        <w:rPr>
          <w:rFonts w:ascii="Times New Roman" w:hAnsi="Times New Roman"/>
          <w:sz w:val="24"/>
          <w:szCs w:val="24"/>
        </w:rPr>
      </w:pPr>
      <w:r>
        <w:rPr>
          <w:rFonts w:ascii="Times New Roman" w:hAnsi="Times New Roman"/>
          <w:sz w:val="24"/>
          <w:szCs w:val="24"/>
        </w:rPr>
        <w:t>Образовательная политика России, отражая общенациональные интересы в сфере образования и предъявляя их мировому сообществу, учитывает вместе с тем общи</w:t>
      </w:r>
      <w:r w:rsidR="00046B9A">
        <w:rPr>
          <w:rFonts w:ascii="Times New Roman" w:hAnsi="Times New Roman"/>
          <w:sz w:val="24"/>
          <w:szCs w:val="24"/>
        </w:rPr>
        <w:t>е</w:t>
      </w:r>
      <w:r>
        <w:rPr>
          <w:rFonts w:ascii="Times New Roman" w:hAnsi="Times New Roman"/>
          <w:sz w:val="24"/>
          <w:szCs w:val="24"/>
        </w:rPr>
        <w:t xml:space="preserve"> тенденции мирового развития, что обуславливает необходимость существенных изменений в дополнительном образовании детей:</w:t>
      </w:r>
    </w:p>
    <w:p w:rsidR="00507A2A" w:rsidRDefault="00507A2A" w:rsidP="00655C67">
      <w:pPr>
        <w:numPr>
          <w:ilvl w:val="0"/>
          <w:numId w:val="14"/>
        </w:numPr>
        <w:spacing w:after="0"/>
        <w:ind w:right="-2" w:firstLine="567"/>
        <w:jc w:val="both"/>
        <w:rPr>
          <w:rFonts w:ascii="Times New Roman" w:hAnsi="Times New Roman"/>
          <w:sz w:val="24"/>
          <w:szCs w:val="24"/>
        </w:rPr>
      </w:pPr>
      <w:r>
        <w:rPr>
          <w:rFonts w:ascii="Times New Roman" w:hAnsi="Times New Roman"/>
          <w:sz w:val="24"/>
          <w:szCs w:val="24"/>
        </w:rPr>
        <w:t>Совершенствование системы дополнительного образования детей, призванной обеспечить необходимые условия для создания среды, способствующей расширенному воспроизводству знаний, развитию мотивации учащихся к самообразованию, развитию толерантного сознания, организации содержательного досуга и занятости;</w:t>
      </w:r>
    </w:p>
    <w:p w:rsidR="00507A2A" w:rsidRDefault="00507A2A" w:rsidP="00655C67">
      <w:pPr>
        <w:numPr>
          <w:ilvl w:val="0"/>
          <w:numId w:val="14"/>
        </w:numPr>
        <w:spacing w:after="0"/>
        <w:ind w:right="-2" w:firstLine="567"/>
        <w:jc w:val="both"/>
        <w:rPr>
          <w:rFonts w:ascii="Times New Roman" w:hAnsi="Times New Roman"/>
          <w:sz w:val="24"/>
          <w:szCs w:val="24"/>
        </w:rPr>
      </w:pPr>
      <w:r>
        <w:rPr>
          <w:rFonts w:ascii="Times New Roman" w:hAnsi="Times New Roman"/>
          <w:sz w:val="24"/>
          <w:szCs w:val="24"/>
        </w:rPr>
        <w:t>Создание условий сохранения единого образовательного пространства во взаимодействии дополнительного образования детей с различными уровнями образования;</w:t>
      </w:r>
    </w:p>
    <w:p w:rsidR="00507A2A" w:rsidRDefault="00507A2A" w:rsidP="00655C67">
      <w:pPr>
        <w:numPr>
          <w:ilvl w:val="0"/>
          <w:numId w:val="14"/>
        </w:numPr>
        <w:spacing w:after="0"/>
        <w:ind w:right="-2" w:firstLine="567"/>
        <w:jc w:val="both"/>
        <w:rPr>
          <w:rFonts w:ascii="Times New Roman" w:hAnsi="Times New Roman"/>
          <w:sz w:val="24"/>
          <w:szCs w:val="24"/>
        </w:rPr>
      </w:pPr>
      <w:r>
        <w:rPr>
          <w:rFonts w:ascii="Times New Roman" w:hAnsi="Times New Roman"/>
          <w:sz w:val="24"/>
          <w:szCs w:val="24"/>
        </w:rPr>
        <w:t>Развитие нормативно</w:t>
      </w:r>
      <w:r w:rsidR="00046B9A">
        <w:rPr>
          <w:rFonts w:ascii="Times New Roman" w:hAnsi="Times New Roman"/>
          <w:sz w:val="24"/>
          <w:szCs w:val="24"/>
        </w:rPr>
        <w:t xml:space="preserve"> </w:t>
      </w:r>
      <w:r>
        <w:rPr>
          <w:rFonts w:ascii="Times New Roman" w:hAnsi="Times New Roman"/>
          <w:sz w:val="24"/>
          <w:szCs w:val="24"/>
        </w:rPr>
        <w:t>- правовой базы, приведение ее  в соответствие с изменениями в российском законодательстве;</w:t>
      </w:r>
    </w:p>
    <w:p w:rsidR="00507A2A" w:rsidRDefault="00507A2A" w:rsidP="00655C67">
      <w:pPr>
        <w:numPr>
          <w:ilvl w:val="0"/>
          <w:numId w:val="14"/>
        </w:numPr>
        <w:spacing w:after="0"/>
        <w:ind w:right="-2" w:firstLine="567"/>
        <w:jc w:val="both"/>
        <w:rPr>
          <w:rFonts w:ascii="Times New Roman" w:hAnsi="Times New Roman"/>
          <w:sz w:val="24"/>
          <w:szCs w:val="24"/>
        </w:rPr>
      </w:pPr>
      <w:r>
        <w:rPr>
          <w:rFonts w:ascii="Times New Roman" w:hAnsi="Times New Roman"/>
          <w:sz w:val="24"/>
          <w:szCs w:val="24"/>
        </w:rPr>
        <w:t>Разработка образовательных программ нового поколения, направленных на развитие инновационной деятельности, информационных технологий;</w:t>
      </w:r>
    </w:p>
    <w:p w:rsidR="00507A2A" w:rsidRDefault="00507A2A" w:rsidP="00655C67">
      <w:pPr>
        <w:numPr>
          <w:ilvl w:val="0"/>
          <w:numId w:val="14"/>
        </w:numPr>
        <w:spacing w:after="0"/>
        <w:ind w:right="-2" w:firstLine="567"/>
        <w:jc w:val="both"/>
        <w:rPr>
          <w:rFonts w:ascii="Times New Roman" w:hAnsi="Times New Roman"/>
          <w:sz w:val="24"/>
          <w:szCs w:val="24"/>
        </w:rPr>
      </w:pPr>
      <w:r>
        <w:rPr>
          <w:rFonts w:ascii="Times New Roman" w:hAnsi="Times New Roman"/>
          <w:sz w:val="24"/>
          <w:szCs w:val="24"/>
        </w:rPr>
        <w:t>Мотивация педагогического коллектива к повышению педагогического мастерства и творческой инициативы;</w:t>
      </w:r>
    </w:p>
    <w:p w:rsidR="00507A2A" w:rsidRDefault="00507A2A" w:rsidP="00655C67">
      <w:pPr>
        <w:numPr>
          <w:ilvl w:val="0"/>
          <w:numId w:val="14"/>
        </w:numPr>
        <w:spacing w:after="0"/>
        <w:ind w:right="-2" w:firstLine="567"/>
        <w:jc w:val="both"/>
        <w:rPr>
          <w:rFonts w:ascii="Times New Roman" w:hAnsi="Times New Roman"/>
          <w:sz w:val="24"/>
          <w:szCs w:val="24"/>
        </w:rPr>
      </w:pPr>
      <w:r>
        <w:rPr>
          <w:rFonts w:ascii="Times New Roman" w:hAnsi="Times New Roman"/>
          <w:sz w:val="24"/>
          <w:szCs w:val="24"/>
        </w:rPr>
        <w:t>Укрепление материально- технической базы, организация целенаправленной деятельности по материально- т</w:t>
      </w:r>
      <w:r w:rsidR="00046B9A">
        <w:rPr>
          <w:rFonts w:ascii="Times New Roman" w:hAnsi="Times New Roman"/>
          <w:sz w:val="24"/>
          <w:szCs w:val="24"/>
        </w:rPr>
        <w:t>ехническому и финансовому обеспе</w:t>
      </w:r>
      <w:r>
        <w:rPr>
          <w:rFonts w:ascii="Times New Roman" w:hAnsi="Times New Roman"/>
          <w:sz w:val="24"/>
          <w:szCs w:val="24"/>
        </w:rPr>
        <w:t xml:space="preserve">чению </w:t>
      </w:r>
      <w:proofErr w:type="spellStart"/>
      <w:proofErr w:type="gramStart"/>
      <w:r>
        <w:rPr>
          <w:rFonts w:ascii="Times New Roman" w:hAnsi="Times New Roman"/>
          <w:sz w:val="24"/>
          <w:szCs w:val="24"/>
        </w:rPr>
        <w:t>учебно</w:t>
      </w:r>
      <w:proofErr w:type="spellEnd"/>
      <w:r w:rsidR="00046B9A">
        <w:rPr>
          <w:rFonts w:ascii="Times New Roman" w:hAnsi="Times New Roman"/>
          <w:sz w:val="24"/>
          <w:szCs w:val="24"/>
        </w:rPr>
        <w:t xml:space="preserve"> </w:t>
      </w:r>
      <w:r>
        <w:rPr>
          <w:rFonts w:ascii="Times New Roman" w:hAnsi="Times New Roman"/>
          <w:sz w:val="24"/>
          <w:szCs w:val="24"/>
        </w:rPr>
        <w:t>- образовательной</w:t>
      </w:r>
      <w:proofErr w:type="gramEnd"/>
      <w:r>
        <w:rPr>
          <w:rFonts w:ascii="Times New Roman" w:hAnsi="Times New Roman"/>
          <w:sz w:val="24"/>
          <w:szCs w:val="24"/>
        </w:rPr>
        <w:t xml:space="preserve"> деятельности учреждения.</w:t>
      </w:r>
    </w:p>
    <w:p w:rsidR="00655C67" w:rsidRDefault="00655C67" w:rsidP="006E0520">
      <w:pPr>
        <w:spacing w:after="0"/>
        <w:ind w:left="1080" w:right="-851"/>
        <w:jc w:val="center"/>
        <w:rPr>
          <w:rFonts w:ascii="Times New Roman" w:hAnsi="Times New Roman"/>
          <w:b/>
          <w:sz w:val="24"/>
          <w:szCs w:val="24"/>
        </w:rPr>
      </w:pPr>
    </w:p>
    <w:p w:rsidR="00507A2A" w:rsidRDefault="00507A2A" w:rsidP="006E0520">
      <w:pPr>
        <w:spacing w:after="0"/>
        <w:ind w:left="1080" w:right="-851"/>
        <w:jc w:val="center"/>
        <w:rPr>
          <w:rFonts w:ascii="Times New Roman" w:hAnsi="Times New Roman"/>
          <w:b/>
          <w:sz w:val="24"/>
          <w:szCs w:val="24"/>
        </w:rPr>
      </w:pPr>
      <w:r w:rsidRPr="00925DFE">
        <w:rPr>
          <w:rFonts w:ascii="Times New Roman" w:hAnsi="Times New Roman"/>
          <w:b/>
          <w:sz w:val="24"/>
          <w:szCs w:val="24"/>
        </w:rPr>
        <w:t xml:space="preserve">РАЗДЕЛ </w:t>
      </w:r>
      <w:r w:rsidRPr="00925DFE">
        <w:rPr>
          <w:rFonts w:ascii="Times New Roman" w:hAnsi="Times New Roman"/>
          <w:b/>
          <w:sz w:val="24"/>
          <w:szCs w:val="24"/>
          <w:lang w:val="en-US"/>
        </w:rPr>
        <w:t>IV</w:t>
      </w:r>
      <w:r w:rsidRPr="00925DFE">
        <w:rPr>
          <w:rFonts w:ascii="Times New Roman" w:hAnsi="Times New Roman"/>
          <w:b/>
          <w:sz w:val="24"/>
          <w:szCs w:val="24"/>
        </w:rPr>
        <w:t>.  Учебный план</w:t>
      </w:r>
    </w:p>
    <w:p w:rsidR="00EA5596" w:rsidRPr="0083143C" w:rsidRDefault="00EA5596" w:rsidP="008A0330">
      <w:pPr>
        <w:spacing w:after="0" w:line="240" w:lineRule="auto"/>
        <w:ind w:firstLine="567"/>
        <w:jc w:val="both"/>
        <w:rPr>
          <w:rFonts w:ascii="Times New Roman" w:hAnsi="Times New Roman"/>
          <w:sz w:val="24"/>
          <w:szCs w:val="24"/>
        </w:rPr>
      </w:pPr>
      <w:r w:rsidRPr="00FA3AC9">
        <w:rPr>
          <w:rFonts w:ascii="Times New Roman" w:hAnsi="Times New Roman"/>
          <w:sz w:val="24"/>
          <w:szCs w:val="24"/>
        </w:rPr>
        <w:t xml:space="preserve">Учреждение в своей деятельности руководствуется Законом Российской Федерации № 3266-1 «Об образовании» (с изменениями от 17 июля 2009 г.), </w:t>
      </w:r>
      <w:proofErr w:type="spellStart"/>
      <w:r w:rsidRPr="00FA3AC9">
        <w:rPr>
          <w:rFonts w:ascii="Times New Roman" w:hAnsi="Times New Roman"/>
          <w:sz w:val="24"/>
          <w:szCs w:val="24"/>
        </w:rPr>
        <w:t>СанПин</w:t>
      </w:r>
      <w:proofErr w:type="spellEnd"/>
      <w:r w:rsidRPr="00FA3AC9">
        <w:rPr>
          <w:rFonts w:ascii="Times New Roman" w:hAnsi="Times New Roman"/>
          <w:sz w:val="24"/>
          <w:szCs w:val="24"/>
        </w:rPr>
        <w:t xml:space="preserve"> 2.4.4.1251-03 «Детские внешкольные учреждения (учреждения дополнительного образования)», Республики Саха (Якутия) от 23 мая 1995г. </w:t>
      </w:r>
      <w:proofErr w:type="gramStart"/>
      <w:r w:rsidRPr="00FA3AC9">
        <w:rPr>
          <w:rFonts w:ascii="Times New Roman" w:hAnsi="Times New Roman"/>
          <w:sz w:val="24"/>
          <w:szCs w:val="24"/>
        </w:rPr>
        <w:t>З</w:t>
      </w:r>
      <w:proofErr w:type="gramEnd"/>
      <w:r w:rsidRPr="00FA3AC9">
        <w:rPr>
          <w:rFonts w:ascii="Times New Roman" w:hAnsi="Times New Roman"/>
          <w:sz w:val="24"/>
          <w:szCs w:val="24"/>
        </w:rPr>
        <w:t>№59-1  «Об образовании»,  «О правах ребенка», «Типовым положением об образовательном учреждении дополнительного образования детей» (</w:t>
      </w:r>
      <w:r>
        <w:rPr>
          <w:rFonts w:ascii="Times New Roman" w:hAnsi="Times New Roman"/>
          <w:sz w:val="24"/>
          <w:szCs w:val="24"/>
        </w:rPr>
        <w:t xml:space="preserve"> от </w:t>
      </w:r>
      <w:r w:rsidRPr="00896AD8">
        <w:rPr>
          <w:rFonts w:ascii="Times New Roman" w:hAnsi="Times New Roman"/>
          <w:sz w:val="24"/>
          <w:szCs w:val="24"/>
        </w:rPr>
        <w:t>26</w:t>
      </w:r>
      <w:r>
        <w:rPr>
          <w:rFonts w:ascii="Times New Roman" w:hAnsi="Times New Roman"/>
          <w:sz w:val="24"/>
          <w:szCs w:val="24"/>
        </w:rPr>
        <w:t>.06.12. № 504</w:t>
      </w:r>
      <w:r w:rsidRPr="00FA3AC9">
        <w:rPr>
          <w:rFonts w:ascii="Times New Roman" w:hAnsi="Times New Roman"/>
          <w:sz w:val="24"/>
          <w:szCs w:val="24"/>
        </w:rPr>
        <w:t>), иными Законами в сфере образования и воспитания, Договором с Учредителем, Уставом учреждения, нормативными и правовыми актами, регламентирующими функционирование и развитие системы дополнительного образования.</w:t>
      </w:r>
    </w:p>
    <w:p w:rsidR="00EA5596" w:rsidRPr="00FA3AC9" w:rsidRDefault="00EA5596" w:rsidP="008A0330">
      <w:pPr>
        <w:spacing w:after="0" w:line="240" w:lineRule="auto"/>
        <w:ind w:firstLine="708"/>
        <w:jc w:val="both"/>
        <w:rPr>
          <w:rFonts w:ascii="Times New Roman" w:hAnsi="Times New Roman"/>
          <w:sz w:val="24"/>
          <w:szCs w:val="24"/>
        </w:rPr>
      </w:pPr>
      <w:r w:rsidRPr="00FA3AC9">
        <w:rPr>
          <w:rFonts w:ascii="Times New Roman" w:hAnsi="Times New Roman"/>
          <w:b/>
          <w:i/>
          <w:sz w:val="24"/>
          <w:szCs w:val="24"/>
          <w:u w:val="single"/>
        </w:rPr>
        <w:t>Основная цель деятельности учреждения:</w:t>
      </w:r>
      <w:r w:rsidRPr="00FA3AC9">
        <w:rPr>
          <w:rFonts w:ascii="Times New Roman" w:hAnsi="Times New Roman"/>
          <w:sz w:val="24"/>
          <w:szCs w:val="24"/>
        </w:rPr>
        <w:t xml:space="preserve">  Развитие</w:t>
      </w:r>
      <w:r w:rsidRPr="00FA3AC9">
        <w:rPr>
          <w:rFonts w:ascii="Times New Roman" w:hAnsi="Times New Roman"/>
          <w:color w:val="FF0000"/>
          <w:sz w:val="24"/>
          <w:szCs w:val="24"/>
        </w:rPr>
        <w:t xml:space="preserve"> </w:t>
      </w:r>
      <w:r w:rsidRPr="00FA3AC9">
        <w:rPr>
          <w:rFonts w:ascii="Times New Roman" w:hAnsi="Times New Roman"/>
          <w:sz w:val="24"/>
          <w:szCs w:val="24"/>
        </w:rPr>
        <w:t>мотивации личности к познанию и творчеству, реализация дополнительных образовательных программ, проектов, мероприятий и услуг в интересах личности, общества, государства.</w:t>
      </w:r>
    </w:p>
    <w:p w:rsidR="00EA5596" w:rsidRPr="00FA3AC9" w:rsidRDefault="00EA5596" w:rsidP="008A0330">
      <w:pPr>
        <w:spacing w:after="0"/>
        <w:ind w:left="851" w:hanging="284"/>
        <w:rPr>
          <w:rFonts w:ascii="Times New Roman" w:hAnsi="Times New Roman"/>
          <w:sz w:val="24"/>
          <w:szCs w:val="24"/>
        </w:rPr>
      </w:pPr>
      <w:r w:rsidRPr="00FA3AC9">
        <w:rPr>
          <w:rFonts w:ascii="Times New Roman" w:hAnsi="Times New Roman"/>
          <w:color w:val="FF0000"/>
          <w:sz w:val="24"/>
          <w:szCs w:val="24"/>
        </w:rPr>
        <w:tab/>
      </w:r>
      <w:r w:rsidRPr="00FA3AC9">
        <w:rPr>
          <w:rFonts w:ascii="Times New Roman" w:hAnsi="Times New Roman"/>
          <w:sz w:val="24"/>
          <w:szCs w:val="24"/>
        </w:rPr>
        <w:t>Основными  задачами  являются создание условий:</w:t>
      </w:r>
    </w:p>
    <w:p w:rsidR="00EA5596" w:rsidRPr="00FA3AC9" w:rsidRDefault="00EA5596" w:rsidP="008A0330">
      <w:pPr>
        <w:numPr>
          <w:ilvl w:val="0"/>
          <w:numId w:val="1"/>
        </w:numPr>
        <w:spacing w:after="0" w:line="240" w:lineRule="auto"/>
        <w:ind w:left="851" w:hanging="284"/>
        <w:jc w:val="both"/>
        <w:rPr>
          <w:rFonts w:ascii="Times New Roman" w:hAnsi="Times New Roman"/>
          <w:sz w:val="24"/>
          <w:szCs w:val="24"/>
        </w:rPr>
      </w:pPr>
      <w:r w:rsidRPr="00FA3AC9">
        <w:rPr>
          <w:rFonts w:ascii="Times New Roman" w:hAnsi="Times New Roman"/>
          <w:sz w:val="24"/>
          <w:szCs w:val="24"/>
        </w:rPr>
        <w:t>для личностного развития, укрепление здоровья и профессионального самоопределения, творческого труда детей от 6 до 18 лет;</w:t>
      </w:r>
    </w:p>
    <w:p w:rsidR="00EA5596" w:rsidRPr="00FA3AC9" w:rsidRDefault="00EA5596" w:rsidP="008A0330">
      <w:pPr>
        <w:numPr>
          <w:ilvl w:val="0"/>
          <w:numId w:val="1"/>
        </w:numPr>
        <w:spacing w:after="0" w:line="240" w:lineRule="auto"/>
        <w:ind w:left="851" w:hanging="284"/>
        <w:jc w:val="both"/>
        <w:rPr>
          <w:rFonts w:ascii="Times New Roman" w:hAnsi="Times New Roman"/>
          <w:sz w:val="24"/>
          <w:szCs w:val="24"/>
        </w:rPr>
      </w:pPr>
      <w:r w:rsidRPr="00FA3AC9">
        <w:rPr>
          <w:rFonts w:ascii="Times New Roman" w:hAnsi="Times New Roman"/>
          <w:sz w:val="24"/>
          <w:szCs w:val="24"/>
        </w:rPr>
        <w:t>для адаптации детей к жизни в обществе;</w:t>
      </w:r>
    </w:p>
    <w:p w:rsidR="00EA5596" w:rsidRPr="00FA3AC9" w:rsidRDefault="00EA5596" w:rsidP="008A0330">
      <w:pPr>
        <w:numPr>
          <w:ilvl w:val="0"/>
          <w:numId w:val="1"/>
        </w:numPr>
        <w:spacing w:after="0" w:line="240" w:lineRule="auto"/>
        <w:ind w:left="851" w:hanging="284"/>
        <w:jc w:val="both"/>
        <w:rPr>
          <w:rFonts w:ascii="Times New Roman" w:hAnsi="Times New Roman"/>
          <w:sz w:val="24"/>
          <w:szCs w:val="24"/>
        </w:rPr>
      </w:pPr>
      <w:r w:rsidRPr="00FA3AC9">
        <w:rPr>
          <w:rFonts w:ascii="Times New Roman" w:hAnsi="Times New Roman"/>
          <w:sz w:val="24"/>
          <w:szCs w:val="24"/>
        </w:rPr>
        <w:t>для формирования общей культуры;</w:t>
      </w:r>
    </w:p>
    <w:p w:rsidR="00EA5596" w:rsidRPr="00FA3AC9" w:rsidRDefault="00EA5596" w:rsidP="008A0330">
      <w:pPr>
        <w:numPr>
          <w:ilvl w:val="0"/>
          <w:numId w:val="1"/>
        </w:numPr>
        <w:spacing w:after="0" w:line="240" w:lineRule="auto"/>
        <w:ind w:left="851" w:hanging="284"/>
        <w:jc w:val="both"/>
        <w:rPr>
          <w:rFonts w:ascii="Times New Roman" w:hAnsi="Times New Roman"/>
          <w:sz w:val="24"/>
          <w:szCs w:val="24"/>
        </w:rPr>
      </w:pPr>
      <w:r w:rsidRPr="00FA3AC9">
        <w:rPr>
          <w:rFonts w:ascii="Times New Roman" w:hAnsi="Times New Roman"/>
          <w:sz w:val="24"/>
          <w:szCs w:val="24"/>
        </w:rPr>
        <w:t>для организации содержательного досуга с учётом удовлетворения интересов, склонностей и дарований детей;</w:t>
      </w:r>
    </w:p>
    <w:p w:rsidR="00EA5596" w:rsidRPr="00FA3AC9" w:rsidRDefault="00EA5596" w:rsidP="008A0330">
      <w:pPr>
        <w:numPr>
          <w:ilvl w:val="0"/>
          <w:numId w:val="1"/>
        </w:numPr>
        <w:spacing w:after="0" w:line="240" w:lineRule="auto"/>
        <w:ind w:left="851" w:hanging="284"/>
        <w:jc w:val="both"/>
        <w:rPr>
          <w:rFonts w:ascii="Times New Roman" w:hAnsi="Times New Roman"/>
          <w:sz w:val="24"/>
          <w:szCs w:val="24"/>
        </w:rPr>
      </w:pPr>
      <w:r w:rsidRPr="00FA3AC9">
        <w:rPr>
          <w:rFonts w:ascii="Times New Roman" w:hAnsi="Times New Roman"/>
          <w:sz w:val="24"/>
          <w:szCs w:val="24"/>
        </w:rPr>
        <w:t>для координации деятельности детских общественных организаций и объединений, детского экологического движения;</w:t>
      </w:r>
    </w:p>
    <w:p w:rsidR="00EA5596" w:rsidRPr="00FA3AC9" w:rsidRDefault="00EA5596" w:rsidP="008A0330">
      <w:pPr>
        <w:numPr>
          <w:ilvl w:val="0"/>
          <w:numId w:val="1"/>
        </w:numPr>
        <w:spacing w:after="0" w:line="240" w:lineRule="auto"/>
        <w:ind w:left="851" w:hanging="284"/>
        <w:jc w:val="both"/>
        <w:rPr>
          <w:rFonts w:ascii="Times New Roman" w:hAnsi="Times New Roman"/>
          <w:sz w:val="24"/>
          <w:szCs w:val="24"/>
        </w:rPr>
      </w:pPr>
      <w:r w:rsidRPr="00FA3AC9">
        <w:rPr>
          <w:rFonts w:ascii="Times New Roman" w:hAnsi="Times New Roman"/>
          <w:sz w:val="24"/>
          <w:szCs w:val="24"/>
        </w:rPr>
        <w:t>для информационно-методической помощи, консультирования педагогов дополнительного образования, руководителей детских общественных организаций и объединений, учащихся;</w:t>
      </w:r>
    </w:p>
    <w:p w:rsidR="00EA5596" w:rsidRPr="00FA3AC9" w:rsidRDefault="00EA5596" w:rsidP="008A0330">
      <w:pPr>
        <w:numPr>
          <w:ilvl w:val="0"/>
          <w:numId w:val="1"/>
        </w:numPr>
        <w:spacing w:after="0" w:line="240" w:lineRule="auto"/>
        <w:ind w:left="851" w:hanging="284"/>
        <w:jc w:val="both"/>
        <w:rPr>
          <w:rFonts w:ascii="Times New Roman" w:hAnsi="Times New Roman"/>
          <w:sz w:val="24"/>
          <w:szCs w:val="24"/>
        </w:rPr>
      </w:pPr>
      <w:r w:rsidRPr="00FA3AC9">
        <w:rPr>
          <w:rFonts w:ascii="Times New Roman" w:hAnsi="Times New Roman"/>
          <w:sz w:val="24"/>
          <w:szCs w:val="24"/>
        </w:rPr>
        <w:lastRenderedPageBreak/>
        <w:t>для организации и проведения содержательного досуга, культурно-массовых мероприятий различного уровня.</w:t>
      </w:r>
    </w:p>
    <w:p w:rsidR="00EA5596" w:rsidRPr="00FA3AC9" w:rsidRDefault="00EA5596" w:rsidP="008A0330">
      <w:pPr>
        <w:spacing w:after="0"/>
        <w:ind w:firstLine="567"/>
        <w:jc w:val="both"/>
        <w:rPr>
          <w:rFonts w:ascii="Times New Roman" w:hAnsi="Times New Roman"/>
          <w:sz w:val="24"/>
          <w:szCs w:val="24"/>
        </w:rPr>
      </w:pPr>
      <w:r w:rsidRPr="00FA3AC9">
        <w:rPr>
          <w:rFonts w:ascii="Times New Roman" w:hAnsi="Times New Roman"/>
          <w:sz w:val="24"/>
          <w:szCs w:val="24"/>
        </w:rPr>
        <w:t>В соответствии своему статусу «Дом» АДДТ  осуществляет свою образовател</w:t>
      </w:r>
      <w:r>
        <w:rPr>
          <w:rFonts w:ascii="Times New Roman" w:hAnsi="Times New Roman"/>
          <w:sz w:val="24"/>
          <w:szCs w:val="24"/>
        </w:rPr>
        <w:t>ьную деятельность</w:t>
      </w:r>
      <w:r w:rsidRPr="0083143C">
        <w:rPr>
          <w:rFonts w:ascii="Times New Roman" w:hAnsi="Times New Roman"/>
          <w:sz w:val="24"/>
          <w:szCs w:val="24"/>
        </w:rPr>
        <w:t xml:space="preserve"> </w:t>
      </w:r>
      <w:r>
        <w:rPr>
          <w:rFonts w:ascii="Times New Roman" w:hAnsi="Times New Roman"/>
          <w:sz w:val="24"/>
          <w:szCs w:val="24"/>
        </w:rPr>
        <w:t>по</w:t>
      </w:r>
      <w:r w:rsidRPr="0083143C">
        <w:rPr>
          <w:rFonts w:ascii="Times New Roman" w:hAnsi="Times New Roman"/>
          <w:sz w:val="24"/>
          <w:szCs w:val="24"/>
        </w:rPr>
        <w:t xml:space="preserve"> </w:t>
      </w:r>
      <w:r w:rsidRPr="00FA3AC9">
        <w:rPr>
          <w:rFonts w:ascii="Times New Roman" w:hAnsi="Times New Roman"/>
          <w:sz w:val="24"/>
          <w:szCs w:val="24"/>
        </w:rPr>
        <w:t>пяти направлениям:</w:t>
      </w:r>
    </w:p>
    <w:p w:rsidR="00EA5596" w:rsidRPr="00FA3AC9" w:rsidRDefault="00EA5596" w:rsidP="008A0330">
      <w:pPr>
        <w:numPr>
          <w:ilvl w:val="0"/>
          <w:numId w:val="33"/>
        </w:numPr>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Художественно-эстетическое</w:t>
      </w:r>
      <w:r w:rsidRPr="00FA3AC9">
        <w:rPr>
          <w:rFonts w:ascii="Times New Roman" w:hAnsi="Times New Roman"/>
          <w:sz w:val="24"/>
          <w:szCs w:val="24"/>
        </w:rPr>
        <w:t>;</w:t>
      </w:r>
    </w:p>
    <w:p w:rsidR="00EA5596" w:rsidRPr="00FA3AC9" w:rsidRDefault="00EA5596" w:rsidP="008A0330">
      <w:pPr>
        <w:numPr>
          <w:ilvl w:val="0"/>
          <w:numId w:val="33"/>
        </w:numPr>
        <w:tabs>
          <w:tab w:val="left" w:pos="426"/>
        </w:tabs>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Туристко-краеведческое</w:t>
      </w:r>
      <w:proofErr w:type="spellEnd"/>
      <w:r w:rsidRPr="00FA3AC9">
        <w:rPr>
          <w:rFonts w:ascii="Times New Roman" w:hAnsi="Times New Roman"/>
          <w:sz w:val="24"/>
          <w:szCs w:val="24"/>
        </w:rPr>
        <w:t>;</w:t>
      </w:r>
    </w:p>
    <w:p w:rsidR="00EA5596" w:rsidRPr="00531A64" w:rsidRDefault="00EA5596" w:rsidP="008A0330">
      <w:pPr>
        <w:numPr>
          <w:ilvl w:val="0"/>
          <w:numId w:val="33"/>
        </w:numPr>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Научно-техническое</w:t>
      </w:r>
      <w:r w:rsidRPr="00FA3AC9">
        <w:rPr>
          <w:rFonts w:ascii="Times New Roman" w:hAnsi="Times New Roman"/>
          <w:sz w:val="24"/>
          <w:szCs w:val="24"/>
        </w:rPr>
        <w:t>;</w:t>
      </w:r>
    </w:p>
    <w:p w:rsidR="00EA5596" w:rsidRDefault="00EA5596" w:rsidP="008A0330">
      <w:pPr>
        <w:numPr>
          <w:ilvl w:val="0"/>
          <w:numId w:val="33"/>
        </w:numPr>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Социально-педагогическое</w:t>
      </w:r>
      <w:r w:rsidRPr="00FA3AC9">
        <w:rPr>
          <w:rFonts w:ascii="Times New Roman" w:hAnsi="Times New Roman"/>
          <w:sz w:val="24"/>
          <w:szCs w:val="24"/>
        </w:rPr>
        <w:t>;</w:t>
      </w:r>
    </w:p>
    <w:p w:rsidR="00EA5596" w:rsidRPr="00FA3AC9" w:rsidRDefault="00EA5596" w:rsidP="008A0330">
      <w:pPr>
        <w:numPr>
          <w:ilvl w:val="0"/>
          <w:numId w:val="33"/>
        </w:numPr>
        <w:tabs>
          <w:tab w:val="left" w:pos="426"/>
        </w:tabs>
        <w:spacing w:after="0" w:line="240" w:lineRule="auto"/>
        <w:ind w:left="0" w:firstLine="567"/>
        <w:jc w:val="both"/>
        <w:rPr>
          <w:rFonts w:ascii="Times New Roman" w:hAnsi="Times New Roman"/>
          <w:sz w:val="24"/>
          <w:szCs w:val="24"/>
        </w:rPr>
      </w:pPr>
      <w:r>
        <w:rPr>
          <w:rFonts w:ascii="Times New Roman" w:hAnsi="Times New Roman"/>
          <w:sz w:val="24"/>
          <w:szCs w:val="24"/>
        </w:rPr>
        <w:t>Военно-патриотическое.</w:t>
      </w:r>
    </w:p>
    <w:p w:rsidR="00EA5596" w:rsidRDefault="00EA5596" w:rsidP="008A0330">
      <w:pPr>
        <w:spacing w:after="0" w:line="240" w:lineRule="auto"/>
        <w:ind w:firstLine="567"/>
        <w:jc w:val="both"/>
        <w:rPr>
          <w:rFonts w:ascii="Times New Roman" w:hAnsi="Times New Roman"/>
          <w:sz w:val="24"/>
          <w:szCs w:val="24"/>
        </w:rPr>
      </w:pPr>
      <w:r w:rsidRPr="00FA3AC9">
        <w:rPr>
          <w:rFonts w:ascii="Times New Roman" w:hAnsi="Times New Roman"/>
          <w:sz w:val="24"/>
          <w:szCs w:val="24"/>
        </w:rPr>
        <w:t>Выявление, воспитание, обучение и творческое развитие личности, помощь в самоопределении будущего профессионала своего дела определяет стратегию педагогической деятельности Дома детского творчества. Организация образовательного процесса осуществляется с учетом создания условий для проявления индивидуальности и развития творческих возможностей учащихся. В образовательной модели АДДТ выделены четыре блока: познание, творчество, культурно-развивающий досуг, социальный опыт.</w:t>
      </w:r>
      <w:r w:rsidRPr="00FA3AC9">
        <w:rPr>
          <w:rFonts w:ascii="Times New Roman" w:hAnsi="Times New Roman"/>
          <w:sz w:val="24"/>
          <w:szCs w:val="24"/>
        </w:rPr>
        <w:tab/>
        <w:t xml:space="preserve"> </w:t>
      </w:r>
    </w:p>
    <w:p w:rsidR="00EA5596" w:rsidRDefault="00EA5596" w:rsidP="008A0330">
      <w:pPr>
        <w:spacing w:after="0" w:line="240" w:lineRule="auto"/>
        <w:ind w:firstLine="567"/>
        <w:jc w:val="both"/>
        <w:rPr>
          <w:rFonts w:ascii="Times New Roman" w:hAnsi="Times New Roman"/>
          <w:sz w:val="24"/>
          <w:szCs w:val="24"/>
        </w:rPr>
      </w:pPr>
      <w:r w:rsidRPr="00FA3AC9">
        <w:rPr>
          <w:rFonts w:ascii="Times New Roman" w:hAnsi="Times New Roman"/>
          <w:sz w:val="24"/>
          <w:szCs w:val="24"/>
        </w:rPr>
        <w:t>Основная форма организации деятельности первичных и других объединений: кружки, студии, ансамбли, клубы, театры. Содержание образовательного процесса реализуется через</w:t>
      </w:r>
      <w:r>
        <w:rPr>
          <w:rFonts w:ascii="Times New Roman" w:hAnsi="Times New Roman"/>
          <w:sz w:val="24"/>
          <w:szCs w:val="24"/>
        </w:rPr>
        <w:t xml:space="preserve"> </w:t>
      </w:r>
      <w:r w:rsidRPr="00FA3AC9">
        <w:rPr>
          <w:rFonts w:ascii="Times New Roman" w:hAnsi="Times New Roman"/>
          <w:sz w:val="24"/>
          <w:szCs w:val="24"/>
        </w:rPr>
        <w:t xml:space="preserve">модифицированные (адаптированные) дополнительные образовательные программы, в основу которых положены </w:t>
      </w:r>
      <w:r>
        <w:rPr>
          <w:rFonts w:ascii="Times New Roman" w:hAnsi="Times New Roman"/>
          <w:sz w:val="24"/>
          <w:szCs w:val="24"/>
        </w:rPr>
        <w:t>примерные (типовые) программы.</w:t>
      </w:r>
    </w:p>
    <w:p w:rsidR="00EA5596" w:rsidRDefault="00EA5596" w:rsidP="008A0330">
      <w:pPr>
        <w:spacing w:after="0" w:line="240" w:lineRule="auto"/>
        <w:ind w:firstLine="567"/>
        <w:jc w:val="both"/>
        <w:rPr>
          <w:rFonts w:ascii="Times New Roman" w:hAnsi="Times New Roman"/>
          <w:sz w:val="24"/>
          <w:szCs w:val="24"/>
        </w:rPr>
      </w:pPr>
      <w:r w:rsidRPr="00FA3AC9">
        <w:rPr>
          <w:rFonts w:ascii="Times New Roman" w:hAnsi="Times New Roman"/>
          <w:sz w:val="24"/>
          <w:szCs w:val="24"/>
        </w:rPr>
        <w:t>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p>
    <w:p w:rsidR="00EA5596" w:rsidRDefault="00EA5596" w:rsidP="008A0330">
      <w:pPr>
        <w:spacing w:after="0" w:line="240" w:lineRule="auto"/>
        <w:ind w:firstLine="567"/>
        <w:jc w:val="both"/>
        <w:rPr>
          <w:rFonts w:ascii="Times New Roman" w:hAnsi="Times New Roman"/>
          <w:sz w:val="24"/>
          <w:szCs w:val="24"/>
        </w:rPr>
      </w:pPr>
      <w:r w:rsidRPr="00FA3AC9">
        <w:rPr>
          <w:rFonts w:ascii="Times New Roman" w:hAnsi="Times New Roman"/>
          <w:sz w:val="24"/>
          <w:szCs w:val="24"/>
        </w:rPr>
        <w:t xml:space="preserve">Начало основных занятий всех кружков АДДТ с 09.ч.00 м., все занятия заканчиваются не позднее 20.ч.00 м. согласно требованиям Сан </w:t>
      </w:r>
      <w:proofErr w:type="spellStart"/>
      <w:r w:rsidRPr="00FA3AC9">
        <w:rPr>
          <w:rFonts w:ascii="Times New Roman" w:hAnsi="Times New Roman"/>
          <w:sz w:val="24"/>
          <w:szCs w:val="24"/>
        </w:rPr>
        <w:t>Пин</w:t>
      </w:r>
      <w:proofErr w:type="spellEnd"/>
      <w:r w:rsidRPr="00FA3AC9">
        <w:rPr>
          <w:rFonts w:ascii="Times New Roman" w:hAnsi="Times New Roman"/>
          <w:sz w:val="24"/>
          <w:szCs w:val="24"/>
        </w:rPr>
        <w:t xml:space="preserve"> 2.4.4.1251-03.</w:t>
      </w:r>
    </w:p>
    <w:p w:rsidR="00EA5596" w:rsidRDefault="00EA5596" w:rsidP="008A0330">
      <w:pPr>
        <w:spacing w:after="0" w:line="240" w:lineRule="auto"/>
        <w:ind w:firstLine="567"/>
        <w:jc w:val="both"/>
        <w:rPr>
          <w:rFonts w:ascii="Times New Roman" w:hAnsi="Times New Roman"/>
          <w:sz w:val="24"/>
          <w:szCs w:val="24"/>
        </w:rPr>
      </w:pPr>
      <w:r w:rsidRPr="00FA3AC9">
        <w:rPr>
          <w:rFonts w:ascii="Times New Roman" w:hAnsi="Times New Roman"/>
          <w:sz w:val="24"/>
          <w:szCs w:val="24"/>
        </w:rPr>
        <w:t>В учебные дни продолжительность занятий не превышает 1,5 часа с перерывом между занятиями 10 минут, в каникулярные дни продолжительность занятий – 3 часа, после 30-45минут занятий устраиваются 10 минутные перерывы для отдыха детей и проветривания помещения.</w:t>
      </w:r>
    </w:p>
    <w:p w:rsidR="00EA5596" w:rsidRDefault="00EA5596" w:rsidP="008A0330">
      <w:pPr>
        <w:spacing w:after="0" w:line="240" w:lineRule="auto"/>
        <w:ind w:firstLine="567"/>
        <w:jc w:val="both"/>
        <w:rPr>
          <w:rFonts w:ascii="Times New Roman" w:hAnsi="Times New Roman"/>
          <w:sz w:val="24"/>
          <w:szCs w:val="24"/>
        </w:rPr>
      </w:pPr>
      <w:r w:rsidRPr="00FA3AC9">
        <w:rPr>
          <w:rFonts w:ascii="Times New Roman" w:hAnsi="Times New Roman"/>
          <w:sz w:val="24"/>
          <w:szCs w:val="24"/>
        </w:rPr>
        <w:t>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w:t>
      </w:r>
    </w:p>
    <w:p w:rsidR="00EA5596" w:rsidRPr="00FA3AC9" w:rsidRDefault="00EA5596" w:rsidP="008A0330">
      <w:pPr>
        <w:spacing w:after="0" w:line="240" w:lineRule="auto"/>
        <w:ind w:firstLine="567"/>
        <w:jc w:val="both"/>
        <w:rPr>
          <w:rFonts w:ascii="Times New Roman" w:hAnsi="Times New Roman"/>
          <w:sz w:val="24"/>
          <w:szCs w:val="24"/>
        </w:rPr>
      </w:pPr>
      <w:r w:rsidRPr="00FA3AC9">
        <w:rPr>
          <w:rFonts w:ascii="Times New Roman" w:hAnsi="Times New Roman"/>
          <w:sz w:val="24"/>
          <w:szCs w:val="24"/>
        </w:rPr>
        <w:t xml:space="preserve">Для осуществления образовательной деятельности учреждения имеет 23,4 педагогических ставок в объеме 422 часа. Распределение и ведение учебных часов производится по основным направленностям образовательной деятельности в </w:t>
      </w:r>
      <w:proofErr w:type="spellStart"/>
      <w:r w:rsidRPr="00FA3AC9">
        <w:rPr>
          <w:rFonts w:ascii="Times New Roman" w:hAnsi="Times New Roman"/>
          <w:sz w:val="24"/>
          <w:szCs w:val="24"/>
        </w:rPr>
        <w:t>Амгинско</w:t>
      </w:r>
      <w:r>
        <w:rPr>
          <w:rFonts w:ascii="Times New Roman" w:hAnsi="Times New Roman"/>
          <w:sz w:val="24"/>
          <w:szCs w:val="24"/>
        </w:rPr>
        <w:t>м</w:t>
      </w:r>
      <w:proofErr w:type="spellEnd"/>
      <w:r>
        <w:rPr>
          <w:rFonts w:ascii="Times New Roman" w:hAnsi="Times New Roman"/>
          <w:sz w:val="24"/>
          <w:szCs w:val="24"/>
        </w:rPr>
        <w:t xml:space="preserve"> Доме Детского Творчества и в 10</w:t>
      </w:r>
      <w:r w:rsidRPr="00FA3AC9">
        <w:rPr>
          <w:rFonts w:ascii="Times New Roman" w:hAnsi="Times New Roman"/>
          <w:sz w:val="24"/>
          <w:szCs w:val="24"/>
        </w:rPr>
        <w:t xml:space="preserve"> сре</w:t>
      </w:r>
      <w:r>
        <w:rPr>
          <w:rFonts w:ascii="Times New Roman" w:hAnsi="Times New Roman"/>
          <w:sz w:val="24"/>
          <w:szCs w:val="24"/>
        </w:rPr>
        <w:t>дних общеобразовательных школах.</w:t>
      </w:r>
    </w:p>
    <w:p w:rsidR="00EA5596" w:rsidRPr="00FA3AC9" w:rsidRDefault="00EA5596" w:rsidP="008A0330">
      <w:pPr>
        <w:pStyle w:val="a3"/>
        <w:numPr>
          <w:ilvl w:val="0"/>
          <w:numId w:val="32"/>
        </w:numPr>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Бологурская</w:t>
      </w:r>
      <w:proofErr w:type="spellEnd"/>
      <w:r>
        <w:rPr>
          <w:rFonts w:ascii="Times New Roman" w:hAnsi="Times New Roman"/>
          <w:sz w:val="24"/>
          <w:szCs w:val="24"/>
        </w:rPr>
        <w:t xml:space="preserve"> СОШ</w:t>
      </w:r>
    </w:p>
    <w:p w:rsidR="00EA5596" w:rsidRPr="00FA3AC9" w:rsidRDefault="00EA5596" w:rsidP="008A0330">
      <w:pPr>
        <w:pStyle w:val="a3"/>
        <w:numPr>
          <w:ilvl w:val="0"/>
          <w:numId w:val="32"/>
        </w:numPr>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Амгино-</w:t>
      </w:r>
      <w:r w:rsidRPr="00FA3AC9">
        <w:rPr>
          <w:rFonts w:ascii="Times New Roman" w:hAnsi="Times New Roman"/>
          <w:sz w:val="24"/>
          <w:szCs w:val="24"/>
        </w:rPr>
        <w:t>Нахаринская</w:t>
      </w:r>
      <w:proofErr w:type="spellEnd"/>
      <w:r w:rsidRPr="00FA3AC9">
        <w:rPr>
          <w:rFonts w:ascii="Times New Roman" w:hAnsi="Times New Roman"/>
          <w:sz w:val="24"/>
          <w:szCs w:val="24"/>
        </w:rPr>
        <w:t xml:space="preserve"> СОШ</w:t>
      </w:r>
    </w:p>
    <w:p w:rsidR="00EA5596" w:rsidRPr="00FA3AC9" w:rsidRDefault="00EA5596" w:rsidP="008A0330">
      <w:pPr>
        <w:pStyle w:val="a3"/>
        <w:numPr>
          <w:ilvl w:val="0"/>
          <w:numId w:val="32"/>
        </w:numPr>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Сатагайская</w:t>
      </w:r>
      <w:proofErr w:type="spellEnd"/>
      <w:r>
        <w:rPr>
          <w:rFonts w:ascii="Times New Roman" w:hAnsi="Times New Roman"/>
          <w:sz w:val="24"/>
          <w:szCs w:val="24"/>
        </w:rPr>
        <w:t xml:space="preserve"> СОШ</w:t>
      </w:r>
    </w:p>
    <w:p w:rsidR="00EA5596" w:rsidRPr="00FA3AC9" w:rsidRDefault="00EA5596" w:rsidP="008A0330">
      <w:pPr>
        <w:pStyle w:val="a3"/>
        <w:numPr>
          <w:ilvl w:val="0"/>
          <w:numId w:val="32"/>
        </w:numPr>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Чапчылганская</w:t>
      </w:r>
      <w:proofErr w:type="spellEnd"/>
      <w:r>
        <w:rPr>
          <w:rFonts w:ascii="Times New Roman" w:hAnsi="Times New Roman"/>
          <w:sz w:val="24"/>
          <w:szCs w:val="24"/>
        </w:rPr>
        <w:t xml:space="preserve"> СОШ</w:t>
      </w:r>
    </w:p>
    <w:p w:rsidR="00EA5596" w:rsidRPr="00FA3AC9" w:rsidRDefault="00EA5596" w:rsidP="008A0330">
      <w:pPr>
        <w:pStyle w:val="a3"/>
        <w:numPr>
          <w:ilvl w:val="0"/>
          <w:numId w:val="32"/>
        </w:numPr>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Эмисская</w:t>
      </w:r>
      <w:proofErr w:type="spellEnd"/>
      <w:r>
        <w:rPr>
          <w:rFonts w:ascii="Times New Roman" w:hAnsi="Times New Roman"/>
          <w:sz w:val="24"/>
          <w:szCs w:val="24"/>
        </w:rPr>
        <w:t xml:space="preserve"> СОШ</w:t>
      </w:r>
    </w:p>
    <w:p w:rsidR="00EA5596" w:rsidRPr="00FA3AC9" w:rsidRDefault="00EA5596" w:rsidP="008A0330">
      <w:pPr>
        <w:pStyle w:val="a3"/>
        <w:numPr>
          <w:ilvl w:val="0"/>
          <w:numId w:val="32"/>
        </w:numPr>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Мяндигинская</w:t>
      </w:r>
      <w:proofErr w:type="spellEnd"/>
      <w:r>
        <w:rPr>
          <w:rFonts w:ascii="Times New Roman" w:hAnsi="Times New Roman"/>
          <w:sz w:val="24"/>
          <w:szCs w:val="24"/>
        </w:rPr>
        <w:t xml:space="preserve"> СОШ</w:t>
      </w:r>
    </w:p>
    <w:p w:rsidR="00EA5596" w:rsidRDefault="00EA5596" w:rsidP="008A0330">
      <w:pPr>
        <w:pStyle w:val="a3"/>
        <w:numPr>
          <w:ilvl w:val="0"/>
          <w:numId w:val="32"/>
        </w:numPr>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Бетюнская</w:t>
      </w:r>
      <w:proofErr w:type="spellEnd"/>
      <w:r>
        <w:rPr>
          <w:rFonts w:ascii="Times New Roman" w:hAnsi="Times New Roman"/>
          <w:sz w:val="24"/>
          <w:szCs w:val="24"/>
        </w:rPr>
        <w:t xml:space="preserve"> СОШ</w:t>
      </w:r>
    </w:p>
    <w:p w:rsidR="00EA5596" w:rsidRDefault="00EA5596" w:rsidP="008A0330">
      <w:pPr>
        <w:pStyle w:val="a3"/>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АСОШ №2 </w:t>
      </w:r>
    </w:p>
    <w:p w:rsidR="00EA5596" w:rsidRPr="00D142F1" w:rsidRDefault="00EA5596" w:rsidP="008A0330">
      <w:pPr>
        <w:pStyle w:val="a3"/>
        <w:numPr>
          <w:ilvl w:val="0"/>
          <w:numId w:val="32"/>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Майская СОШ </w:t>
      </w:r>
    </w:p>
    <w:p w:rsidR="00EA5596" w:rsidRPr="00CD5786" w:rsidRDefault="00EA5596" w:rsidP="008A0330">
      <w:pPr>
        <w:pStyle w:val="a3"/>
        <w:numPr>
          <w:ilvl w:val="0"/>
          <w:numId w:val="32"/>
        </w:numPr>
        <w:spacing w:after="0" w:line="240" w:lineRule="auto"/>
        <w:ind w:left="0" w:firstLine="567"/>
        <w:jc w:val="both"/>
        <w:rPr>
          <w:rFonts w:ascii="Times New Roman" w:hAnsi="Times New Roman"/>
          <w:sz w:val="24"/>
          <w:szCs w:val="24"/>
        </w:rPr>
      </w:pPr>
      <w:proofErr w:type="spellStart"/>
      <w:r>
        <w:rPr>
          <w:rFonts w:ascii="Times New Roman" w:hAnsi="Times New Roman"/>
          <w:sz w:val="24"/>
          <w:szCs w:val="24"/>
        </w:rPr>
        <w:t>Чакырская</w:t>
      </w:r>
      <w:proofErr w:type="spellEnd"/>
      <w:r>
        <w:rPr>
          <w:rFonts w:ascii="Times New Roman" w:hAnsi="Times New Roman"/>
          <w:sz w:val="24"/>
          <w:szCs w:val="24"/>
        </w:rPr>
        <w:t xml:space="preserve"> СОШ </w:t>
      </w:r>
    </w:p>
    <w:p w:rsidR="00EA5596" w:rsidRDefault="00EA5596" w:rsidP="008A0330">
      <w:pPr>
        <w:spacing w:after="0" w:line="240" w:lineRule="auto"/>
        <w:ind w:firstLine="567"/>
        <w:jc w:val="both"/>
        <w:rPr>
          <w:rFonts w:ascii="Times New Roman" w:hAnsi="Times New Roman"/>
          <w:sz w:val="24"/>
          <w:szCs w:val="24"/>
        </w:rPr>
      </w:pPr>
      <w:r w:rsidRPr="00FA3AC9">
        <w:rPr>
          <w:rFonts w:ascii="Times New Roman" w:hAnsi="Times New Roman"/>
          <w:sz w:val="24"/>
          <w:szCs w:val="24"/>
        </w:rPr>
        <w:t>Дополните</w:t>
      </w:r>
      <w:r>
        <w:rPr>
          <w:rFonts w:ascii="Times New Roman" w:hAnsi="Times New Roman"/>
          <w:sz w:val="24"/>
          <w:szCs w:val="24"/>
        </w:rPr>
        <w:t>льное образование художественно-эстетического профиля по-</w:t>
      </w:r>
      <w:r w:rsidRPr="00FA3AC9">
        <w:rPr>
          <w:rFonts w:ascii="Times New Roman" w:hAnsi="Times New Roman"/>
          <w:sz w:val="24"/>
          <w:szCs w:val="24"/>
        </w:rPr>
        <w:t>прежнему одно из самых массовых и популярных среди детей и родителей. Ведь именно через искусство, художественное творчество происходит передача духовного опыта человечества, способствующего восстановлению связей ме</w:t>
      </w:r>
      <w:r>
        <w:rPr>
          <w:rFonts w:ascii="Times New Roman" w:hAnsi="Times New Roman"/>
          <w:sz w:val="24"/>
          <w:szCs w:val="24"/>
        </w:rPr>
        <w:t>жду поколениями. Художественно-</w:t>
      </w:r>
      <w:r w:rsidRPr="00FA3AC9">
        <w:rPr>
          <w:rFonts w:ascii="Times New Roman" w:hAnsi="Times New Roman"/>
          <w:sz w:val="24"/>
          <w:szCs w:val="24"/>
        </w:rPr>
        <w:t xml:space="preserve">эстетическое направление представлено следующими творческими объединениями: Ансамбль «Амма </w:t>
      </w:r>
      <w:proofErr w:type="spellStart"/>
      <w:r w:rsidRPr="00FA3AC9">
        <w:rPr>
          <w:rFonts w:ascii="Times New Roman" w:hAnsi="Times New Roman"/>
          <w:sz w:val="24"/>
          <w:szCs w:val="24"/>
        </w:rPr>
        <w:t>чэчирэ</w:t>
      </w:r>
      <w:proofErr w:type="spellEnd"/>
      <w:r w:rsidRPr="00FA3AC9">
        <w:rPr>
          <w:rFonts w:ascii="Times New Roman" w:hAnsi="Times New Roman"/>
          <w:sz w:val="24"/>
          <w:szCs w:val="24"/>
        </w:rPr>
        <w:t xml:space="preserve">»; танцевальная группа «Амма </w:t>
      </w:r>
      <w:proofErr w:type="spellStart"/>
      <w:r w:rsidRPr="00FA3AC9">
        <w:rPr>
          <w:rFonts w:ascii="Times New Roman" w:hAnsi="Times New Roman"/>
          <w:sz w:val="24"/>
          <w:szCs w:val="24"/>
        </w:rPr>
        <w:t>чэчи</w:t>
      </w:r>
      <w:r>
        <w:rPr>
          <w:rFonts w:ascii="Times New Roman" w:hAnsi="Times New Roman"/>
          <w:sz w:val="24"/>
          <w:szCs w:val="24"/>
        </w:rPr>
        <w:t>рэ</w:t>
      </w:r>
      <w:proofErr w:type="spellEnd"/>
      <w:r>
        <w:rPr>
          <w:rFonts w:ascii="Times New Roman" w:hAnsi="Times New Roman"/>
          <w:sz w:val="24"/>
          <w:szCs w:val="24"/>
        </w:rPr>
        <w:t xml:space="preserve">»; вокальная студия; </w:t>
      </w:r>
      <w:r w:rsidRPr="00FA3AC9">
        <w:rPr>
          <w:rFonts w:ascii="Times New Roman" w:hAnsi="Times New Roman"/>
          <w:sz w:val="24"/>
          <w:szCs w:val="24"/>
        </w:rPr>
        <w:t xml:space="preserve">«Гитарная песня»; </w:t>
      </w:r>
      <w:r>
        <w:rPr>
          <w:rFonts w:ascii="Times New Roman" w:hAnsi="Times New Roman"/>
          <w:sz w:val="24"/>
          <w:szCs w:val="24"/>
        </w:rPr>
        <w:t>«Юный бутафор», «Юный дизайнер», фольклорные  ансамбли  «</w:t>
      </w:r>
      <w:proofErr w:type="spellStart"/>
      <w:r>
        <w:rPr>
          <w:rFonts w:ascii="Times New Roman" w:hAnsi="Times New Roman"/>
          <w:sz w:val="24"/>
          <w:szCs w:val="24"/>
        </w:rPr>
        <w:t>Уруйэчээн</w:t>
      </w:r>
      <w:proofErr w:type="spellEnd"/>
      <w:r>
        <w:rPr>
          <w:rFonts w:ascii="Times New Roman" w:hAnsi="Times New Roman"/>
          <w:sz w:val="24"/>
          <w:szCs w:val="24"/>
        </w:rPr>
        <w:t>», «</w:t>
      </w:r>
      <w:proofErr w:type="spellStart"/>
      <w:r>
        <w:rPr>
          <w:rFonts w:ascii="Times New Roman" w:hAnsi="Times New Roman"/>
          <w:sz w:val="24"/>
          <w:szCs w:val="24"/>
        </w:rPr>
        <w:t>Дьуруьуй</w:t>
      </w:r>
      <w:proofErr w:type="spellEnd"/>
      <w:r>
        <w:rPr>
          <w:rFonts w:ascii="Times New Roman" w:hAnsi="Times New Roman"/>
          <w:sz w:val="24"/>
          <w:szCs w:val="24"/>
        </w:rPr>
        <w:t xml:space="preserve">», декоративно </w:t>
      </w:r>
      <w:proofErr w:type="gramStart"/>
      <w:r>
        <w:rPr>
          <w:rFonts w:ascii="Times New Roman" w:hAnsi="Times New Roman"/>
          <w:sz w:val="24"/>
          <w:szCs w:val="24"/>
        </w:rPr>
        <w:t>–п</w:t>
      </w:r>
      <w:proofErr w:type="gramEnd"/>
      <w:r>
        <w:rPr>
          <w:rFonts w:ascii="Times New Roman" w:hAnsi="Times New Roman"/>
          <w:sz w:val="24"/>
          <w:szCs w:val="24"/>
        </w:rPr>
        <w:t>рикладные кружки: национальное шитье «</w:t>
      </w:r>
      <w:proofErr w:type="spellStart"/>
      <w:r>
        <w:rPr>
          <w:rFonts w:ascii="Times New Roman" w:hAnsi="Times New Roman"/>
          <w:sz w:val="24"/>
          <w:szCs w:val="24"/>
        </w:rPr>
        <w:t>Симэх</w:t>
      </w:r>
      <w:proofErr w:type="spellEnd"/>
      <w:r>
        <w:rPr>
          <w:rFonts w:ascii="Times New Roman" w:hAnsi="Times New Roman"/>
          <w:sz w:val="24"/>
          <w:szCs w:val="24"/>
        </w:rPr>
        <w:t>», «</w:t>
      </w:r>
      <w:proofErr w:type="spellStart"/>
      <w:r>
        <w:rPr>
          <w:rFonts w:ascii="Times New Roman" w:hAnsi="Times New Roman"/>
          <w:sz w:val="24"/>
          <w:szCs w:val="24"/>
        </w:rPr>
        <w:t>Ситик</w:t>
      </w:r>
      <w:proofErr w:type="spellEnd"/>
      <w:r>
        <w:rPr>
          <w:rFonts w:ascii="Times New Roman" w:hAnsi="Times New Roman"/>
          <w:sz w:val="24"/>
          <w:szCs w:val="24"/>
        </w:rPr>
        <w:t>», «</w:t>
      </w:r>
      <w:proofErr w:type="spellStart"/>
      <w:r>
        <w:rPr>
          <w:rFonts w:ascii="Times New Roman" w:hAnsi="Times New Roman"/>
          <w:sz w:val="24"/>
          <w:szCs w:val="24"/>
        </w:rPr>
        <w:t>Урун</w:t>
      </w:r>
      <w:proofErr w:type="spellEnd"/>
      <w:r>
        <w:rPr>
          <w:rFonts w:ascii="Times New Roman" w:hAnsi="Times New Roman"/>
          <w:sz w:val="24"/>
          <w:szCs w:val="24"/>
        </w:rPr>
        <w:t xml:space="preserve"> </w:t>
      </w:r>
      <w:proofErr w:type="spellStart"/>
      <w:r>
        <w:rPr>
          <w:rFonts w:ascii="Times New Roman" w:hAnsi="Times New Roman"/>
          <w:sz w:val="24"/>
          <w:szCs w:val="24"/>
        </w:rPr>
        <w:t>ситии</w:t>
      </w:r>
      <w:proofErr w:type="spellEnd"/>
      <w:r>
        <w:rPr>
          <w:rFonts w:ascii="Times New Roman" w:hAnsi="Times New Roman"/>
          <w:sz w:val="24"/>
          <w:szCs w:val="24"/>
        </w:rPr>
        <w:t xml:space="preserve">», </w:t>
      </w:r>
      <w:r>
        <w:rPr>
          <w:rFonts w:ascii="Times New Roman" w:hAnsi="Times New Roman"/>
          <w:sz w:val="24"/>
          <w:szCs w:val="24"/>
        </w:rPr>
        <w:lastRenderedPageBreak/>
        <w:t xml:space="preserve">«Сувениры»  направлены на изучение </w:t>
      </w:r>
      <w:r w:rsidRPr="00FA3AC9">
        <w:rPr>
          <w:rFonts w:ascii="Times New Roman" w:hAnsi="Times New Roman"/>
          <w:sz w:val="24"/>
          <w:szCs w:val="24"/>
        </w:rPr>
        <w:t xml:space="preserve"> свойства тканей, основы рисунка и композиции, </w:t>
      </w:r>
      <w:r>
        <w:rPr>
          <w:rFonts w:ascii="Times New Roman" w:hAnsi="Times New Roman"/>
          <w:sz w:val="24"/>
          <w:szCs w:val="24"/>
        </w:rPr>
        <w:t xml:space="preserve">изготовление сувениров, поделок,  создание  авторских  работ, предоставление </w:t>
      </w:r>
      <w:r w:rsidRPr="00FA3AC9">
        <w:rPr>
          <w:rFonts w:ascii="Times New Roman" w:hAnsi="Times New Roman"/>
          <w:sz w:val="24"/>
          <w:szCs w:val="24"/>
        </w:rPr>
        <w:t xml:space="preserve"> их на выставках и конкурсах улусного, республикан</w:t>
      </w:r>
      <w:r>
        <w:rPr>
          <w:rFonts w:ascii="Times New Roman" w:hAnsi="Times New Roman"/>
          <w:sz w:val="24"/>
          <w:szCs w:val="24"/>
        </w:rPr>
        <w:t>ского и всероссийского масштаба</w:t>
      </w:r>
      <w:r w:rsidRPr="00FA3AC9">
        <w:rPr>
          <w:rFonts w:ascii="Times New Roman" w:hAnsi="Times New Roman"/>
          <w:sz w:val="24"/>
          <w:szCs w:val="24"/>
        </w:rPr>
        <w:t xml:space="preserve">. </w:t>
      </w:r>
    </w:p>
    <w:p w:rsidR="00EA5596" w:rsidRPr="0049752B" w:rsidRDefault="00EA5596" w:rsidP="008A0330">
      <w:pPr>
        <w:spacing w:after="0" w:line="240" w:lineRule="auto"/>
        <w:ind w:firstLine="567"/>
        <w:jc w:val="both"/>
        <w:rPr>
          <w:rFonts w:ascii="Times New Roman" w:hAnsi="Times New Roman"/>
          <w:sz w:val="24"/>
          <w:szCs w:val="24"/>
        </w:rPr>
      </w:pPr>
      <w:r>
        <w:rPr>
          <w:rFonts w:ascii="Times New Roman" w:hAnsi="Times New Roman"/>
          <w:sz w:val="24"/>
          <w:szCs w:val="24"/>
        </w:rPr>
        <w:t>В связи с тем, что растет число антиобщественных молодежных объединений, а также политических организаций радикального толка,  вовлекающих неискушенную молодежь в фашистские, экстремистские группировки, агрессивно настроенные сектантские движения, в школе реализуется военно-патриотическое направление представлено творческим объединением «Хо</w:t>
      </w:r>
      <w:proofErr w:type="gramStart"/>
      <w:r>
        <w:rPr>
          <w:rFonts w:ascii="Times New Roman" w:hAnsi="Times New Roman"/>
          <w:sz w:val="24"/>
          <w:szCs w:val="24"/>
          <w:lang w:val="en-US"/>
        </w:rPr>
        <w:t>h</w:t>
      </w:r>
      <w:proofErr w:type="spellStart"/>
      <w:proofErr w:type="gramEnd"/>
      <w:r>
        <w:rPr>
          <w:rFonts w:ascii="Times New Roman" w:hAnsi="Times New Roman"/>
          <w:sz w:val="24"/>
          <w:szCs w:val="24"/>
        </w:rPr>
        <w:t>уун</w:t>
      </w:r>
      <w:proofErr w:type="spellEnd"/>
      <w:r>
        <w:rPr>
          <w:rFonts w:ascii="Times New Roman" w:hAnsi="Times New Roman"/>
          <w:sz w:val="24"/>
          <w:szCs w:val="24"/>
        </w:rPr>
        <w:t xml:space="preserve">» на базе </w:t>
      </w:r>
      <w:proofErr w:type="spellStart"/>
      <w:r>
        <w:rPr>
          <w:rFonts w:ascii="Times New Roman" w:hAnsi="Times New Roman"/>
          <w:sz w:val="24"/>
          <w:szCs w:val="24"/>
        </w:rPr>
        <w:t>Бологурской</w:t>
      </w:r>
      <w:proofErr w:type="spellEnd"/>
      <w:r>
        <w:rPr>
          <w:rFonts w:ascii="Times New Roman" w:hAnsi="Times New Roman"/>
          <w:sz w:val="24"/>
          <w:szCs w:val="24"/>
        </w:rPr>
        <w:t xml:space="preserve"> СОШ и ВСК «Патриот» на базе Майской СОШ.</w:t>
      </w:r>
    </w:p>
    <w:p w:rsidR="00EA5596" w:rsidRPr="00C358AD" w:rsidRDefault="00EA5596" w:rsidP="008A0330">
      <w:pPr>
        <w:spacing w:after="0" w:line="240" w:lineRule="auto"/>
        <w:ind w:firstLine="567"/>
        <w:jc w:val="both"/>
        <w:rPr>
          <w:rFonts w:ascii="Times New Roman" w:hAnsi="Times New Roman"/>
          <w:sz w:val="24"/>
          <w:szCs w:val="24"/>
        </w:rPr>
      </w:pPr>
      <w:r>
        <w:rPr>
          <w:rFonts w:ascii="Times New Roman" w:hAnsi="Times New Roman"/>
          <w:sz w:val="24"/>
          <w:szCs w:val="24"/>
        </w:rPr>
        <w:t>Объединения социально-</w:t>
      </w:r>
      <w:r w:rsidRPr="00FA3AC9">
        <w:rPr>
          <w:rFonts w:ascii="Times New Roman" w:hAnsi="Times New Roman"/>
          <w:sz w:val="24"/>
          <w:szCs w:val="24"/>
        </w:rPr>
        <w:t>педаг</w:t>
      </w:r>
      <w:r>
        <w:rPr>
          <w:rFonts w:ascii="Times New Roman" w:hAnsi="Times New Roman"/>
          <w:sz w:val="24"/>
          <w:szCs w:val="24"/>
        </w:rPr>
        <w:t xml:space="preserve">огического направления: </w:t>
      </w:r>
      <w:proofErr w:type="gramStart"/>
      <w:r>
        <w:rPr>
          <w:rFonts w:ascii="Times New Roman" w:hAnsi="Times New Roman"/>
          <w:sz w:val="24"/>
          <w:szCs w:val="24"/>
        </w:rPr>
        <w:t xml:space="preserve">«Подари </w:t>
      </w:r>
      <w:r w:rsidRPr="00FA3AC9">
        <w:rPr>
          <w:rFonts w:ascii="Times New Roman" w:hAnsi="Times New Roman"/>
          <w:sz w:val="24"/>
          <w:szCs w:val="24"/>
        </w:rPr>
        <w:t>тепло»; шахматный кл</w:t>
      </w:r>
      <w:r>
        <w:rPr>
          <w:rFonts w:ascii="Times New Roman" w:hAnsi="Times New Roman"/>
          <w:sz w:val="24"/>
          <w:szCs w:val="24"/>
        </w:rPr>
        <w:t xml:space="preserve">уб «Бастион», пресс-студия «юный журналист», </w:t>
      </w:r>
      <w:r w:rsidRPr="00FA3AC9">
        <w:rPr>
          <w:rFonts w:ascii="Times New Roman" w:hAnsi="Times New Roman"/>
          <w:sz w:val="24"/>
          <w:szCs w:val="24"/>
        </w:rPr>
        <w:t>детская студия «Саһар5</w:t>
      </w:r>
      <w:r>
        <w:rPr>
          <w:rFonts w:ascii="Times New Roman" w:hAnsi="Times New Roman"/>
          <w:sz w:val="24"/>
          <w:szCs w:val="24"/>
        </w:rPr>
        <w:t xml:space="preserve">а»;  «Школа лидера», «Знание +», «Я познаю мир»,  «Настольный теннис», подростковый клуб «КВН» </w:t>
      </w:r>
      <w:r w:rsidRPr="00FA3AC9">
        <w:rPr>
          <w:rFonts w:ascii="Times New Roman" w:hAnsi="Times New Roman"/>
          <w:sz w:val="24"/>
          <w:szCs w:val="24"/>
        </w:rPr>
        <w:t>ориентированы на корректировку и развитие психических свойств личности, коммуникативных и интеллектуальных способностей обучающихся, развитие лидерских качеств, организация социализирующего досуга детей и подростков.</w:t>
      </w:r>
      <w:proofErr w:type="gramEnd"/>
      <w:r w:rsidRPr="00FA3AC9">
        <w:rPr>
          <w:rFonts w:ascii="Times New Roman" w:hAnsi="Times New Roman"/>
          <w:sz w:val="24"/>
          <w:szCs w:val="24"/>
        </w:rPr>
        <w:t xml:space="preserve"> У ребенка формируется собственная система мотивов и направленности деятельности, устремленность к самопознанию и самореализации, чувство ответственности за собственный выбор перед собой и обществом.    </w:t>
      </w:r>
      <w:r>
        <w:rPr>
          <w:rFonts w:ascii="Times New Roman" w:hAnsi="Times New Roman"/>
          <w:sz w:val="24"/>
          <w:szCs w:val="24"/>
        </w:rPr>
        <w:t xml:space="preserve">В группе «Подари тепло» занимаются </w:t>
      </w:r>
      <w:proofErr w:type="gramStart"/>
      <w:r>
        <w:rPr>
          <w:rFonts w:ascii="Times New Roman" w:hAnsi="Times New Roman"/>
          <w:sz w:val="24"/>
          <w:szCs w:val="24"/>
        </w:rPr>
        <w:t>дети</w:t>
      </w:r>
      <w:proofErr w:type="gramEnd"/>
      <w:r>
        <w:rPr>
          <w:rFonts w:ascii="Times New Roman" w:hAnsi="Times New Roman"/>
          <w:sz w:val="24"/>
          <w:szCs w:val="24"/>
        </w:rPr>
        <w:t xml:space="preserve"> с ограниченными возможностями обучающиеся на дому.   </w:t>
      </w:r>
    </w:p>
    <w:p w:rsidR="00EA5596" w:rsidRDefault="00EA5596" w:rsidP="008A0330">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этом году по научно </w:t>
      </w:r>
      <w:proofErr w:type="gramStart"/>
      <w:r>
        <w:rPr>
          <w:rFonts w:ascii="Times New Roman" w:hAnsi="Times New Roman"/>
          <w:sz w:val="24"/>
          <w:szCs w:val="24"/>
        </w:rPr>
        <w:t>–т</w:t>
      </w:r>
      <w:proofErr w:type="gramEnd"/>
      <w:r>
        <w:rPr>
          <w:rFonts w:ascii="Times New Roman" w:hAnsi="Times New Roman"/>
          <w:sz w:val="24"/>
          <w:szCs w:val="24"/>
        </w:rPr>
        <w:t xml:space="preserve">ехнической направленности открыты новые кружки по робототехнике  на базе </w:t>
      </w:r>
      <w:proofErr w:type="spellStart"/>
      <w:r>
        <w:rPr>
          <w:rFonts w:ascii="Times New Roman" w:hAnsi="Times New Roman"/>
          <w:sz w:val="24"/>
          <w:szCs w:val="24"/>
        </w:rPr>
        <w:t>Амгинской</w:t>
      </w:r>
      <w:proofErr w:type="spellEnd"/>
      <w:r>
        <w:rPr>
          <w:rFonts w:ascii="Times New Roman" w:hAnsi="Times New Roman"/>
          <w:sz w:val="24"/>
          <w:szCs w:val="24"/>
        </w:rPr>
        <w:t xml:space="preserve"> СОШ №2 имени  В.Расторгуева и </w:t>
      </w:r>
      <w:proofErr w:type="spellStart"/>
      <w:r>
        <w:rPr>
          <w:rFonts w:ascii="Times New Roman" w:hAnsi="Times New Roman"/>
          <w:sz w:val="24"/>
          <w:szCs w:val="24"/>
        </w:rPr>
        <w:t>Амгино</w:t>
      </w:r>
      <w:proofErr w:type="spellEnd"/>
      <w:r>
        <w:rPr>
          <w:rFonts w:ascii="Times New Roman" w:hAnsi="Times New Roman"/>
          <w:sz w:val="24"/>
          <w:szCs w:val="24"/>
        </w:rPr>
        <w:t xml:space="preserve"> – </w:t>
      </w:r>
      <w:proofErr w:type="spellStart"/>
      <w:r>
        <w:rPr>
          <w:rFonts w:ascii="Times New Roman" w:hAnsi="Times New Roman"/>
          <w:sz w:val="24"/>
          <w:szCs w:val="24"/>
        </w:rPr>
        <w:t>Нахаринской</w:t>
      </w:r>
      <w:proofErr w:type="spellEnd"/>
      <w:r>
        <w:rPr>
          <w:rFonts w:ascii="Times New Roman" w:hAnsi="Times New Roman"/>
          <w:sz w:val="24"/>
          <w:szCs w:val="24"/>
        </w:rPr>
        <w:t xml:space="preserve"> СОШ.   </w:t>
      </w:r>
    </w:p>
    <w:p w:rsidR="00EA5596" w:rsidRPr="00B4366D" w:rsidRDefault="00EA5596" w:rsidP="008A0330">
      <w:pPr>
        <w:spacing w:after="0" w:line="240" w:lineRule="auto"/>
        <w:ind w:firstLine="567"/>
        <w:jc w:val="both"/>
        <w:rPr>
          <w:rFonts w:ascii="Times New Roman" w:hAnsi="Times New Roman"/>
          <w:sz w:val="24"/>
          <w:szCs w:val="24"/>
        </w:rPr>
      </w:pPr>
      <w:proofErr w:type="spellStart"/>
      <w:r>
        <w:rPr>
          <w:rFonts w:ascii="Times New Roman" w:hAnsi="Times New Roman"/>
          <w:sz w:val="24"/>
          <w:szCs w:val="24"/>
        </w:rPr>
        <w:t>Туристко-краеведческое</w:t>
      </w:r>
      <w:proofErr w:type="spellEnd"/>
      <w:r>
        <w:rPr>
          <w:rFonts w:ascii="Times New Roman" w:hAnsi="Times New Roman"/>
          <w:sz w:val="24"/>
          <w:szCs w:val="24"/>
        </w:rPr>
        <w:t xml:space="preserve"> направление – одно из прио</w:t>
      </w:r>
      <w:r w:rsidR="00CF61C9">
        <w:rPr>
          <w:rFonts w:ascii="Times New Roman" w:hAnsi="Times New Roman"/>
          <w:sz w:val="24"/>
          <w:szCs w:val="24"/>
        </w:rPr>
        <w:t xml:space="preserve">ритетных направлений в системе </w:t>
      </w:r>
      <w:r>
        <w:rPr>
          <w:rFonts w:ascii="Times New Roman" w:hAnsi="Times New Roman"/>
          <w:sz w:val="24"/>
          <w:szCs w:val="24"/>
        </w:rPr>
        <w:t>дополнительного образования детей. История и культура, ратные подвиги и судьбы соотечественников, семейные родословные и народное творчество – все это становится предметом познания детей, источником их социального, личностного и духовного развития, воспитания патриотов своей Родины. В этом году по этому направлению начали свою деятельность следующие кружки: «Саха туризм», «Краеведение», «Краеведение и экскурсионный туризм», «Краеведение</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роектная деятельность» и «Краеведческая экспедиция ». По сравнению с прошлыми годами количество кружков выросло связи выделением часов в школах.</w:t>
      </w:r>
    </w:p>
    <w:p w:rsidR="00EA5596" w:rsidRDefault="00EA5596" w:rsidP="008A0330">
      <w:pPr>
        <w:spacing w:after="0" w:line="240" w:lineRule="auto"/>
        <w:ind w:firstLine="567"/>
        <w:jc w:val="both"/>
        <w:rPr>
          <w:rFonts w:ascii="Times New Roman" w:hAnsi="Times New Roman"/>
          <w:sz w:val="24"/>
          <w:szCs w:val="24"/>
        </w:rPr>
      </w:pPr>
      <w:r w:rsidRPr="00FA3AC9">
        <w:rPr>
          <w:rFonts w:ascii="Times New Roman" w:hAnsi="Times New Roman"/>
          <w:sz w:val="24"/>
          <w:szCs w:val="24"/>
        </w:rPr>
        <w:t>Образовательная деятельность учреждения осуществляется реализацией учебных п</w:t>
      </w:r>
      <w:r>
        <w:rPr>
          <w:rFonts w:ascii="Times New Roman" w:hAnsi="Times New Roman"/>
          <w:sz w:val="24"/>
          <w:szCs w:val="24"/>
        </w:rPr>
        <w:t>рограмм. Преобладают программы 3</w:t>
      </w:r>
      <w:r w:rsidRPr="00FA3AC9">
        <w:rPr>
          <w:rFonts w:ascii="Times New Roman" w:hAnsi="Times New Roman"/>
          <w:sz w:val="24"/>
          <w:szCs w:val="24"/>
        </w:rPr>
        <w:t>-годичные, также программы разработаны на 1-2 года, от 3 д</w:t>
      </w:r>
      <w:r>
        <w:rPr>
          <w:rFonts w:ascii="Times New Roman" w:hAnsi="Times New Roman"/>
          <w:sz w:val="24"/>
          <w:szCs w:val="24"/>
        </w:rPr>
        <w:t xml:space="preserve">о 5 лет. </w:t>
      </w:r>
    </w:p>
    <w:p w:rsidR="00EA5596" w:rsidRPr="006528B5" w:rsidRDefault="00EA5596" w:rsidP="008A0330">
      <w:pPr>
        <w:spacing w:after="0"/>
        <w:rPr>
          <w:rFonts w:ascii="Times New Roman" w:hAnsi="Times New Roman"/>
          <w:sz w:val="24"/>
          <w:szCs w:val="24"/>
        </w:rPr>
      </w:pPr>
    </w:p>
    <w:p w:rsidR="00EA5596" w:rsidRPr="00C22A9C" w:rsidRDefault="00EA5596" w:rsidP="008A0330">
      <w:pPr>
        <w:spacing w:after="0"/>
        <w:jc w:val="center"/>
        <w:rPr>
          <w:rFonts w:ascii="Times New Roman" w:hAnsi="Times New Roman"/>
          <w:sz w:val="24"/>
          <w:szCs w:val="24"/>
        </w:rPr>
      </w:pPr>
      <w:r w:rsidRPr="00C22A9C">
        <w:rPr>
          <w:rFonts w:ascii="Times New Roman" w:hAnsi="Times New Roman"/>
          <w:sz w:val="24"/>
          <w:szCs w:val="24"/>
        </w:rPr>
        <w:t xml:space="preserve">Перечень учебных программ, входящих в учебный план МБОУ ДОД – </w:t>
      </w:r>
      <w:proofErr w:type="spellStart"/>
      <w:r w:rsidRPr="00C22A9C">
        <w:rPr>
          <w:rFonts w:ascii="Times New Roman" w:hAnsi="Times New Roman"/>
          <w:sz w:val="24"/>
          <w:szCs w:val="24"/>
        </w:rPr>
        <w:t>Амгинский</w:t>
      </w:r>
      <w:proofErr w:type="spellEnd"/>
      <w:r w:rsidRPr="00C22A9C">
        <w:rPr>
          <w:rFonts w:ascii="Times New Roman" w:hAnsi="Times New Roman"/>
          <w:sz w:val="24"/>
          <w:szCs w:val="24"/>
        </w:rPr>
        <w:t xml:space="preserve"> ДДТ </w:t>
      </w:r>
    </w:p>
    <w:p w:rsidR="00EA5596" w:rsidRPr="00C22A9C" w:rsidRDefault="00EA5596" w:rsidP="008A0330">
      <w:pPr>
        <w:spacing w:after="0"/>
        <w:jc w:val="center"/>
        <w:rPr>
          <w:rFonts w:ascii="Times New Roman" w:hAnsi="Times New Roman"/>
          <w:sz w:val="24"/>
          <w:szCs w:val="24"/>
        </w:rPr>
      </w:pPr>
      <w:proofErr w:type="spellStart"/>
      <w:r w:rsidRPr="00C22A9C">
        <w:rPr>
          <w:rFonts w:ascii="Times New Roman" w:hAnsi="Times New Roman"/>
          <w:sz w:val="24"/>
          <w:szCs w:val="24"/>
        </w:rPr>
        <w:t>им.О.П.Ивановой-Сидоркевич</w:t>
      </w:r>
      <w:proofErr w:type="spellEnd"/>
      <w:r w:rsidRPr="00C22A9C">
        <w:rPr>
          <w:rFonts w:ascii="Times New Roman" w:hAnsi="Times New Roman"/>
          <w:sz w:val="24"/>
          <w:szCs w:val="24"/>
        </w:rPr>
        <w:t xml:space="preserve"> на 2013-2014 учебный год</w:t>
      </w:r>
    </w:p>
    <w:tbl>
      <w:tblPr>
        <w:tblpPr w:leftFromText="180" w:rightFromText="180" w:vertAnchor="text" w:horzAnchor="margin" w:tblpXSpec="center" w:tblpY="137"/>
        <w:tblW w:w="10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025"/>
        <w:gridCol w:w="283"/>
        <w:gridCol w:w="709"/>
        <w:gridCol w:w="283"/>
        <w:gridCol w:w="1135"/>
        <w:gridCol w:w="283"/>
        <w:gridCol w:w="851"/>
        <w:gridCol w:w="283"/>
        <w:gridCol w:w="567"/>
        <w:gridCol w:w="283"/>
        <w:gridCol w:w="426"/>
        <w:gridCol w:w="283"/>
        <w:gridCol w:w="1418"/>
        <w:gridCol w:w="283"/>
        <w:gridCol w:w="426"/>
        <w:gridCol w:w="283"/>
        <w:gridCol w:w="1561"/>
        <w:gridCol w:w="26"/>
      </w:tblGrid>
      <w:tr w:rsidR="008A0330" w:rsidRPr="008A0330" w:rsidTr="008A0330">
        <w:tc>
          <w:tcPr>
            <w:tcW w:w="534" w:type="dxa"/>
          </w:tcPr>
          <w:p w:rsidR="008A0330" w:rsidRPr="008A0330" w:rsidRDefault="008A0330" w:rsidP="008A0330">
            <w:pPr>
              <w:spacing w:after="0"/>
              <w:rPr>
                <w:rFonts w:ascii="Times New Roman" w:hAnsi="Times New Roman"/>
                <w:sz w:val="20"/>
                <w:szCs w:val="20"/>
              </w:rPr>
            </w:pPr>
            <w:r w:rsidRPr="008A0330">
              <w:rPr>
                <w:rFonts w:ascii="Times New Roman" w:hAnsi="Times New Roman"/>
                <w:sz w:val="20"/>
                <w:szCs w:val="20"/>
              </w:rPr>
              <w:t>№</w:t>
            </w:r>
          </w:p>
        </w:tc>
        <w:tc>
          <w:tcPr>
            <w:tcW w:w="1308" w:type="dxa"/>
            <w:gridSpan w:val="2"/>
          </w:tcPr>
          <w:p w:rsidR="008A0330" w:rsidRPr="008A0330" w:rsidRDefault="008A0330" w:rsidP="008A0330">
            <w:pPr>
              <w:spacing w:after="0" w:line="240" w:lineRule="auto"/>
              <w:jc w:val="center"/>
              <w:rPr>
                <w:rFonts w:ascii="Times New Roman" w:hAnsi="Times New Roman"/>
                <w:sz w:val="20"/>
                <w:szCs w:val="20"/>
              </w:rPr>
            </w:pPr>
          </w:p>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Наименование</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программы</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Тип </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программы</w:t>
            </w:r>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Основа</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программы</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Где, когда и кем </w:t>
            </w:r>
            <w:proofErr w:type="gramStart"/>
            <w:r w:rsidRPr="008A0330">
              <w:rPr>
                <w:rFonts w:ascii="Times New Roman" w:hAnsi="Times New Roman"/>
                <w:sz w:val="20"/>
                <w:szCs w:val="20"/>
              </w:rPr>
              <w:t>утверждена</w:t>
            </w:r>
            <w:proofErr w:type="gramEnd"/>
          </w:p>
        </w:tc>
        <w:tc>
          <w:tcPr>
            <w:tcW w:w="850" w:type="dxa"/>
            <w:gridSpan w:val="2"/>
          </w:tcPr>
          <w:p w:rsidR="008A0330" w:rsidRPr="008A0330" w:rsidRDefault="008A0330" w:rsidP="008A0330">
            <w:pPr>
              <w:spacing w:after="0" w:line="240" w:lineRule="auto"/>
              <w:rPr>
                <w:rFonts w:ascii="Times New Roman" w:hAnsi="Times New Roman"/>
                <w:sz w:val="20"/>
                <w:szCs w:val="20"/>
              </w:rPr>
            </w:pPr>
          </w:p>
          <w:p w:rsidR="008A0330" w:rsidRPr="008A0330" w:rsidRDefault="008A0330" w:rsidP="008A0330">
            <w:pPr>
              <w:spacing w:after="0" w:line="240" w:lineRule="auto"/>
              <w:rPr>
                <w:rFonts w:ascii="Times New Roman" w:hAnsi="Times New Roman"/>
                <w:sz w:val="20"/>
                <w:szCs w:val="20"/>
              </w:rPr>
            </w:pPr>
            <w:proofErr w:type="spellStart"/>
            <w:r w:rsidRPr="008A0330">
              <w:rPr>
                <w:rFonts w:ascii="Times New Roman" w:hAnsi="Times New Roman"/>
                <w:sz w:val="20"/>
                <w:szCs w:val="20"/>
              </w:rPr>
              <w:t>Ориент</w:t>
            </w:r>
            <w:proofErr w:type="spellEnd"/>
            <w:r w:rsidRPr="008A0330">
              <w:rPr>
                <w:rFonts w:ascii="Times New Roman" w:hAnsi="Times New Roman"/>
                <w:sz w:val="20"/>
                <w:szCs w:val="20"/>
              </w:rPr>
              <w:t xml:space="preserve">. на </w:t>
            </w:r>
            <w:proofErr w:type="spellStart"/>
            <w:r w:rsidRPr="008A0330">
              <w:rPr>
                <w:rFonts w:ascii="Times New Roman" w:hAnsi="Times New Roman"/>
                <w:sz w:val="20"/>
                <w:szCs w:val="20"/>
              </w:rPr>
              <w:t>возрастдетей</w:t>
            </w:r>
            <w:proofErr w:type="spellEnd"/>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Срок</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реализации</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Вид </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деятельности</w:t>
            </w:r>
          </w:p>
        </w:tc>
        <w:tc>
          <w:tcPr>
            <w:tcW w:w="709" w:type="dxa"/>
            <w:gridSpan w:val="2"/>
            <w:tcBorders>
              <w:right w:val="single" w:sz="4" w:space="0" w:color="auto"/>
            </w:tcBorders>
          </w:tcPr>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 xml:space="preserve">          Недельная часовая нагрузка</w:t>
            </w:r>
          </w:p>
        </w:tc>
        <w:tc>
          <w:tcPr>
            <w:tcW w:w="1587" w:type="dxa"/>
            <w:gridSpan w:val="2"/>
            <w:tcBorders>
              <w:left w:val="single" w:sz="4" w:space="0" w:color="auto"/>
            </w:tcBorders>
          </w:tcPr>
          <w:p w:rsidR="008A0330" w:rsidRPr="008A0330" w:rsidRDefault="008A0330" w:rsidP="008A0330">
            <w:pPr>
              <w:spacing w:after="0" w:line="240" w:lineRule="auto"/>
              <w:rPr>
                <w:rFonts w:ascii="Times New Roman" w:hAnsi="Times New Roman"/>
                <w:sz w:val="20"/>
                <w:szCs w:val="20"/>
              </w:rPr>
            </w:pPr>
          </w:p>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Где реализует</w:t>
            </w:r>
          </w:p>
          <w:p w:rsidR="008A0330" w:rsidRPr="008A0330" w:rsidRDefault="008A0330" w:rsidP="008A0330">
            <w:pPr>
              <w:spacing w:after="0" w:line="240" w:lineRule="auto"/>
              <w:rPr>
                <w:rFonts w:ascii="Times New Roman" w:hAnsi="Times New Roman"/>
                <w:sz w:val="20"/>
                <w:szCs w:val="20"/>
              </w:rPr>
            </w:pPr>
            <w:proofErr w:type="spellStart"/>
            <w:r w:rsidRPr="008A0330">
              <w:rPr>
                <w:rFonts w:ascii="Times New Roman" w:hAnsi="Times New Roman"/>
                <w:sz w:val="20"/>
                <w:szCs w:val="20"/>
              </w:rPr>
              <w:t>ся</w:t>
            </w:r>
            <w:proofErr w:type="spellEnd"/>
          </w:p>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Программа</w:t>
            </w:r>
          </w:p>
          <w:p w:rsidR="008A0330" w:rsidRPr="008A0330" w:rsidRDefault="008A0330" w:rsidP="008A0330">
            <w:pPr>
              <w:spacing w:after="0" w:line="240" w:lineRule="auto"/>
              <w:rPr>
                <w:rFonts w:ascii="Times New Roman" w:hAnsi="Times New Roman"/>
                <w:sz w:val="20"/>
                <w:szCs w:val="20"/>
              </w:rPr>
            </w:pPr>
          </w:p>
        </w:tc>
      </w:tr>
      <w:tr w:rsidR="008A0330" w:rsidRPr="008A0330" w:rsidTr="008A0330">
        <w:trPr>
          <w:gridAfter w:val="1"/>
          <w:wAfter w:w="26" w:type="dxa"/>
          <w:trHeight w:val="240"/>
        </w:trPr>
        <w:tc>
          <w:tcPr>
            <w:tcW w:w="9072" w:type="dxa"/>
            <w:gridSpan w:val="16"/>
            <w:tcBorders>
              <w:right w:val="single" w:sz="4" w:space="0" w:color="auto"/>
            </w:tcBorders>
          </w:tcPr>
          <w:p w:rsidR="008A0330" w:rsidRPr="008A0330" w:rsidRDefault="008A0330" w:rsidP="008A0330">
            <w:pPr>
              <w:spacing w:after="0"/>
              <w:jc w:val="center"/>
              <w:rPr>
                <w:rFonts w:ascii="Times New Roman" w:hAnsi="Times New Roman"/>
                <w:b/>
                <w:sz w:val="20"/>
                <w:szCs w:val="20"/>
              </w:rPr>
            </w:pPr>
            <w:r w:rsidRPr="008A0330">
              <w:rPr>
                <w:rFonts w:ascii="Times New Roman" w:hAnsi="Times New Roman"/>
                <w:b/>
                <w:sz w:val="20"/>
                <w:szCs w:val="20"/>
              </w:rPr>
              <w:t>Художественно</w:t>
            </w:r>
            <w:r w:rsidRPr="008A0330">
              <w:rPr>
                <w:rFonts w:ascii="Times New Roman" w:hAnsi="Times New Roman"/>
                <w:b/>
                <w:sz w:val="20"/>
                <w:szCs w:val="20"/>
                <w:lang w:val="en-US"/>
              </w:rPr>
              <w:t>-</w:t>
            </w:r>
            <w:r w:rsidRPr="008A0330">
              <w:rPr>
                <w:rFonts w:ascii="Times New Roman" w:hAnsi="Times New Roman"/>
                <w:b/>
                <w:sz w:val="20"/>
                <w:szCs w:val="20"/>
              </w:rPr>
              <w:t>эстетическое направление</w:t>
            </w:r>
          </w:p>
        </w:tc>
        <w:tc>
          <w:tcPr>
            <w:tcW w:w="1844" w:type="dxa"/>
            <w:gridSpan w:val="2"/>
            <w:tcBorders>
              <w:left w:val="single" w:sz="4" w:space="0" w:color="auto"/>
            </w:tcBorders>
          </w:tcPr>
          <w:p w:rsidR="008A0330" w:rsidRPr="008A0330" w:rsidRDefault="008A0330" w:rsidP="008A0330">
            <w:pPr>
              <w:jc w:val="center"/>
              <w:rPr>
                <w:rFonts w:ascii="Times New Roman" w:hAnsi="Times New Roman"/>
                <w:b/>
                <w:sz w:val="20"/>
                <w:szCs w:val="20"/>
              </w:rPr>
            </w:pP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Ансамбль песни и танца                 «Амма </w:t>
            </w:r>
            <w:proofErr w:type="spellStart"/>
            <w:r w:rsidRPr="008A0330">
              <w:rPr>
                <w:rFonts w:ascii="Times New Roman" w:hAnsi="Times New Roman"/>
                <w:sz w:val="20"/>
                <w:szCs w:val="20"/>
              </w:rPr>
              <w:t>чэчирэ</w:t>
            </w:r>
            <w:proofErr w:type="spellEnd"/>
            <w:r w:rsidRPr="008A0330">
              <w:rPr>
                <w:rFonts w:ascii="Times New Roman" w:hAnsi="Times New Roman"/>
                <w:sz w:val="20"/>
                <w:szCs w:val="20"/>
              </w:rPr>
              <w:t>»</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w:t>
            </w:r>
          </w:p>
        </w:tc>
        <w:tc>
          <w:tcPr>
            <w:tcW w:w="1418" w:type="dxa"/>
            <w:gridSpan w:val="2"/>
          </w:tcPr>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 xml:space="preserve">А.С.Федоров «Уьуйуу» авторская программа  </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 14.10.11.</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7-15</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 xml:space="preserve"> фольклор</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АДДТ</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w:t>
            </w:r>
          </w:p>
        </w:tc>
        <w:tc>
          <w:tcPr>
            <w:tcW w:w="1025" w:type="dxa"/>
          </w:tcPr>
          <w:p w:rsidR="008A0330" w:rsidRPr="008A0330" w:rsidRDefault="008A0330" w:rsidP="008A0330">
            <w:pPr>
              <w:spacing w:after="0" w:line="240" w:lineRule="auto"/>
              <w:jc w:val="center"/>
              <w:rPr>
                <w:rFonts w:ascii="Times New Roman" w:hAnsi="Times New Roman"/>
                <w:sz w:val="20"/>
                <w:szCs w:val="20"/>
              </w:rPr>
            </w:pPr>
            <w:proofErr w:type="spellStart"/>
            <w:proofErr w:type="gramStart"/>
            <w:r w:rsidRPr="008A0330">
              <w:rPr>
                <w:rFonts w:ascii="Times New Roman" w:hAnsi="Times New Roman"/>
                <w:sz w:val="20"/>
                <w:szCs w:val="20"/>
              </w:rPr>
              <w:t>Танц</w:t>
            </w:r>
            <w:proofErr w:type="spellEnd"/>
            <w:r w:rsidRPr="008A0330">
              <w:rPr>
                <w:rFonts w:ascii="Times New Roman" w:hAnsi="Times New Roman"/>
                <w:sz w:val="20"/>
                <w:szCs w:val="20"/>
              </w:rPr>
              <w:t xml:space="preserve"> группа</w:t>
            </w:r>
            <w:proofErr w:type="gramEnd"/>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 «Амма </w:t>
            </w:r>
            <w:proofErr w:type="spellStart"/>
            <w:r w:rsidRPr="008A0330">
              <w:rPr>
                <w:rFonts w:ascii="Times New Roman" w:hAnsi="Times New Roman"/>
                <w:sz w:val="20"/>
                <w:szCs w:val="20"/>
              </w:rPr>
              <w:t>чэчирэ</w:t>
            </w:r>
            <w:proofErr w:type="spellEnd"/>
            <w:r w:rsidRPr="008A0330">
              <w:rPr>
                <w:rFonts w:ascii="Times New Roman" w:hAnsi="Times New Roman"/>
                <w:sz w:val="20"/>
                <w:szCs w:val="20"/>
              </w:rPr>
              <w:t>»</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w:t>
            </w:r>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методические рекомендации ведущих хореографов РС (Я)</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 1.09.12.</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7-16</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5</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(хореография, постановка танцев, народно </w:t>
            </w:r>
            <w:proofErr w:type="gramStart"/>
            <w:r w:rsidRPr="008A0330">
              <w:rPr>
                <w:rFonts w:ascii="Times New Roman" w:hAnsi="Times New Roman"/>
                <w:sz w:val="20"/>
                <w:szCs w:val="20"/>
              </w:rPr>
              <w:t>–с</w:t>
            </w:r>
            <w:proofErr w:type="gramEnd"/>
            <w:r w:rsidRPr="008A0330">
              <w:rPr>
                <w:rFonts w:ascii="Times New Roman" w:hAnsi="Times New Roman"/>
                <w:sz w:val="20"/>
                <w:szCs w:val="20"/>
              </w:rPr>
              <w:t xml:space="preserve">ценический танец, пластика, гимнастика, </w:t>
            </w:r>
            <w:r w:rsidRPr="008A0330">
              <w:rPr>
                <w:rFonts w:ascii="Times New Roman" w:hAnsi="Times New Roman"/>
                <w:sz w:val="20"/>
                <w:szCs w:val="20"/>
              </w:rPr>
              <w:lastRenderedPageBreak/>
              <w:t>якутский и северный танец)</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lastRenderedPageBreak/>
              <w:t>24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АДДТ</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lastRenderedPageBreak/>
              <w:t>3</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w:t>
            </w:r>
            <w:proofErr w:type="spellStart"/>
            <w:r w:rsidRPr="008A0330">
              <w:rPr>
                <w:rFonts w:ascii="Times New Roman" w:hAnsi="Times New Roman"/>
                <w:sz w:val="20"/>
                <w:szCs w:val="20"/>
              </w:rPr>
              <w:t>Ситик</w:t>
            </w:r>
            <w:proofErr w:type="spellEnd"/>
            <w:r w:rsidRPr="008A0330">
              <w:rPr>
                <w:rFonts w:ascii="Times New Roman" w:hAnsi="Times New Roman"/>
                <w:sz w:val="20"/>
                <w:szCs w:val="20"/>
              </w:rPr>
              <w:t>» декоративно - прикладной</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 xml:space="preserve"> </w:t>
            </w:r>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Воробьева О.Я. Декоративно- прикладное творчество. 5-9 классы: Традиционные народные куклы. Керамика. – Волгоград: Учитель, 2009.-140 с.: ил.</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МС АДДТ </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7=14</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плетение конского волоса, изготовление сувениров, поделок</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18</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АДДТ </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4</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«Гитарная песня»</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w:t>
            </w:r>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ЦДТ «Гармония» Ленинского р-на МО Борисенко Н.В.</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30.08.09 г</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12-17</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Гитара</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АДДТ</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5</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Фольклорный  «</w:t>
            </w:r>
            <w:proofErr w:type="spellStart"/>
            <w:r w:rsidRPr="008A0330">
              <w:rPr>
                <w:rFonts w:ascii="Times New Roman" w:hAnsi="Times New Roman"/>
                <w:sz w:val="20"/>
                <w:szCs w:val="20"/>
              </w:rPr>
              <w:t>Уруйэчээн</w:t>
            </w:r>
            <w:proofErr w:type="spellEnd"/>
            <w:r w:rsidRPr="008A0330">
              <w:rPr>
                <w:rFonts w:ascii="Times New Roman" w:hAnsi="Times New Roman"/>
                <w:sz w:val="20"/>
                <w:szCs w:val="20"/>
              </w:rPr>
              <w:t>»</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Авторская </w:t>
            </w:r>
            <w:proofErr w:type="spellStart"/>
            <w:r w:rsidRPr="008A0330">
              <w:rPr>
                <w:rFonts w:ascii="Times New Roman" w:hAnsi="Times New Roman"/>
                <w:sz w:val="20"/>
                <w:szCs w:val="20"/>
              </w:rPr>
              <w:t>Слепцова</w:t>
            </w:r>
            <w:proofErr w:type="spellEnd"/>
            <w:r w:rsidRPr="008A0330">
              <w:rPr>
                <w:rFonts w:ascii="Times New Roman" w:hAnsi="Times New Roman"/>
                <w:sz w:val="20"/>
                <w:szCs w:val="20"/>
              </w:rPr>
              <w:t xml:space="preserve"> А.И. «Саьар5а» </w:t>
            </w:r>
            <w:proofErr w:type="spellStart"/>
            <w:proofErr w:type="gramStart"/>
            <w:r w:rsidRPr="008A0330">
              <w:rPr>
                <w:rFonts w:ascii="Times New Roman" w:hAnsi="Times New Roman"/>
                <w:sz w:val="20"/>
                <w:szCs w:val="20"/>
              </w:rPr>
              <w:t>фольк</w:t>
            </w:r>
            <w:proofErr w:type="spellEnd"/>
            <w:proofErr w:type="gramEnd"/>
            <w:r w:rsidRPr="008A0330">
              <w:rPr>
                <w:rFonts w:ascii="Times New Roman" w:hAnsi="Times New Roman"/>
                <w:sz w:val="20"/>
                <w:szCs w:val="20"/>
              </w:rPr>
              <w:t xml:space="preserve"> кружок </w:t>
            </w:r>
          </w:p>
          <w:p w:rsidR="008A0330" w:rsidRPr="008A0330" w:rsidRDefault="008A0330" w:rsidP="008A0330">
            <w:pPr>
              <w:spacing w:after="0" w:line="240" w:lineRule="auto"/>
              <w:jc w:val="center"/>
              <w:rPr>
                <w:rFonts w:ascii="Times New Roman" w:hAnsi="Times New Roman"/>
                <w:sz w:val="20"/>
                <w:szCs w:val="20"/>
              </w:rPr>
            </w:pPr>
            <w:proofErr w:type="spellStart"/>
            <w:proofErr w:type="gramStart"/>
            <w:r w:rsidRPr="008A0330">
              <w:rPr>
                <w:rFonts w:ascii="Times New Roman" w:hAnsi="Times New Roman"/>
                <w:sz w:val="20"/>
                <w:szCs w:val="20"/>
              </w:rPr>
              <w:t>Утв</w:t>
            </w:r>
            <w:proofErr w:type="spellEnd"/>
            <w:proofErr w:type="gramEnd"/>
            <w:r w:rsidRPr="008A0330">
              <w:rPr>
                <w:rFonts w:ascii="Times New Roman" w:hAnsi="Times New Roman"/>
                <w:sz w:val="20"/>
                <w:szCs w:val="20"/>
              </w:rPr>
              <w:t xml:space="preserve"> МУО </w:t>
            </w:r>
            <w:proofErr w:type="spellStart"/>
            <w:r w:rsidRPr="008A0330">
              <w:rPr>
                <w:rFonts w:ascii="Times New Roman" w:hAnsi="Times New Roman"/>
                <w:sz w:val="20"/>
                <w:szCs w:val="20"/>
              </w:rPr>
              <w:t>Мегино-Канг</w:t>
            </w:r>
            <w:proofErr w:type="spellEnd"/>
            <w:r w:rsidRPr="008A0330">
              <w:rPr>
                <w:rFonts w:ascii="Times New Roman" w:hAnsi="Times New Roman"/>
                <w:sz w:val="20"/>
                <w:szCs w:val="20"/>
              </w:rPr>
              <w:t xml:space="preserve"> 2008г</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05.05.11 г</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7-15</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Фольклор якутского народа</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Амгино-Нахарин</w:t>
            </w:r>
            <w:proofErr w:type="spellEnd"/>
            <w:r w:rsidRPr="008A0330">
              <w:rPr>
                <w:rFonts w:ascii="Times New Roman" w:hAnsi="Times New Roman"/>
                <w:sz w:val="20"/>
                <w:szCs w:val="20"/>
              </w:rPr>
              <w:t xml:space="preserve"> СОШ</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6</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«Юный бутафор»</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Литер:</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Анки </w:t>
            </w:r>
            <w:proofErr w:type="spellStart"/>
            <w:r w:rsidRPr="008A0330">
              <w:rPr>
                <w:rFonts w:ascii="Times New Roman" w:hAnsi="Times New Roman"/>
                <w:sz w:val="20"/>
                <w:szCs w:val="20"/>
              </w:rPr>
              <w:t>Даанен</w:t>
            </w:r>
            <w:proofErr w:type="spellEnd"/>
            <w:r w:rsidRPr="008A0330">
              <w:rPr>
                <w:rFonts w:ascii="Times New Roman" w:hAnsi="Times New Roman"/>
                <w:sz w:val="20"/>
                <w:szCs w:val="20"/>
              </w:rPr>
              <w:t xml:space="preserve"> «Серия кукольного мастера» М., 2007</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17.10.09. </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5-8</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Прикладное искусство</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(реквизиты театра)</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12</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АДДТ</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7</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Вокальный кружок </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p>
        </w:tc>
        <w:tc>
          <w:tcPr>
            <w:tcW w:w="1701" w:type="dxa"/>
            <w:gridSpan w:val="2"/>
          </w:tcPr>
          <w:p w:rsidR="008A0330" w:rsidRPr="008A0330" w:rsidRDefault="008A0330" w:rsidP="008A0330">
            <w:pPr>
              <w:spacing w:after="0" w:line="240" w:lineRule="auto"/>
              <w:rPr>
                <w:rFonts w:ascii="Times New Roman" w:hAnsi="Times New Roman"/>
                <w:sz w:val="20"/>
                <w:szCs w:val="20"/>
              </w:rPr>
            </w:pP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Бологурская</w:t>
            </w:r>
            <w:proofErr w:type="spellEnd"/>
            <w:r w:rsidRPr="008A0330">
              <w:rPr>
                <w:rFonts w:ascii="Times New Roman" w:hAnsi="Times New Roman"/>
                <w:sz w:val="20"/>
                <w:szCs w:val="20"/>
              </w:rPr>
              <w:t xml:space="preserve"> СОШ </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8</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Юный дизайнер</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w:t>
            </w:r>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Прог</w:t>
            </w:r>
            <w:proofErr w:type="spellEnd"/>
            <w:r w:rsidRPr="008A0330">
              <w:rPr>
                <w:rFonts w:ascii="Times New Roman" w:hAnsi="Times New Roman"/>
                <w:sz w:val="20"/>
                <w:szCs w:val="20"/>
              </w:rPr>
              <w:t xml:space="preserve"> студии дизайна и </w:t>
            </w:r>
            <w:proofErr w:type="spellStart"/>
            <w:r w:rsidRPr="008A0330">
              <w:rPr>
                <w:rFonts w:ascii="Times New Roman" w:hAnsi="Times New Roman"/>
                <w:sz w:val="20"/>
                <w:szCs w:val="20"/>
              </w:rPr>
              <w:t>арх</w:t>
            </w:r>
            <w:proofErr w:type="spellEnd"/>
            <w:r w:rsidRPr="008A0330">
              <w:rPr>
                <w:rFonts w:ascii="Times New Roman" w:hAnsi="Times New Roman"/>
                <w:sz w:val="20"/>
                <w:szCs w:val="20"/>
              </w:rPr>
              <w:t xml:space="preserve"> г</w:t>
            </w:r>
            <w:proofErr w:type="gramStart"/>
            <w:r w:rsidRPr="008A0330">
              <w:rPr>
                <w:rFonts w:ascii="Times New Roman" w:hAnsi="Times New Roman"/>
                <w:sz w:val="20"/>
                <w:szCs w:val="20"/>
              </w:rPr>
              <w:t>.Я</w:t>
            </w:r>
            <w:proofErr w:type="gramEnd"/>
            <w:r w:rsidRPr="008A0330">
              <w:rPr>
                <w:rFonts w:ascii="Times New Roman" w:hAnsi="Times New Roman"/>
                <w:sz w:val="20"/>
                <w:szCs w:val="20"/>
              </w:rPr>
              <w:t xml:space="preserve">кутска </w:t>
            </w:r>
            <w:proofErr w:type="spellStart"/>
            <w:r w:rsidRPr="008A0330">
              <w:rPr>
                <w:rFonts w:ascii="Times New Roman" w:hAnsi="Times New Roman"/>
                <w:sz w:val="20"/>
                <w:szCs w:val="20"/>
              </w:rPr>
              <w:t>Исматовой</w:t>
            </w:r>
            <w:proofErr w:type="spellEnd"/>
            <w:r w:rsidRPr="008A0330">
              <w:rPr>
                <w:rFonts w:ascii="Times New Roman" w:hAnsi="Times New Roman"/>
                <w:sz w:val="20"/>
                <w:szCs w:val="20"/>
              </w:rPr>
              <w:t xml:space="preserve"> Н.С.Срок Сборник программ РЦДОД 2003 г</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05.05.11 г</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10-17</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proofErr w:type="gramStart"/>
            <w:r w:rsidRPr="008A0330">
              <w:rPr>
                <w:rFonts w:ascii="Times New Roman" w:hAnsi="Times New Roman"/>
                <w:sz w:val="20"/>
                <w:szCs w:val="20"/>
              </w:rPr>
              <w:t xml:space="preserve">Архитектура и дизайн интерьера (проектирование, </w:t>
            </w:r>
            <w:proofErr w:type="gramEnd"/>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АДДТ</w:t>
            </w:r>
          </w:p>
        </w:tc>
      </w:tr>
      <w:tr w:rsidR="008A0330" w:rsidRPr="008A0330" w:rsidTr="008A0330">
        <w:trPr>
          <w:gridAfter w:val="1"/>
          <w:wAfter w:w="26" w:type="dxa"/>
          <w:trHeight w:val="1915"/>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9</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Национальное шитье</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w:t>
            </w:r>
            <w:proofErr w:type="spellStart"/>
            <w:r w:rsidRPr="008A0330">
              <w:rPr>
                <w:rFonts w:ascii="Times New Roman" w:hAnsi="Times New Roman"/>
                <w:sz w:val="20"/>
                <w:szCs w:val="20"/>
              </w:rPr>
              <w:t>Симэх</w:t>
            </w:r>
            <w:proofErr w:type="spellEnd"/>
            <w:r w:rsidRPr="008A0330">
              <w:rPr>
                <w:rFonts w:ascii="Times New Roman" w:hAnsi="Times New Roman"/>
                <w:sz w:val="20"/>
                <w:szCs w:val="20"/>
              </w:rPr>
              <w:t>»</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w:t>
            </w:r>
          </w:p>
        </w:tc>
        <w:tc>
          <w:tcPr>
            <w:tcW w:w="1418" w:type="dxa"/>
            <w:gridSpan w:val="2"/>
          </w:tcPr>
          <w:p w:rsidR="008A0330" w:rsidRPr="008A0330" w:rsidRDefault="008A0330" w:rsidP="008A0330">
            <w:pPr>
              <w:spacing w:after="0" w:line="240" w:lineRule="auto"/>
              <w:rPr>
                <w:rFonts w:ascii="Times New Roman" w:hAnsi="Times New Roman"/>
                <w:sz w:val="20"/>
                <w:szCs w:val="20"/>
                <w:lang w:val="sr-Cyrl-CS"/>
              </w:rPr>
            </w:pPr>
            <w:r w:rsidRPr="008A0330">
              <w:rPr>
                <w:rFonts w:ascii="Times New Roman" w:hAnsi="Times New Roman"/>
                <w:sz w:val="20"/>
                <w:szCs w:val="20"/>
                <w:lang w:val="sr-Cyrl-CS"/>
              </w:rPr>
              <w:t>Е</w:t>
            </w:r>
            <w:r w:rsidRPr="008A0330">
              <w:rPr>
                <w:rFonts w:ascii="Times New Roman" w:hAnsi="Times New Roman"/>
                <w:sz w:val="20"/>
                <w:szCs w:val="20"/>
              </w:rPr>
              <w:t>.Е. Аммосова  «Ремесла</w:t>
            </w:r>
            <w:r w:rsidRPr="008A0330">
              <w:rPr>
                <w:rFonts w:ascii="Times New Roman" w:hAnsi="Times New Roman"/>
                <w:sz w:val="20"/>
                <w:szCs w:val="20"/>
                <w:lang w:val="sr-Cyrl-CS"/>
              </w:rPr>
              <w:t xml:space="preserve"> </w:t>
            </w:r>
            <w:r w:rsidRPr="008A0330">
              <w:rPr>
                <w:rFonts w:ascii="Times New Roman" w:hAnsi="Times New Roman"/>
                <w:sz w:val="20"/>
                <w:szCs w:val="20"/>
              </w:rPr>
              <w:t>предков вчера и сегодня»</w:t>
            </w:r>
            <w:r w:rsidRPr="008A0330">
              <w:rPr>
                <w:rFonts w:ascii="Times New Roman" w:hAnsi="Times New Roman"/>
                <w:sz w:val="20"/>
                <w:szCs w:val="20"/>
                <w:lang w:val="sr-Cyrl-CS"/>
              </w:rPr>
              <w:t>;</w:t>
            </w:r>
          </w:p>
          <w:p w:rsidR="008A0330" w:rsidRPr="008A0330" w:rsidRDefault="008A0330" w:rsidP="008A0330">
            <w:pPr>
              <w:spacing w:after="0" w:line="240" w:lineRule="auto"/>
              <w:rPr>
                <w:rFonts w:ascii="Times New Roman" w:hAnsi="Times New Roman"/>
                <w:sz w:val="20"/>
                <w:szCs w:val="20"/>
                <w:lang w:val="sr-Cyrl-CS"/>
              </w:rPr>
            </w:pPr>
            <w:r w:rsidRPr="008A0330">
              <w:rPr>
                <w:rFonts w:ascii="Times New Roman" w:hAnsi="Times New Roman"/>
                <w:sz w:val="20"/>
                <w:szCs w:val="20"/>
                <w:lang w:val="sr-Cyrl-CS"/>
              </w:rPr>
              <w:t>Прогр. Кружка „Мозаика“авт.Митясова П.И. ДЦ „Кэскил“ г .Вилюйск.Сборник программ РЦДОД 2003 г.</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05.05.11 г</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11-17</w:t>
            </w:r>
          </w:p>
        </w:tc>
        <w:tc>
          <w:tcPr>
            <w:tcW w:w="709" w:type="dxa"/>
            <w:gridSpan w:val="2"/>
          </w:tcPr>
          <w:p w:rsidR="008A0330" w:rsidRPr="008A0330" w:rsidRDefault="008A0330" w:rsidP="008A0330">
            <w:pPr>
              <w:spacing w:after="0" w:line="240" w:lineRule="auto"/>
              <w:jc w:val="center"/>
              <w:rPr>
                <w:rFonts w:ascii="Times New Roman" w:hAnsi="Times New Roman"/>
                <w:sz w:val="20"/>
                <w:szCs w:val="20"/>
                <w:lang w:val="sr-Cyrl-CS"/>
              </w:rPr>
            </w:pPr>
            <w:r w:rsidRPr="008A0330">
              <w:rPr>
                <w:rFonts w:ascii="Times New Roman" w:hAnsi="Times New Roman"/>
                <w:sz w:val="20"/>
                <w:szCs w:val="20"/>
                <w:lang w:val="sr-Cyrl-CS"/>
              </w:rPr>
              <w:t>2</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Культурологическое</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(материальная культура народа саха, этнография, семиотика</w:t>
            </w:r>
            <w:r w:rsidRPr="008A0330">
              <w:rPr>
                <w:rFonts w:ascii="Times New Roman" w:hAnsi="Times New Roman"/>
                <w:sz w:val="20"/>
                <w:szCs w:val="20"/>
                <w:lang w:val="sr-Cyrl-CS"/>
              </w:rPr>
              <w:t>, шитье</w:t>
            </w:r>
            <w:r w:rsidRPr="008A0330">
              <w:rPr>
                <w:rFonts w:ascii="Times New Roman" w:hAnsi="Times New Roman"/>
                <w:sz w:val="20"/>
                <w:szCs w:val="20"/>
              </w:rPr>
              <w:t>)</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10</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АДДТ</w:t>
            </w:r>
          </w:p>
        </w:tc>
      </w:tr>
      <w:tr w:rsidR="008A0330" w:rsidRPr="008A0330" w:rsidTr="008A0330">
        <w:trPr>
          <w:gridAfter w:val="1"/>
          <w:wAfter w:w="26" w:type="dxa"/>
          <w:trHeight w:val="439"/>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lastRenderedPageBreak/>
              <w:t>10</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Сувениры </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 xml:space="preserve"> </w:t>
            </w:r>
          </w:p>
        </w:tc>
        <w:tc>
          <w:tcPr>
            <w:tcW w:w="1418" w:type="dxa"/>
            <w:gridSpan w:val="2"/>
          </w:tcPr>
          <w:p w:rsidR="008A0330" w:rsidRPr="008A0330" w:rsidRDefault="008A0330" w:rsidP="008A0330">
            <w:pPr>
              <w:spacing w:after="0" w:line="240" w:lineRule="auto"/>
              <w:rPr>
                <w:rFonts w:ascii="Times New Roman" w:hAnsi="Times New Roman"/>
                <w:sz w:val="20"/>
                <w:szCs w:val="20"/>
                <w:lang w:val="sr-Cyrl-CS"/>
              </w:rPr>
            </w:pPr>
            <w:r w:rsidRPr="008A0330">
              <w:rPr>
                <w:rFonts w:ascii="Times New Roman" w:hAnsi="Times New Roman"/>
                <w:sz w:val="20"/>
                <w:szCs w:val="20"/>
                <w:lang w:val="sr-Cyrl-CS"/>
              </w:rPr>
              <w:t>программа состоит из 12 элективных курсов.</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13-15 </w:t>
            </w:r>
          </w:p>
        </w:tc>
        <w:tc>
          <w:tcPr>
            <w:tcW w:w="709" w:type="dxa"/>
            <w:gridSpan w:val="2"/>
          </w:tcPr>
          <w:p w:rsidR="008A0330" w:rsidRPr="008A0330" w:rsidRDefault="008A0330" w:rsidP="008A0330">
            <w:pPr>
              <w:spacing w:after="0" w:line="240" w:lineRule="auto"/>
              <w:jc w:val="center"/>
              <w:rPr>
                <w:rFonts w:ascii="Times New Roman" w:hAnsi="Times New Roman"/>
                <w:sz w:val="20"/>
                <w:szCs w:val="20"/>
                <w:lang w:val="sr-Cyrl-CS"/>
              </w:rPr>
            </w:pP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proofErr w:type="gramStart"/>
            <w:r w:rsidRPr="008A0330">
              <w:rPr>
                <w:rFonts w:ascii="Times New Roman" w:hAnsi="Times New Roman"/>
                <w:sz w:val="20"/>
                <w:szCs w:val="20"/>
              </w:rPr>
              <w:t xml:space="preserve">лепка, резьба по дереву, точение древесины, берестяные украшения, резьба по кости, керамика, таксидермия, художественная ковка, травление металла, ювелирные украшения, </w:t>
            </w:r>
            <w:proofErr w:type="spellStart"/>
            <w:r w:rsidRPr="008A0330">
              <w:rPr>
                <w:rFonts w:ascii="Times New Roman" w:hAnsi="Times New Roman"/>
                <w:sz w:val="20"/>
                <w:szCs w:val="20"/>
              </w:rPr>
              <w:t>микролитье</w:t>
            </w:r>
            <w:proofErr w:type="spellEnd"/>
            <w:r w:rsidRPr="008A0330">
              <w:rPr>
                <w:rFonts w:ascii="Times New Roman" w:hAnsi="Times New Roman"/>
                <w:sz w:val="20"/>
                <w:szCs w:val="20"/>
              </w:rPr>
              <w:t xml:space="preserve">, инкрустация. </w:t>
            </w:r>
            <w:proofErr w:type="gramEnd"/>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6</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Сатагайская</w:t>
            </w:r>
            <w:proofErr w:type="spellEnd"/>
            <w:r w:rsidRPr="008A0330">
              <w:rPr>
                <w:rFonts w:ascii="Times New Roman" w:hAnsi="Times New Roman"/>
                <w:sz w:val="20"/>
                <w:szCs w:val="20"/>
              </w:rPr>
              <w:t xml:space="preserve"> СОШ </w:t>
            </w:r>
          </w:p>
        </w:tc>
      </w:tr>
      <w:tr w:rsidR="008A0330" w:rsidRPr="008A0330" w:rsidTr="008A0330">
        <w:trPr>
          <w:gridAfter w:val="1"/>
          <w:wAfter w:w="26" w:type="dxa"/>
          <w:trHeight w:val="403"/>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11</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w:t>
            </w:r>
            <w:proofErr w:type="spellStart"/>
            <w:r w:rsidRPr="008A0330">
              <w:rPr>
                <w:rFonts w:ascii="Times New Roman" w:hAnsi="Times New Roman"/>
                <w:sz w:val="20"/>
                <w:szCs w:val="20"/>
              </w:rPr>
              <w:t>Урун</w:t>
            </w:r>
            <w:proofErr w:type="spellEnd"/>
            <w:r w:rsidRPr="008A0330">
              <w:rPr>
                <w:rFonts w:ascii="Times New Roman" w:hAnsi="Times New Roman"/>
                <w:sz w:val="20"/>
                <w:szCs w:val="20"/>
              </w:rPr>
              <w:t xml:space="preserve"> </w:t>
            </w:r>
            <w:proofErr w:type="spellStart"/>
            <w:r w:rsidRPr="008A0330">
              <w:rPr>
                <w:rFonts w:ascii="Times New Roman" w:hAnsi="Times New Roman"/>
                <w:sz w:val="20"/>
                <w:szCs w:val="20"/>
              </w:rPr>
              <w:t>ситик</w:t>
            </w:r>
            <w:proofErr w:type="spellEnd"/>
            <w:r w:rsidRPr="008A0330">
              <w:rPr>
                <w:rFonts w:ascii="Times New Roman" w:hAnsi="Times New Roman"/>
                <w:sz w:val="20"/>
                <w:szCs w:val="20"/>
              </w:rPr>
              <w:t xml:space="preserve">» </w:t>
            </w:r>
            <w:proofErr w:type="spellStart"/>
            <w:r w:rsidRPr="008A0330">
              <w:rPr>
                <w:rFonts w:ascii="Times New Roman" w:hAnsi="Times New Roman"/>
                <w:sz w:val="20"/>
                <w:szCs w:val="20"/>
              </w:rPr>
              <w:t>декорат</w:t>
            </w:r>
            <w:proofErr w:type="spellEnd"/>
            <w:r w:rsidRPr="008A0330">
              <w:rPr>
                <w:rFonts w:ascii="Times New Roman" w:hAnsi="Times New Roman"/>
                <w:sz w:val="20"/>
                <w:szCs w:val="20"/>
              </w:rPr>
              <w:t xml:space="preserve"> </w:t>
            </w:r>
            <w:proofErr w:type="gramStart"/>
            <w:r w:rsidRPr="008A0330">
              <w:rPr>
                <w:rFonts w:ascii="Times New Roman" w:hAnsi="Times New Roman"/>
                <w:sz w:val="20"/>
                <w:szCs w:val="20"/>
              </w:rPr>
              <w:t>–</w:t>
            </w:r>
            <w:proofErr w:type="spellStart"/>
            <w:r w:rsidRPr="008A0330">
              <w:rPr>
                <w:rFonts w:ascii="Times New Roman" w:hAnsi="Times New Roman"/>
                <w:sz w:val="20"/>
                <w:szCs w:val="20"/>
              </w:rPr>
              <w:t>п</w:t>
            </w:r>
            <w:proofErr w:type="gramEnd"/>
            <w:r w:rsidRPr="008A0330">
              <w:rPr>
                <w:rFonts w:ascii="Times New Roman" w:hAnsi="Times New Roman"/>
                <w:sz w:val="20"/>
                <w:szCs w:val="20"/>
              </w:rPr>
              <w:t>рикл</w:t>
            </w:r>
            <w:proofErr w:type="spellEnd"/>
            <w:r w:rsidRPr="008A0330">
              <w:rPr>
                <w:rFonts w:ascii="Times New Roman" w:hAnsi="Times New Roman"/>
                <w:sz w:val="20"/>
                <w:szCs w:val="20"/>
              </w:rPr>
              <w:t>.</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 xml:space="preserve"> </w:t>
            </w:r>
          </w:p>
        </w:tc>
        <w:tc>
          <w:tcPr>
            <w:tcW w:w="1418" w:type="dxa"/>
            <w:gridSpan w:val="2"/>
          </w:tcPr>
          <w:p w:rsidR="008A0330" w:rsidRPr="008A0330" w:rsidRDefault="008A0330" w:rsidP="008A0330">
            <w:pPr>
              <w:spacing w:after="0" w:line="240" w:lineRule="auto"/>
              <w:rPr>
                <w:rFonts w:ascii="Times New Roman" w:hAnsi="Times New Roman"/>
                <w:sz w:val="20"/>
                <w:szCs w:val="20"/>
                <w:lang w:val="sr-Cyrl-CS"/>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p>
        </w:tc>
        <w:tc>
          <w:tcPr>
            <w:tcW w:w="709" w:type="dxa"/>
            <w:gridSpan w:val="2"/>
          </w:tcPr>
          <w:p w:rsidR="008A0330" w:rsidRPr="008A0330" w:rsidRDefault="008A0330" w:rsidP="008A0330">
            <w:pPr>
              <w:spacing w:after="0" w:line="240" w:lineRule="auto"/>
              <w:jc w:val="center"/>
              <w:rPr>
                <w:rFonts w:ascii="Times New Roman" w:hAnsi="Times New Roman"/>
                <w:sz w:val="20"/>
                <w:szCs w:val="20"/>
                <w:lang w:val="sr-Cyrl-CS"/>
              </w:rPr>
            </w:pP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8</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Сатагайская</w:t>
            </w:r>
            <w:proofErr w:type="spellEnd"/>
            <w:r w:rsidRPr="008A0330">
              <w:rPr>
                <w:rFonts w:ascii="Times New Roman" w:hAnsi="Times New Roman"/>
                <w:sz w:val="20"/>
                <w:szCs w:val="20"/>
              </w:rPr>
              <w:t xml:space="preserve"> СОШ</w:t>
            </w:r>
          </w:p>
        </w:tc>
      </w:tr>
      <w:tr w:rsidR="008A0330" w:rsidRPr="008A0330" w:rsidTr="008A0330">
        <w:trPr>
          <w:gridAfter w:val="1"/>
          <w:wAfter w:w="26" w:type="dxa"/>
          <w:trHeight w:val="403"/>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12</w:t>
            </w:r>
          </w:p>
        </w:tc>
        <w:tc>
          <w:tcPr>
            <w:tcW w:w="1025" w:type="dxa"/>
          </w:tcPr>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фольклорный «</w:t>
            </w:r>
            <w:proofErr w:type="spellStart"/>
            <w:r w:rsidRPr="008A0330">
              <w:rPr>
                <w:rFonts w:ascii="Times New Roman" w:hAnsi="Times New Roman"/>
                <w:sz w:val="20"/>
                <w:szCs w:val="20"/>
              </w:rPr>
              <w:t>Дьуруьуй</w:t>
            </w:r>
            <w:proofErr w:type="spellEnd"/>
            <w:r w:rsidRPr="008A0330">
              <w:rPr>
                <w:rFonts w:ascii="Times New Roman" w:hAnsi="Times New Roman"/>
                <w:sz w:val="20"/>
                <w:szCs w:val="20"/>
              </w:rPr>
              <w:t>»</w:t>
            </w:r>
          </w:p>
        </w:tc>
        <w:tc>
          <w:tcPr>
            <w:tcW w:w="992" w:type="dxa"/>
            <w:gridSpan w:val="2"/>
          </w:tcPr>
          <w:p w:rsidR="008A0330" w:rsidRPr="008A0330" w:rsidRDefault="008A0330" w:rsidP="008A0330">
            <w:pPr>
              <w:spacing w:after="0" w:line="240" w:lineRule="auto"/>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rPr>
                <w:rFonts w:ascii="Times New Roman" w:hAnsi="Times New Roman"/>
                <w:sz w:val="20"/>
                <w:szCs w:val="20"/>
                <w:lang w:val="sr-Cyrl-CS"/>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10-14</w:t>
            </w:r>
          </w:p>
        </w:tc>
        <w:tc>
          <w:tcPr>
            <w:tcW w:w="709" w:type="dxa"/>
            <w:gridSpan w:val="2"/>
          </w:tcPr>
          <w:p w:rsidR="008A0330" w:rsidRPr="008A0330" w:rsidRDefault="008A0330" w:rsidP="008A0330">
            <w:pPr>
              <w:spacing w:after="0" w:line="240" w:lineRule="auto"/>
              <w:jc w:val="center"/>
              <w:rPr>
                <w:rFonts w:ascii="Times New Roman" w:hAnsi="Times New Roman"/>
                <w:sz w:val="20"/>
                <w:szCs w:val="20"/>
                <w:lang w:val="sr-Cyrl-CS"/>
              </w:rPr>
            </w:pPr>
            <w:r w:rsidRPr="008A0330">
              <w:rPr>
                <w:rFonts w:ascii="Times New Roman" w:hAnsi="Times New Roman"/>
                <w:sz w:val="20"/>
                <w:szCs w:val="20"/>
                <w:lang w:val="sr-Cyrl-CS"/>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обучение фольклорных жанров</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9</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Чакырской</w:t>
            </w:r>
            <w:proofErr w:type="spellEnd"/>
            <w:r w:rsidRPr="008A0330">
              <w:rPr>
                <w:rFonts w:ascii="Times New Roman" w:hAnsi="Times New Roman"/>
                <w:sz w:val="20"/>
                <w:szCs w:val="20"/>
              </w:rPr>
              <w:t xml:space="preserve"> СОШ </w:t>
            </w:r>
          </w:p>
        </w:tc>
      </w:tr>
      <w:tr w:rsidR="008A0330" w:rsidRPr="008A0330" w:rsidTr="008A0330">
        <w:trPr>
          <w:gridAfter w:val="1"/>
          <w:wAfter w:w="26" w:type="dxa"/>
        </w:trPr>
        <w:tc>
          <w:tcPr>
            <w:tcW w:w="9072" w:type="dxa"/>
            <w:gridSpan w:val="16"/>
            <w:tcBorders>
              <w:right w:val="single" w:sz="4" w:space="0" w:color="auto"/>
            </w:tcBorders>
          </w:tcPr>
          <w:p w:rsidR="008A0330" w:rsidRPr="008A0330" w:rsidRDefault="008A0330" w:rsidP="008A0330">
            <w:pPr>
              <w:spacing w:after="0" w:line="240" w:lineRule="auto"/>
              <w:jc w:val="center"/>
              <w:rPr>
                <w:rFonts w:ascii="Times New Roman" w:hAnsi="Times New Roman"/>
                <w:b/>
                <w:sz w:val="20"/>
                <w:szCs w:val="20"/>
              </w:rPr>
            </w:pPr>
            <w:r w:rsidRPr="008A0330">
              <w:rPr>
                <w:rFonts w:ascii="Times New Roman" w:hAnsi="Times New Roman"/>
                <w:b/>
                <w:sz w:val="20"/>
                <w:szCs w:val="20"/>
              </w:rPr>
              <w:t>Социально-педагогическое направление</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b/>
                <w:sz w:val="20"/>
                <w:szCs w:val="20"/>
              </w:rPr>
            </w:pP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13</w:t>
            </w:r>
          </w:p>
        </w:tc>
        <w:tc>
          <w:tcPr>
            <w:tcW w:w="1025" w:type="dxa"/>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Обр</w:t>
            </w:r>
            <w:proofErr w:type="gramStart"/>
            <w:r w:rsidRPr="008A0330">
              <w:rPr>
                <w:rFonts w:ascii="Times New Roman" w:hAnsi="Times New Roman"/>
                <w:sz w:val="20"/>
                <w:szCs w:val="20"/>
              </w:rPr>
              <w:t>.п</w:t>
            </w:r>
            <w:proofErr w:type="gramEnd"/>
            <w:r w:rsidRPr="008A0330">
              <w:rPr>
                <w:rFonts w:ascii="Times New Roman" w:hAnsi="Times New Roman"/>
                <w:sz w:val="20"/>
                <w:szCs w:val="20"/>
              </w:rPr>
              <w:t>рогр</w:t>
            </w:r>
            <w:proofErr w:type="spellEnd"/>
            <w:r w:rsidRPr="008A0330">
              <w:rPr>
                <w:rFonts w:ascii="Times New Roman" w:hAnsi="Times New Roman"/>
                <w:sz w:val="20"/>
                <w:szCs w:val="20"/>
              </w:rPr>
              <w:t xml:space="preserve">. для детей с </w:t>
            </w:r>
            <w:proofErr w:type="spellStart"/>
            <w:r w:rsidRPr="008A0330">
              <w:rPr>
                <w:rFonts w:ascii="Times New Roman" w:hAnsi="Times New Roman"/>
                <w:sz w:val="20"/>
                <w:szCs w:val="20"/>
              </w:rPr>
              <w:t>огран.возм</w:t>
            </w:r>
            <w:proofErr w:type="spellEnd"/>
            <w:r w:rsidRPr="008A0330">
              <w:rPr>
                <w:rFonts w:ascii="Times New Roman" w:hAnsi="Times New Roman"/>
                <w:sz w:val="20"/>
                <w:szCs w:val="20"/>
              </w:rPr>
              <w:t xml:space="preserve">. </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«Подари тепло»</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Эксперим</w:t>
            </w:r>
            <w:proofErr w:type="spellEnd"/>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Метод</w:t>
            </w:r>
            <w:proofErr w:type="gramStart"/>
            <w:r w:rsidRPr="008A0330">
              <w:rPr>
                <w:rFonts w:ascii="Times New Roman" w:hAnsi="Times New Roman"/>
                <w:sz w:val="20"/>
                <w:szCs w:val="20"/>
              </w:rPr>
              <w:t>.р</w:t>
            </w:r>
            <w:proofErr w:type="gramEnd"/>
            <w:r w:rsidRPr="008A0330">
              <w:rPr>
                <w:rFonts w:ascii="Times New Roman" w:hAnsi="Times New Roman"/>
                <w:sz w:val="20"/>
                <w:szCs w:val="20"/>
              </w:rPr>
              <w:t>азр</w:t>
            </w:r>
            <w:proofErr w:type="spellEnd"/>
            <w:r w:rsidRPr="008A0330">
              <w:rPr>
                <w:rFonts w:ascii="Times New Roman" w:hAnsi="Times New Roman"/>
                <w:sz w:val="20"/>
                <w:szCs w:val="20"/>
              </w:rPr>
              <w:t>.</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Учебники</w:t>
            </w:r>
          </w:p>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Литерат</w:t>
            </w:r>
            <w:proofErr w:type="spellEnd"/>
            <w:r w:rsidRPr="008A0330">
              <w:rPr>
                <w:rFonts w:ascii="Times New Roman" w:hAnsi="Times New Roman"/>
                <w:sz w:val="20"/>
                <w:szCs w:val="20"/>
              </w:rPr>
              <w:t>. Обучения детей творчеству</w:t>
            </w:r>
          </w:p>
        </w:tc>
        <w:tc>
          <w:tcPr>
            <w:tcW w:w="1134" w:type="dxa"/>
            <w:gridSpan w:val="2"/>
          </w:tcPr>
          <w:p w:rsidR="008A0330" w:rsidRPr="008A0330" w:rsidRDefault="008A0330" w:rsidP="008A0330">
            <w:pPr>
              <w:spacing w:after="0" w:line="240" w:lineRule="auto"/>
              <w:jc w:val="center"/>
              <w:rPr>
                <w:rFonts w:ascii="Times New Roman" w:hAnsi="Times New Roman"/>
                <w:b/>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6-13</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Художественное</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Декоративно-прикладное творчество (изготовления из бумаги, картона, вязание, макраме, аппликация и т.д.)</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20</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АДДТ</w:t>
            </w:r>
          </w:p>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Дом</w:t>
            </w:r>
            <w:proofErr w:type="gramStart"/>
            <w:r w:rsidRPr="008A0330">
              <w:rPr>
                <w:rFonts w:ascii="Times New Roman" w:hAnsi="Times New Roman"/>
                <w:sz w:val="20"/>
                <w:szCs w:val="20"/>
              </w:rPr>
              <w:t>.о</w:t>
            </w:r>
            <w:proofErr w:type="gramEnd"/>
            <w:r w:rsidRPr="008A0330">
              <w:rPr>
                <w:rFonts w:ascii="Times New Roman" w:hAnsi="Times New Roman"/>
                <w:sz w:val="20"/>
                <w:szCs w:val="20"/>
              </w:rPr>
              <w:t>буч</w:t>
            </w:r>
            <w:proofErr w:type="spellEnd"/>
            <w:r w:rsidRPr="008A0330">
              <w:rPr>
                <w:rFonts w:ascii="Times New Roman" w:hAnsi="Times New Roman"/>
                <w:sz w:val="20"/>
                <w:szCs w:val="20"/>
              </w:rPr>
              <w:t>.</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Знание + </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 xml:space="preserve"> </w:t>
            </w:r>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МС  </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7=10</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АДДТ </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15</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Шахматный клуб</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«Бастион»</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Разр</w:t>
            </w:r>
            <w:proofErr w:type="spellEnd"/>
            <w:r w:rsidRPr="008A0330">
              <w:rPr>
                <w:rFonts w:ascii="Times New Roman" w:hAnsi="Times New Roman"/>
                <w:sz w:val="20"/>
                <w:szCs w:val="20"/>
              </w:rPr>
              <w:t xml:space="preserve"> мастеров </w:t>
            </w:r>
            <w:proofErr w:type="spellStart"/>
            <w:r w:rsidRPr="008A0330">
              <w:rPr>
                <w:rFonts w:ascii="Times New Roman" w:hAnsi="Times New Roman"/>
                <w:sz w:val="20"/>
                <w:szCs w:val="20"/>
              </w:rPr>
              <w:t>Губницкого</w:t>
            </w:r>
            <w:proofErr w:type="spellEnd"/>
            <w:r w:rsidRPr="008A0330">
              <w:rPr>
                <w:rFonts w:ascii="Times New Roman" w:hAnsi="Times New Roman"/>
                <w:sz w:val="20"/>
                <w:szCs w:val="20"/>
              </w:rPr>
              <w:t xml:space="preserve"> С.Б., </w:t>
            </w:r>
            <w:proofErr w:type="spellStart"/>
            <w:r w:rsidRPr="008A0330">
              <w:rPr>
                <w:rFonts w:ascii="Times New Roman" w:hAnsi="Times New Roman"/>
                <w:sz w:val="20"/>
                <w:szCs w:val="20"/>
              </w:rPr>
              <w:t>Ханукова</w:t>
            </w:r>
            <w:proofErr w:type="spellEnd"/>
            <w:r w:rsidRPr="008A0330">
              <w:rPr>
                <w:rFonts w:ascii="Times New Roman" w:hAnsi="Times New Roman"/>
                <w:sz w:val="20"/>
                <w:szCs w:val="20"/>
              </w:rPr>
              <w:t xml:space="preserve"> М.Г., </w:t>
            </w:r>
            <w:proofErr w:type="spellStart"/>
            <w:r w:rsidRPr="008A0330">
              <w:rPr>
                <w:rFonts w:ascii="Times New Roman" w:hAnsi="Times New Roman"/>
                <w:sz w:val="20"/>
                <w:szCs w:val="20"/>
              </w:rPr>
              <w:t>Шедей</w:t>
            </w:r>
            <w:proofErr w:type="spellEnd"/>
            <w:r w:rsidRPr="008A0330">
              <w:rPr>
                <w:rFonts w:ascii="Times New Roman" w:hAnsi="Times New Roman"/>
                <w:sz w:val="20"/>
                <w:szCs w:val="20"/>
              </w:rPr>
              <w:t xml:space="preserve"> С.А. «полный курс шахмат»</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14.10.09г</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7-17</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Шахмат (логические задачи, соревнования между школами)</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20</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АДДТ</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16</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Детская телестудия</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«Саьар5а»</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w:t>
            </w:r>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Учебн</w:t>
            </w:r>
            <w:proofErr w:type="spellEnd"/>
            <w:r w:rsidRPr="008A0330">
              <w:rPr>
                <w:rFonts w:ascii="Times New Roman" w:hAnsi="Times New Roman"/>
                <w:sz w:val="20"/>
                <w:szCs w:val="20"/>
              </w:rPr>
              <w:t xml:space="preserve"> пособие автор.  </w:t>
            </w:r>
            <w:proofErr w:type="spellStart"/>
            <w:r w:rsidRPr="008A0330">
              <w:rPr>
                <w:rFonts w:ascii="Times New Roman" w:hAnsi="Times New Roman"/>
                <w:sz w:val="20"/>
                <w:szCs w:val="20"/>
              </w:rPr>
              <w:t>И.Р.Аюпова</w:t>
            </w:r>
            <w:proofErr w:type="spellEnd"/>
            <w:r w:rsidRPr="008A0330">
              <w:rPr>
                <w:rFonts w:ascii="Times New Roman" w:hAnsi="Times New Roman"/>
                <w:sz w:val="20"/>
                <w:szCs w:val="20"/>
              </w:rPr>
              <w:t xml:space="preserve"> «Телевизионная журналистика» 2011 г</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14.10.2009</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12-16</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Основы тележурналистики</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w:t>
            </w:r>
            <w:proofErr w:type="spellStart"/>
            <w:r w:rsidRPr="008A0330">
              <w:rPr>
                <w:rFonts w:ascii="Times New Roman" w:hAnsi="Times New Roman"/>
                <w:sz w:val="20"/>
                <w:szCs w:val="20"/>
              </w:rPr>
              <w:t>телепроекты</w:t>
            </w:r>
            <w:proofErr w:type="spellEnd"/>
            <w:r w:rsidRPr="008A0330">
              <w:rPr>
                <w:rFonts w:ascii="Times New Roman" w:hAnsi="Times New Roman"/>
                <w:sz w:val="20"/>
                <w:szCs w:val="20"/>
              </w:rPr>
              <w:t>, выпуск передач)</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12</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АДДТ</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17</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Пресс-студия</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«Юный журналист»</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rPr>
                <w:rFonts w:ascii="Times New Roman" w:hAnsi="Times New Roman"/>
                <w:sz w:val="20"/>
                <w:szCs w:val="20"/>
              </w:rPr>
            </w:pPr>
            <w:proofErr w:type="spellStart"/>
            <w:r w:rsidRPr="008A0330">
              <w:rPr>
                <w:rFonts w:ascii="Times New Roman" w:hAnsi="Times New Roman"/>
                <w:sz w:val="20"/>
                <w:szCs w:val="20"/>
              </w:rPr>
              <w:t>Мирнинский</w:t>
            </w:r>
            <w:proofErr w:type="spellEnd"/>
            <w:r w:rsidRPr="008A0330">
              <w:rPr>
                <w:rFonts w:ascii="Times New Roman" w:hAnsi="Times New Roman"/>
                <w:sz w:val="20"/>
                <w:szCs w:val="20"/>
              </w:rPr>
              <w:t xml:space="preserve"> ЦДО Чернова Э.С., </w:t>
            </w:r>
            <w:proofErr w:type="spellStart"/>
            <w:proofErr w:type="gramStart"/>
            <w:r w:rsidRPr="008A0330">
              <w:rPr>
                <w:rFonts w:ascii="Times New Roman" w:hAnsi="Times New Roman"/>
                <w:sz w:val="20"/>
                <w:szCs w:val="20"/>
              </w:rPr>
              <w:t>обр</w:t>
            </w:r>
            <w:proofErr w:type="spellEnd"/>
            <w:proofErr w:type="gramEnd"/>
            <w:r w:rsidRPr="008A0330">
              <w:rPr>
                <w:rFonts w:ascii="Times New Roman" w:hAnsi="Times New Roman"/>
                <w:sz w:val="20"/>
                <w:szCs w:val="20"/>
              </w:rPr>
              <w:t xml:space="preserve"> </w:t>
            </w:r>
            <w:proofErr w:type="spellStart"/>
            <w:r w:rsidRPr="008A0330">
              <w:rPr>
                <w:rFonts w:ascii="Times New Roman" w:hAnsi="Times New Roman"/>
                <w:sz w:val="20"/>
                <w:szCs w:val="20"/>
              </w:rPr>
              <w:t>прог</w:t>
            </w:r>
            <w:proofErr w:type="spellEnd"/>
            <w:r w:rsidRPr="008A0330">
              <w:rPr>
                <w:rFonts w:ascii="Times New Roman" w:hAnsi="Times New Roman"/>
                <w:sz w:val="20"/>
                <w:szCs w:val="20"/>
              </w:rPr>
              <w:t xml:space="preserve"> </w:t>
            </w:r>
            <w:proofErr w:type="spellStart"/>
            <w:r w:rsidRPr="008A0330">
              <w:rPr>
                <w:rFonts w:ascii="Times New Roman" w:hAnsi="Times New Roman"/>
                <w:sz w:val="20"/>
                <w:szCs w:val="20"/>
              </w:rPr>
              <w:t>творч.объед</w:t>
            </w:r>
            <w:proofErr w:type="spellEnd"/>
            <w:r w:rsidRPr="008A0330">
              <w:rPr>
                <w:rFonts w:ascii="Times New Roman" w:hAnsi="Times New Roman"/>
                <w:sz w:val="20"/>
                <w:szCs w:val="20"/>
              </w:rPr>
              <w:t xml:space="preserve"> «Школьный </w:t>
            </w:r>
            <w:proofErr w:type="spellStart"/>
            <w:r w:rsidRPr="008A0330">
              <w:rPr>
                <w:rFonts w:ascii="Times New Roman" w:hAnsi="Times New Roman"/>
                <w:sz w:val="20"/>
                <w:szCs w:val="20"/>
              </w:rPr>
              <w:t>прессклуб</w:t>
            </w:r>
            <w:proofErr w:type="spellEnd"/>
            <w:r w:rsidRPr="008A0330">
              <w:rPr>
                <w:rFonts w:ascii="Times New Roman" w:hAnsi="Times New Roman"/>
                <w:sz w:val="20"/>
                <w:szCs w:val="20"/>
              </w:rPr>
              <w:t>»</w:t>
            </w:r>
          </w:p>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 xml:space="preserve">Н.В.Кашлевой </w:t>
            </w:r>
          </w:p>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2009г</w:t>
            </w:r>
          </w:p>
          <w:p w:rsidR="008A0330" w:rsidRPr="008A0330" w:rsidRDefault="008A0330" w:rsidP="008A0330">
            <w:pPr>
              <w:spacing w:after="0" w:line="240" w:lineRule="auto"/>
              <w:rPr>
                <w:rFonts w:ascii="Times New Roman" w:hAnsi="Times New Roman"/>
                <w:sz w:val="20"/>
                <w:szCs w:val="20"/>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05.05.11 г</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10-17</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Журналистика, корреспонденция;</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12</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АДДТ</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18</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Настольный </w:t>
            </w:r>
            <w:r w:rsidRPr="008A0330">
              <w:rPr>
                <w:rFonts w:ascii="Times New Roman" w:hAnsi="Times New Roman"/>
                <w:sz w:val="20"/>
                <w:szCs w:val="20"/>
              </w:rPr>
              <w:lastRenderedPageBreak/>
              <w:t>теннис</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lastRenderedPageBreak/>
              <w:t>Адаптиров</w:t>
            </w:r>
            <w:proofErr w:type="spellEnd"/>
          </w:p>
        </w:tc>
        <w:tc>
          <w:tcPr>
            <w:tcW w:w="1418" w:type="dxa"/>
            <w:gridSpan w:val="2"/>
          </w:tcPr>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 xml:space="preserve">«Наст. Теннис </w:t>
            </w:r>
            <w:proofErr w:type="spellStart"/>
            <w:proofErr w:type="gramStart"/>
            <w:r w:rsidRPr="008A0330">
              <w:rPr>
                <w:rFonts w:ascii="Times New Roman" w:hAnsi="Times New Roman"/>
                <w:sz w:val="20"/>
                <w:szCs w:val="20"/>
              </w:rPr>
              <w:t>авт</w:t>
            </w:r>
            <w:proofErr w:type="spellEnd"/>
            <w:proofErr w:type="gramEnd"/>
            <w:r w:rsidRPr="008A0330">
              <w:rPr>
                <w:rFonts w:ascii="Times New Roman" w:hAnsi="Times New Roman"/>
                <w:sz w:val="20"/>
                <w:szCs w:val="20"/>
              </w:rPr>
              <w:t xml:space="preserve"> </w:t>
            </w:r>
            <w:r w:rsidRPr="008A0330">
              <w:rPr>
                <w:rFonts w:ascii="Times New Roman" w:hAnsi="Times New Roman"/>
                <w:sz w:val="20"/>
                <w:szCs w:val="20"/>
              </w:rPr>
              <w:lastRenderedPageBreak/>
              <w:t xml:space="preserve">Г.В. </w:t>
            </w:r>
            <w:proofErr w:type="spellStart"/>
            <w:r w:rsidRPr="008A0330">
              <w:rPr>
                <w:rFonts w:ascii="Times New Roman" w:hAnsi="Times New Roman"/>
                <w:sz w:val="20"/>
                <w:szCs w:val="20"/>
              </w:rPr>
              <w:t>Барчукова</w:t>
            </w:r>
            <w:proofErr w:type="spellEnd"/>
            <w:r w:rsidRPr="008A0330">
              <w:rPr>
                <w:rFonts w:ascii="Times New Roman" w:hAnsi="Times New Roman"/>
                <w:sz w:val="20"/>
                <w:szCs w:val="20"/>
              </w:rPr>
              <w:t xml:space="preserve">, В.а. Воробьев, О.В. </w:t>
            </w:r>
            <w:proofErr w:type="spellStart"/>
            <w:r w:rsidRPr="008A0330">
              <w:rPr>
                <w:rFonts w:ascii="Times New Roman" w:hAnsi="Times New Roman"/>
                <w:sz w:val="20"/>
                <w:szCs w:val="20"/>
              </w:rPr>
              <w:t>Матыцин</w:t>
            </w:r>
            <w:proofErr w:type="spellEnd"/>
            <w:r w:rsidRPr="008A0330">
              <w:rPr>
                <w:rFonts w:ascii="Times New Roman" w:hAnsi="Times New Roman"/>
                <w:sz w:val="20"/>
                <w:szCs w:val="20"/>
              </w:rPr>
              <w:t xml:space="preserve"> 2004 г.</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lastRenderedPageBreak/>
              <w:t>МС АДДТ</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05.05.11 г</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7-15</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Настольный теннис</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Эмисская</w:t>
            </w:r>
            <w:proofErr w:type="spellEnd"/>
            <w:r w:rsidRPr="008A0330">
              <w:rPr>
                <w:rFonts w:ascii="Times New Roman" w:hAnsi="Times New Roman"/>
                <w:sz w:val="20"/>
                <w:szCs w:val="20"/>
              </w:rPr>
              <w:t xml:space="preserve"> СОШ</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lastRenderedPageBreak/>
              <w:t>19</w:t>
            </w:r>
          </w:p>
        </w:tc>
        <w:tc>
          <w:tcPr>
            <w:tcW w:w="1025" w:type="dxa"/>
          </w:tcPr>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Интеллектуальный клуб «Я познаю мир »</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 xml:space="preserve"> </w:t>
            </w:r>
          </w:p>
        </w:tc>
        <w:tc>
          <w:tcPr>
            <w:tcW w:w="1418" w:type="dxa"/>
            <w:gridSpan w:val="2"/>
          </w:tcPr>
          <w:p w:rsidR="008A0330" w:rsidRPr="008A0330" w:rsidRDefault="008A0330" w:rsidP="008A0330">
            <w:pPr>
              <w:spacing w:after="0" w:line="240" w:lineRule="auto"/>
              <w:rPr>
                <w:rFonts w:ascii="Times New Roman" w:hAnsi="Times New Roman"/>
                <w:sz w:val="20"/>
                <w:szCs w:val="20"/>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7-9</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проектная деятельность </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10</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АДДТ </w:t>
            </w:r>
          </w:p>
        </w:tc>
      </w:tr>
      <w:tr w:rsidR="008A0330" w:rsidRPr="008A0330" w:rsidTr="008A0330">
        <w:trPr>
          <w:gridAfter w:val="1"/>
          <w:wAfter w:w="26" w:type="dxa"/>
          <w:trHeight w:val="655"/>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20</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Подростковый клуб «КВН»</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w:t>
            </w:r>
          </w:p>
        </w:tc>
        <w:tc>
          <w:tcPr>
            <w:tcW w:w="1418" w:type="dxa"/>
            <w:gridSpan w:val="2"/>
          </w:tcPr>
          <w:p w:rsidR="008A0330" w:rsidRPr="008A0330" w:rsidRDefault="008A0330" w:rsidP="008A0330">
            <w:pPr>
              <w:spacing w:after="0" w:line="240" w:lineRule="auto"/>
              <w:rPr>
                <w:rFonts w:ascii="Times New Roman" w:hAnsi="Times New Roman"/>
                <w:sz w:val="20"/>
                <w:szCs w:val="20"/>
                <w:lang w:val="sr-Cyrl-CS"/>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14-18</w:t>
            </w:r>
          </w:p>
        </w:tc>
        <w:tc>
          <w:tcPr>
            <w:tcW w:w="709" w:type="dxa"/>
            <w:gridSpan w:val="2"/>
          </w:tcPr>
          <w:p w:rsidR="008A0330" w:rsidRPr="008A0330" w:rsidRDefault="008A0330" w:rsidP="008A0330">
            <w:pPr>
              <w:spacing w:after="0" w:line="240" w:lineRule="auto"/>
              <w:jc w:val="center"/>
              <w:rPr>
                <w:rFonts w:ascii="Times New Roman" w:hAnsi="Times New Roman"/>
                <w:sz w:val="20"/>
                <w:szCs w:val="20"/>
                <w:lang w:val="sr-Cyrl-CS"/>
              </w:rPr>
            </w:pPr>
            <w:r w:rsidRPr="008A0330">
              <w:rPr>
                <w:rFonts w:ascii="Times New Roman" w:hAnsi="Times New Roman"/>
                <w:sz w:val="20"/>
                <w:szCs w:val="20"/>
                <w:lang w:val="sr-Cyrl-CS"/>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9</w:t>
            </w:r>
          </w:p>
        </w:tc>
        <w:tc>
          <w:tcPr>
            <w:tcW w:w="1844" w:type="dxa"/>
            <w:gridSpan w:val="2"/>
            <w:tcBorders>
              <w:left w:val="single" w:sz="4" w:space="0" w:color="auto"/>
            </w:tcBorders>
          </w:tcPr>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 xml:space="preserve">АДДТ </w:t>
            </w:r>
          </w:p>
        </w:tc>
      </w:tr>
      <w:tr w:rsidR="008A0330" w:rsidRPr="008A0330" w:rsidTr="008A0330">
        <w:trPr>
          <w:gridAfter w:val="1"/>
          <w:wAfter w:w="26" w:type="dxa"/>
          <w:trHeight w:val="655"/>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21</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Школа лидера </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 xml:space="preserve"> </w:t>
            </w:r>
          </w:p>
        </w:tc>
        <w:tc>
          <w:tcPr>
            <w:tcW w:w="1418" w:type="dxa"/>
            <w:gridSpan w:val="2"/>
          </w:tcPr>
          <w:p w:rsidR="008A0330" w:rsidRPr="008A0330" w:rsidRDefault="008A0330" w:rsidP="008A0330">
            <w:pPr>
              <w:spacing w:after="0" w:line="240" w:lineRule="auto"/>
              <w:rPr>
                <w:rFonts w:ascii="Times New Roman" w:hAnsi="Times New Roman"/>
                <w:sz w:val="20"/>
                <w:szCs w:val="20"/>
                <w:lang w:val="sr-Cyrl-CS"/>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14-18</w:t>
            </w:r>
          </w:p>
        </w:tc>
        <w:tc>
          <w:tcPr>
            <w:tcW w:w="709" w:type="dxa"/>
            <w:gridSpan w:val="2"/>
          </w:tcPr>
          <w:p w:rsidR="008A0330" w:rsidRPr="008A0330" w:rsidRDefault="008A0330" w:rsidP="008A0330">
            <w:pPr>
              <w:spacing w:after="0" w:line="240" w:lineRule="auto"/>
              <w:jc w:val="center"/>
              <w:rPr>
                <w:rFonts w:ascii="Times New Roman" w:hAnsi="Times New Roman"/>
                <w:sz w:val="20"/>
                <w:szCs w:val="20"/>
                <w:lang w:val="sr-Cyrl-CS"/>
              </w:rPr>
            </w:pPr>
            <w:r w:rsidRPr="008A0330">
              <w:rPr>
                <w:rFonts w:ascii="Times New Roman" w:hAnsi="Times New Roman"/>
                <w:sz w:val="20"/>
                <w:szCs w:val="20"/>
                <w:lang w:val="sr-Cyrl-CS"/>
              </w:rPr>
              <w:t>1</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w:t>
            </w:r>
          </w:p>
        </w:tc>
        <w:tc>
          <w:tcPr>
            <w:tcW w:w="1844" w:type="dxa"/>
            <w:gridSpan w:val="2"/>
            <w:tcBorders>
              <w:left w:val="single" w:sz="4" w:space="0" w:color="auto"/>
            </w:tcBorders>
          </w:tcPr>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 xml:space="preserve">АДДТ </w:t>
            </w:r>
          </w:p>
        </w:tc>
      </w:tr>
      <w:tr w:rsidR="008A0330" w:rsidRPr="008A0330" w:rsidTr="008A0330">
        <w:trPr>
          <w:gridAfter w:val="1"/>
          <w:wAfter w:w="26" w:type="dxa"/>
        </w:trPr>
        <w:tc>
          <w:tcPr>
            <w:tcW w:w="10916" w:type="dxa"/>
            <w:gridSpan w:val="18"/>
          </w:tcPr>
          <w:p w:rsidR="008A0330" w:rsidRPr="008A0330" w:rsidRDefault="008A0330" w:rsidP="008A0330">
            <w:pPr>
              <w:spacing w:after="0" w:line="240" w:lineRule="auto"/>
              <w:jc w:val="center"/>
              <w:rPr>
                <w:rFonts w:ascii="Times New Roman" w:hAnsi="Times New Roman"/>
                <w:b/>
                <w:sz w:val="20"/>
                <w:szCs w:val="20"/>
              </w:rPr>
            </w:pPr>
            <w:proofErr w:type="spellStart"/>
            <w:proofErr w:type="gramStart"/>
            <w:r w:rsidRPr="008A0330">
              <w:rPr>
                <w:rFonts w:ascii="Times New Roman" w:hAnsi="Times New Roman"/>
                <w:b/>
                <w:sz w:val="20"/>
                <w:szCs w:val="20"/>
              </w:rPr>
              <w:t>Военно</w:t>
            </w:r>
            <w:proofErr w:type="spellEnd"/>
            <w:r w:rsidRPr="008A0330">
              <w:rPr>
                <w:rFonts w:ascii="Times New Roman" w:hAnsi="Times New Roman"/>
                <w:b/>
                <w:sz w:val="20"/>
                <w:szCs w:val="20"/>
              </w:rPr>
              <w:t xml:space="preserve"> – патриотическое</w:t>
            </w:r>
            <w:proofErr w:type="gramEnd"/>
            <w:r w:rsidRPr="008A0330">
              <w:rPr>
                <w:rFonts w:ascii="Times New Roman" w:hAnsi="Times New Roman"/>
                <w:b/>
                <w:sz w:val="20"/>
                <w:szCs w:val="20"/>
              </w:rPr>
              <w:t xml:space="preserve"> направление</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22</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ВПК «Хо</w:t>
            </w:r>
            <w:proofErr w:type="gramStart"/>
            <w:r w:rsidRPr="008A0330">
              <w:rPr>
                <w:rFonts w:ascii="Times New Roman" w:hAnsi="Times New Roman"/>
                <w:sz w:val="20"/>
                <w:szCs w:val="20"/>
                <w:lang w:val="en-US"/>
              </w:rPr>
              <w:t>h</w:t>
            </w:r>
            <w:proofErr w:type="spellStart"/>
            <w:proofErr w:type="gramEnd"/>
            <w:r w:rsidRPr="008A0330">
              <w:rPr>
                <w:rFonts w:ascii="Times New Roman" w:hAnsi="Times New Roman"/>
                <w:sz w:val="20"/>
                <w:szCs w:val="20"/>
              </w:rPr>
              <w:t>уун</w:t>
            </w:r>
            <w:proofErr w:type="spellEnd"/>
            <w:r w:rsidRPr="008A0330">
              <w:rPr>
                <w:rFonts w:ascii="Times New Roman" w:hAnsi="Times New Roman"/>
                <w:sz w:val="20"/>
                <w:szCs w:val="20"/>
              </w:rPr>
              <w:t>»</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rPr>
                <w:rFonts w:ascii="Times New Roman" w:hAnsi="Times New Roman"/>
                <w:sz w:val="20"/>
                <w:szCs w:val="20"/>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12-17</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Военная подготовка</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Бологурская</w:t>
            </w:r>
            <w:proofErr w:type="spellEnd"/>
            <w:r w:rsidRPr="008A0330">
              <w:rPr>
                <w:rFonts w:ascii="Times New Roman" w:hAnsi="Times New Roman"/>
                <w:sz w:val="20"/>
                <w:szCs w:val="20"/>
              </w:rPr>
              <w:t xml:space="preserve"> СОШ</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23</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ВСК «Патриот»</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rPr>
                <w:rFonts w:ascii="Times New Roman" w:hAnsi="Times New Roman"/>
                <w:sz w:val="20"/>
                <w:szCs w:val="20"/>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12-17</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Военная подготовка</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Майская СОШ</w:t>
            </w:r>
          </w:p>
        </w:tc>
      </w:tr>
      <w:tr w:rsidR="008A0330" w:rsidRPr="008A0330" w:rsidTr="008A0330">
        <w:trPr>
          <w:gridAfter w:val="1"/>
          <w:wAfter w:w="26" w:type="dxa"/>
        </w:trPr>
        <w:tc>
          <w:tcPr>
            <w:tcW w:w="10916" w:type="dxa"/>
            <w:gridSpan w:val="18"/>
          </w:tcPr>
          <w:p w:rsidR="008A0330" w:rsidRPr="008A0330" w:rsidRDefault="008A0330" w:rsidP="008A0330">
            <w:pPr>
              <w:spacing w:after="0" w:line="240" w:lineRule="auto"/>
              <w:jc w:val="center"/>
              <w:rPr>
                <w:rFonts w:ascii="Times New Roman" w:hAnsi="Times New Roman"/>
                <w:b/>
                <w:sz w:val="20"/>
                <w:szCs w:val="20"/>
              </w:rPr>
            </w:pPr>
            <w:r w:rsidRPr="008A0330">
              <w:rPr>
                <w:rFonts w:ascii="Times New Roman" w:hAnsi="Times New Roman"/>
                <w:b/>
                <w:sz w:val="20"/>
                <w:szCs w:val="20"/>
              </w:rPr>
              <w:t>Научно-техническое направление</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24</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Юный техник</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Учебн</w:t>
            </w:r>
            <w:proofErr w:type="spellEnd"/>
            <w:r w:rsidRPr="008A0330">
              <w:rPr>
                <w:rFonts w:ascii="Times New Roman" w:hAnsi="Times New Roman"/>
                <w:sz w:val="20"/>
                <w:szCs w:val="20"/>
              </w:rPr>
              <w:t xml:space="preserve"> пособие автор.  </w:t>
            </w:r>
            <w:proofErr w:type="spellStart"/>
            <w:r w:rsidRPr="008A0330">
              <w:rPr>
                <w:rFonts w:ascii="Times New Roman" w:hAnsi="Times New Roman"/>
                <w:sz w:val="20"/>
                <w:szCs w:val="20"/>
              </w:rPr>
              <w:t>И.Р.Аюпова</w:t>
            </w:r>
            <w:proofErr w:type="spellEnd"/>
            <w:r w:rsidRPr="008A0330">
              <w:rPr>
                <w:rFonts w:ascii="Times New Roman" w:hAnsi="Times New Roman"/>
                <w:sz w:val="20"/>
                <w:szCs w:val="20"/>
              </w:rPr>
              <w:t xml:space="preserve"> «Телевизионная журналистика» 2011 г</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14.10.2009</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12-16</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Основы тележурналистики</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w:t>
            </w:r>
            <w:proofErr w:type="spellStart"/>
            <w:r w:rsidRPr="008A0330">
              <w:rPr>
                <w:rFonts w:ascii="Times New Roman" w:hAnsi="Times New Roman"/>
                <w:sz w:val="20"/>
                <w:szCs w:val="20"/>
              </w:rPr>
              <w:t>телепроекты</w:t>
            </w:r>
            <w:proofErr w:type="spellEnd"/>
            <w:r w:rsidRPr="008A0330">
              <w:rPr>
                <w:rFonts w:ascii="Times New Roman" w:hAnsi="Times New Roman"/>
                <w:sz w:val="20"/>
                <w:szCs w:val="20"/>
              </w:rPr>
              <w:t>, выпуск передач)</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АДДТ</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25</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Робототехника </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Филиппов С. А. «Робототехника »</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11-17</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6</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АСОШ №2 </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26</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Робототехника </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 xml:space="preserve"> </w:t>
            </w:r>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6</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Амгино</w:t>
            </w:r>
            <w:proofErr w:type="spellEnd"/>
            <w:r w:rsidRPr="008A0330">
              <w:rPr>
                <w:rFonts w:ascii="Times New Roman" w:hAnsi="Times New Roman"/>
                <w:sz w:val="20"/>
                <w:szCs w:val="20"/>
              </w:rPr>
              <w:t xml:space="preserve"> – </w:t>
            </w:r>
            <w:proofErr w:type="spellStart"/>
            <w:r w:rsidRPr="008A0330">
              <w:rPr>
                <w:rFonts w:ascii="Times New Roman" w:hAnsi="Times New Roman"/>
                <w:sz w:val="20"/>
                <w:szCs w:val="20"/>
              </w:rPr>
              <w:t>Нахаринская</w:t>
            </w:r>
            <w:proofErr w:type="spellEnd"/>
            <w:r w:rsidRPr="008A0330">
              <w:rPr>
                <w:rFonts w:ascii="Times New Roman" w:hAnsi="Times New Roman"/>
                <w:sz w:val="20"/>
                <w:szCs w:val="20"/>
              </w:rPr>
              <w:t xml:space="preserve"> СОШ </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27</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Кузнечное дело</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w:t>
            </w:r>
          </w:p>
        </w:tc>
        <w:tc>
          <w:tcPr>
            <w:tcW w:w="1418"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Метод </w:t>
            </w:r>
            <w:proofErr w:type="gramStart"/>
            <w:r w:rsidRPr="008A0330">
              <w:rPr>
                <w:rFonts w:ascii="Times New Roman" w:hAnsi="Times New Roman"/>
                <w:sz w:val="20"/>
                <w:szCs w:val="20"/>
              </w:rPr>
              <w:t>пособии</w:t>
            </w:r>
            <w:proofErr w:type="gramEnd"/>
            <w:r w:rsidRPr="008A0330">
              <w:rPr>
                <w:rFonts w:ascii="Times New Roman" w:hAnsi="Times New Roman"/>
                <w:sz w:val="20"/>
                <w:szCs w:val="20"/>
              </w:rPr>
              <w:t xml:space="preserve"> </w:t>
            </w:r>
            <w:proofErr w:type="spellStart"/>
            <w:r w:rsidRPr="008A0330">
              <w:rPr>
                <w:rFonts w:ascii="Times New Roman" w:hAnsi="Times New Roman"/>
                <w:sz w:val="20"/>
                <w:szCs w:val="20"/>
              </w:rPr>
              <w:t>Самородского</w:t>
            </w:r>
            <w:proofErr w:type="spellEnd"/>
            <w:r w:rsidRPr="008A0330">
              <w:rPr>
                <w:rFonts w:ascii="Times New Roman" w:hAnsi="Times New Roman"/>
                <w:sz w:val="20"/>
                <w:szCs w:val="20"/>
              </w:rPr>
              <w:t xml:space="preserve"> П.С., Симоненко В.Д., Тищенко А.Т. «Технология» для ОУ 2004, Волошина Г.Б., воронова А.А. «Занятия по трудовому обучению»1999г</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МС АДДТ</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14.10.2009</w:t>
            </w: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12-17</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Декоративно-прикладное</w:t>
            </w:r>
          </w:p>
          <w:p w:rsidR="008A0330" w:rsidRPr="008A0330" w:rsidRDefault="008A0330" w:rsidP="008A0330">
            <w:pPr>
              <w:spacing w:after="0" w:line="240" w:lineRule="auto"/>
              <w:jc w:val="center"/>
              <w:rPr>
                <w:rFonts w:ascii="Times New Roman" w:hAnsi="Times New Roman"/>
                <w:sz w:val="20"/>
                <w:szCs w:val="20"/>
              </w:rPr>
            </w:pPr>
            <w:proofErr w:type="gramStart"/>
            <w:r w:rsidRPr="008A0330">
              <w:rPr>
                <w:rFonts w:ascii="Times New Roman" w:hAnsi="Times New Roman"/>
                <w:sz w:val="20"/>
                <w:szCs w:val="20"/>
              </w:rPr>
              <w:t>(художественная обработка металла</w:t>
            </w:r>
            <w:proofErr w:type="gramEnd"/>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(основы кузнечного дела, изготовления из металла, </w:t>
            </w:r>
            <w:proofErr w:type="gramStart"/>
            <w:r w:rsidRPr="008A0330">
              <w:rPr>
                <w:rFonts w:ascii="Times New Roman" w:hAnsi="Times New Roman"/>
                <w:sz w:val="20"/>
                <w:szCs w:val="20"/>
              </w:rPr>
              <w:t>худ</w:t>
            </w:r>
            <w:proofErr w:type="gramEnd"/>
            <w:r w:rsidRPr="008A0330">
              <w:rPr>
                <w:rFonts w:ascii="Times New Roman" w:hAnsi="Times New Roman"/>
                <w:sz w:val="20"/>
                <w:szCs w:val="20"/>
              </w:rPr>
              <w:t xml:space="preserve"> изделия из металла))</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18</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Чапчылган</w:t>
            </w:r>
            <w:proofErr w:type="spellEnd"/>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СОШ</w:t>
            </w:r>
          </w:p>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(мастерской)</w:t>
            </w:r>
          </w:p>
        </w:tc>
      </w:tr>
      <w:tr w:rsidR="008A0330" w:rsidRPr="008A0330" w:rsidTr="008A0330">
        <w:trPr>
          <w:gridAfter w:val="1"/>
          <w:wAfter w:w="26" w:type="dxa"/>
        </w:trPr>
        <w:tc>
          <w:tcPr>
            <w:tcW w:w="10916" w:type="dxa"/>
            <w:gridSpan w:val="18"/>
          </w:tcPr>
          <w:p w:rsidR="008A0330" w:rsidRPr="008A0330" w:rsidRDefault="008A0330" w:rsidP="008A0330">
            <w:pPr>
              <w:spacing w:after="0" w:line="240" w:lineRule="auto"/>
              <w:jc w:val="center"/>
              <w:rPr>
                <w:rFonts w:ascii="Times New Roman" w:hAnsi="Times New Roman"/>
                <w:b/>
                <w:sz w:val="20"/>
                <w:szCs w:val="20"/>
              </w:rPr>
            </w:pPr>
            <w:r w:rsidRPr="008A0330">
              <w:rPr>
                <w:rFonts w:ascii="Times New Roman" w:hAnsi="Times New Roman"/>
                <w:b/>
                <w:sz w:val="20"/>
                <w:szCs w:val="20"/>
              </w:rPr>
              <w:t>Туристско-краеведческое направление</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28</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Обр. программа «</w:t>
            </w:r>
            <w:proofErr w:type="spellStart"/>
            <w:r w:rsidRPr="008A0330">
              <w:rPr>
                <w:rFonts w:ascii="Times New Roman" w:hAnsi="Times New Roman"/>
                <w:sz w:val="20"/>
                <w:szCs w:val="20"/>
              </w:rPr>
              <w:t>Сахатур</w:t>
            </w:r>
            <w:r w:rsidRPr="008A0330">
              <w:rPr>
                <w:rFonts w:ascii="Times New Roman" w:hAnsi="Times New Roman"/>
                <w:sz w:val="20"/>
                <w:szCs w:val="20"/>
              </w:rPr>
              <w:lastRenderedPageBreak/>
              <w:t>изм</w:t>
            </w:r>
            <w:proofErr w:type="spellEnd"/>
            <w:r w:rsidRPr="008A0330">
              <w:rPr>
                <w:rFonts w:ascii="Times New Roman" w:hAnsi="Times New Roman"/>
                <w:sz w:val="20"/>
                <w:szCs w:val="20"/>
              </w:rPr>
              <w:t>»</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lastRenderedPageBreak/>
              <w:t>Адаптиров</w:t>
            </w:r>
            <w:proofErr w:type="spellEnd"/>
          </w:p>
        </w:tc>
        <w:tc>
          <w:tcPr>
            <w:tcW w:w="1418" w:type="dxa"/>
            <w:gridSpan w:val="2"/>
          </w:tcPr>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 xml:space="preserve">Пр. Мин. </w:t>
            </w:r>
            <w:proofErr w:type="spellStart"/>
            <w:proofErr w:type="gramStart"/>
            <w:r w:rsidRPr="008A0330">
              <w:rPr>
                <w:rFonts w:ascii="Times New Roman" w:hAnsi="Times New Roman"/>
                <w:sz w:val="20"/>
                <w:szCs w:val="20"/>
              </w:rPr>
              <w:t>Обр</w:t>
            </w:r>
            <w:proofErr w:type="spellEnd"/>
            <w:proofErr w:type="gramEnd"/>
            <w:r w:rsidRPr="008A0330">
              <w:rPr>
                <w:rFonts w:ascii="Times New Roman" w:hAnsi="Times New Roman"/>
                <w:sz w:val="20"/>
                <w:szCs w:val="20"/>
              </w:rPr>
              <w:t xml:space="preserve"> РС (Я) 1994 «Туризм»</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10-17</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2</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Традиционная культура (нравы, обычаи охоты, краеведение)</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Мяндигинская</w:t>
            </w:r>
            <w:proofErr w:type="spellEnd"/>
            <w:r w:rsidRPr="008A0330">
              <w:rPr>
                <w:rFonts w:ascii="Times New Roman" w:hAnsi="Times New Roman"/>
                <w:sz w:val="20"/>
                <w:szCs w:val="20"/>
              </w:rPr>
              <w:t xml:space="preserve"> СОШ</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lastRenderedPageBreak/>
              <w:t>29</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краеведение </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rPr>
                <w:rFonts w:ascii="Times New Roman" w:hAnsi="Times New Roman"/>
                <w:sz w:val="20"/>
                <w:szCs w:val="20"/>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изучение истории родного края </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6</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АСОШ №2</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30</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краеведение и экскурсионный туризм </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 xml:space="preserve"> </w:t>
            </w:r>
          </w:p>
        </w:tc>
        <w:tc>
          <w:tcPr>
            <w:tcW w:w="1418" w:type="dxa"/>
            <w:gridSpan w:val="2"/>
          </w:tcPr>
          <w:p w:rsidR="008A0330" w:rsidRPr="008A0330" w:rsidRDefault="008A0330" w:rsidP="008A0330">
            <w:pPr>
              <w:spacing w:after="0" w:line="240" w:lineRule="auto"/>
              <w:rPr>
                <w:rFonts w:ascii="Times New Roman" w:hAnsi="Times New Roman"/>
                <w:sz w:val="20"/>
                <w:szCs w:val="20"/>
              </w:rPr>
            </w:pPr>
            <w:r w:rsidRPr="008A0330">
              <w:rPr>
                <w:rFonts w:ascii="Times New Roman" w:hAnsi="Times New Roman"/>
                <w:sz w:val="20"/>
                <w:szCs w:val="20"/>
              </w:rPr>
              <w:t xml:space="preserve">На основании архивных и литературно исторических изданий </w:t>
            </w: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12-15</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изучение фольклора и истории Амгинского улуса  </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АДДТ </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31</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Краеведение </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p>
        </w:tc>
        <w:tc>
          <w:tcPr>
            <w:tcW w:w="1418" w:type="dxa"/>
            <w:gridSpan w:val="2"/>
          </w:tcPr>
          <w:p w:rsidR="008A0330" w:rsidRPr="008A0330" w:rsidRDefault="008A0330" w:rsidP="008A0330">
            <w:pPr>
              <w:spacing w:after="0" w:line="240" w:lineRule="auto"/>
              <w:rPr>
                <w:rFonts w:ascii="Times New Roman" w:hAnsi="Times New Roman"/>
                <w:sz w:val="20"/>
                <w:szCs w:val="20"/>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изучение местностей исторического значения </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14</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Бетюньская</w:t>
            </w:r>
            <w:proofErr w:type="spellEnd"/>
            <w:r w:rsidRPr="008A0330">
              <w:rPr>
                <w:rFonts w:ascii="Times New Roman" w:hAnsi="Times New Roman"/>
                <w:sz w:val="20"/>
                <w:szCs w:val="20"/>
              </w:rPr>
              <w:t xml:space="preserve"> СОШ </w:t>
            </w:r>
          </w:p>
        </w:tc>
      </w:tr>
      <w:tr w:rsidR="008A0330" w:rsidRPr="008A0330" w:rsidTr="008A0330">
        <w:trPr>
          <w:gridAfter w:val="1"/>
          <w:wAfter w:w="26" w:type="dxa"/>
        </w:trPr>
        <w:tc>
          <w:tcPr>
            <w:tcW w:w="534"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32</w:t>
            </w:r>
          </w:p>
        </w:tc>
        <w:tc>
          <w:tcPr>
            <w:tcW w:w="1025" w:type="dxa"/>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Краеведение (проектная деятельность)</w:t>
            </w:r>
          </w:p>
        </w:tc>
        <w:tc>
          <w:tcPr>
            <w:tcW w:w="992" w:type="dxa"/>
            <w:gridSpan w:val="2"/>
          </w:tcPr>
          <w:p w:rsidR="008A0330" w:rsidRPr="008A0330" w:rsidRDefault="008A0330" w:rsidP="008A0330">
            <w:pPr>
              <w:spacing w:after="0" w:line="240" w:lineRule="auto"/>
              <w:jc w:val="center"/>
              <w:rPr>
                <w:rFonts w:ascii="Times New Roman" w:hAnsi="Times New Roman"/>
                <w:sz w:val="20"/>
                <w:szCs w:val="20"/>
              </w:rPr>
            </w:pPr>
            <w:proofErr w:type="spellStart"/>
            <w:r w:rsidRPr="008A0330">
              <w:rPr>
                <w:rFonts w:ascii="Times New Roman" w:hAnsi="Times New Roman"/>
                <w:sz w:val="20"/>
                <w:szCs w:val="20"/>
              </w:rPr>
              <w:t>Адаптиров</w:t>
            </w:r>
            <w:proofErr w:type="spellEnd"/>
            <w:r w:rsidRPr="008A0330">
              <w:rPr>
                <w:rFonts w:ascii="Times New Roman" w:hAnsi="Times New Roman"/>
                <w:sz w:val="20"/>
                <w:szCs w:val="20"/>
              </w:rPr>
              <w:t xml:space="preserve">. </w:t>
            </w:r>
          </w:p>
        </w:tc>
        <w:tc>
          <w:tcPr>
            <w:tcW w:w="1418" w:type="dxa"/>
            <w:gridSpan w:val="2"/>
          </w:tcPr>
          <w:p w:rsidR="008A0330" w:rsidRPr="008A0330" w:rsidRDefault="008A0330" w:rsidP="008A0330">
            <w:pPr>
              <w:spacing w:after="0" w:line="240" w:lineRule="auto"/>
              <w:rPr>
                <w:rFonts w:ascii="Times New Roman" w:hAnsi="Times New Roman"/>
                <w:sz w:val="20"/>
                <w:szCs w:val="20"/>
              </w:rPr>
            </w:pPr>
          </w:p>
        </w:tc>
        <w:tc>
          <w:tcPr>
            <w:tcW w:w="1134" w:type="dxa"/>
            <w:gridSpan w:val="2"/>
          </w:tcPr>
          <w:p w:rsidR="008A0330" w:rsidRPr="008A0330" w:rsidRDefault="008A0330" w:rsidP="008A0330">
            <w:pPr>
              <w:spacing w:after="0" w:line="240" w:lineRule="auto"/>
              <w:jc w:val="center"/>
              <w:rPr>
                <w:rFonts w:ascii="Times New Roman" w:hAnsi="Times New Roman"/>
                <w:sz w:val="20"/>
                <w:szCs w:val="20"/>
              </w:rPr>
            </w:pPr>
          </w:p>
        </w:tc>
        <w:tc>
          <w:tcPr>
            <w:tcW w:w="850"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7=10</w:t>
            </w:r>
          </w:p>
        </w:tc>
        <w:tc>
          <w:tcPr>
            <w:tcW w:w="709"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w:t>
            </w:r>
          </w:p>
        </w:tc>
        <w:tc>
          <w:tcPr>
            <w:tcW w:w="1701" w:type="dxa"/>
            <w:gridSpan w:val="2"/>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ознакомление с проектной деятельностью</w:t>
            </w:r>
          </w:p>
        </w:tc>
        <w:tc>
          <w:tcPr>
            <w:tcW w:w="709" w:type="dxa"/>
            <w:gridSpan w:val="2"/>
            <w:tcBorders>
              <w:righ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10</w:t>
            </w:r>
          </w:p>
        </w:tc>
        <w:tc>
          <w:tcPr>
            <w:tcW w:w="1844" w:type="dxa"/>
            <w:gridSpan w:val="2"/>
            <w:tcBorders>
              <w:left w:val="single" w:sz="4" w:space="0" w:color="auto"/>
            </w:tcBorders>
          </w:tcPr>
          <w:p w:rsidR="008A0330" w:rsidRPr="008A0330" w:rsidRDefault="008A0330" w:rsidP="008A0330">
            <w:pPr>
              <w:spacing w:after="0" w:line="240" w:lineRule="auto"/>
              <w:jc w:val="center"/>
              <w:rPr>
                <w:rFonts w:ascii="Times New Roman" w:hAnsi="Times New Roman"/>
                <w:sz w:val="20"/>
                <w:szCs w:val="20"/>
              </w:rPr>
            </w:pPr>
            <w:r w:rsidRPr="008A0330">
              <w:rPr>
                <w:rFonts w:ascii="Times New Roman" w:hAnsi="Times New Roman"/>
                <w:sz w:val="20"/>
                <w:szCs w:val="20"/>
              </w:rPr>
              <w:t xml:space="preserve">АДДТ </w:t>
            </w:r>
          </w:p>
        </w:tc>
      </w:tr>
    </w:tbl>
    <w:p w:rsidR="00EA5596" w:rsidRPr="00C22A9C" w:rsidRDefault="00EA5596" w:rsidP="008A0330">
      <w:pPr>
        <w:spacing w:after="0"/>
        <w:jc w:val="center"/>
        <w:rPr>
          <w:rFonts w:ascii="Times New Roman" w:hAnsi="Times New Roman"/>
          <w:sz w:val="24"/>
          <w:szCs w:val="24"/>
        </w:rPr>
      </w:pPr>
    </w:p>
    <w:p w:rsidR="00507A2A" w:rsidRDefault="00507A2A" w:rsidP="008A0330">
      <w:pPr>
        <w:spacing w:after="0"/>
        <w:ind w:right="-851"/>
        <w:jc w:val="center"/>
        <w:rPr>
          <w:rFonts w:ascii="Times New Roman" w:hAnsi="Times New Roman"/>
          <w:b/>
          <w:sz w:val="24"/>
          <w:szCs w:val="24"/>
        </w:rPr>
      </w:pPr>
      <w:r w:rsidRPr="00925DFE">
        <w:rPr>
          <w:rFonts w:ascii="Times New Roman" w:hAnsi="Times New Roman"/>
          <w:b/>
          <w:sz w:val="24"/>
          <w:szCs w:val="24"/>
        </w:rPr>
        <w:t xml:space="preserve">РАЗДЕЛ </w:t>
      </w:r>
      <w:r w:rsidRPr="00925DFE">
        <w:rPr>
          <w:rFonts w:ascii="Times New Roman" w:hAnsi="Times New Roman"/>
          <w:b/>
          <w:sz w:val="24"/>
          <w:szCs w:val="24"/>
          <w:lang w:val="en-US"/>
        </w:rPr>
        <w:t>V</w:t>
      </w:r>
      <w:r w:rsidRPr="00925DFE">
        <w:rPr>
          <w:rFonts w:ascii="Times New Roman" w:hAnsi="Times New Roman"/>
          <w:b/>
          <w:sz w:val="24"/>
          <w:szCs w:val="24"/>
        </w:rPr>
        <w:t xml:space="preserve">.  </w:t>
      </w:r>
      <w:r>
        <w:rPr>
          <w:rFonts w:ascii="Times New Roman" w:hAnsi="Times New Roman"/>
          <w:b/>
          <w:sz w:val="24"/>
          <w:szCs w:val="24"/>
        </w:rPr>
        <w:t>Основные характеристики образовательных программ.</w:t>
      </w:r>
    </w:p>
    <w:p w:rsidR="00EA5596" w:rsidRDefault="00507A2A" w:rsidP="008A0330">
      <w:pPr>
        <w:spacing w:after="0"/>
        <w:ind w:firstLine="567"/>
        <w:rPr>
          <w:rFonts w:ascii="Times New Roman" w:hAnsi="Times New Roman"/>
          <w:b/>
          <w:i/>
          <w:sz w:val="24"/>
          <w:szCs w:val="24"/>
        </w:rPr>
      </w:pPr>
      <w:r w:rsidRPr="00EA5596">
        <w:rPr>
          <w:rFonts w:ascii="Times New Roman" w:hAnsi="Times New Roman"/>
          <w:sz w:val="24"/>
          <w:szCs w:val="24"/>
        </w:rPr>
        <w:t>5.1.</w:t>
      </w:r>
      <w:r w:rsidR="00EA5596" w:rsidRPr="00EA5596">
        <w:rPr>
          <w:rFonts w:ascii="Times New Roman" w:hAnsi="Times New Roman"/>
          <w:b/>
          <w:i/>
          <w:sz w:val="24"/>
          <w:szCs w:val="24"/>
        </w:rPr>
        <w:t xml:space="preserve"> </w:t>
      </w:r>
      <w:r w:rsidR="00EA5596" w:rsidRPr="00A61EA0">
        <w:rPr>
          <w:rFonts w:ascii="Times New Roman" w:hAnsi="Times New Roman"/>
          <w:b/>
          <w:i/>
          <w:sz w:val="24"/>
          <w:szCs w:val="24"/>
        </w:rPr>
        <w:t>Основные характеристики образовательных программ</w:t>
      </w:r>
    </w:p>
    <w:p w:rsidR="00EA5596" w:rsidRDefault="00EA5596" w:rsidP="008A0330">
      <w:pPr>
        <w:ind w:firstLine="708"/>
        <w:jc w:val="both"/>
        <w:rPr>
          <w:rFonts w:ascii="Times New Roman" w:hAnsi="Times New Roman"/>
          <w:sz w:val="24"/>
          <w:szCs w:val="24"/>
        </w:rPr>
      </w:pPr>
      <w:r>
        <w:rPr>
          <w:rFonts w:ascii="Times New Roman" w:hAnsi="Times New Roman"/>
          <w:sz w:val="24"/>
          <w:szCs w:val="24"/>
        </w:rPr>
        <w:t>Образовательные программы вбирают в себя программы для школьников, различные по продолжительности, условиям освоения, технологиям, направленности. Каждая программа, интегрированная по содержанию, комплексная по видам деятельности, уровневая по способам освоения. Возможность уровневого освоения полнее всего характеризует потенциал образовательных программ, с одной стороны, обеспечивая преемственность в развитии познавательной базы умений и навыков, опыта творческой деятельности, с другой – гарантируя выбор содержания образования, соответствующего познавательным возможностям и интересам.</w:t>
      </w:r>
    </w:p>
    <w:p w:rsidR="00EA5596" w:rsidRPr="004A0BD8" w:rsidRDefault="00EA5596" w:rsidP="008A0330">
      <w:pPr>
        <w:spacing w:after="0" w:line="240" w:lineRule="auto"/>
        <w:jc w:val="center"/>
        <w:rPr>
          <w:rFonts w:ascii="Times New Roman" w:hAnsi="Times New Roman"/>
          <w:b/>
          <w:i/>
          <w:sz w:val="24"/>
          <w:szCs w:val="24"/>
        </w:rPr>
      </w:pPr>
      <w:r w:rsidRPr="004A0BD8">
        <w:rPr>
          <w:rFonts w:ascii="Times New Roman" w:hAnsi="Times New Roman"/>
          <w:b/>
          <w:i/>
          <w:sz w:val="24"/>
          <w:szCs w:val="24"/>
        </w:rPr>
        <w:t>Художест</w:t>
      </w:r>
      <w:r>
        <w:rPr>
          <w:rFonts w:ascii="Times New Roman" w:hAnsi="Times New Roman"/>
          <w:b/>
          <w:i/>
          <w:sz w:val="24"/>
          <w:szCs w:val="24"/>
        </w:rPr>
        <w:t>венно- эстетическое направление</w:t>
      </w:r>
    </w:p>
    <w:p w:rsidR="00EA5596" w:rsidRDefault="00EA5596" w:rsidP="00447E1B">
      <w:pPr>
        <w:numPr>
          <w:ilvl w:val="0"/>
          <w:numId w:val="29"/>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Программа детского этнографического ансамбля «Амма </w:t>
      </w:r>
      <w:proofErr w:type="spellStart"/>
      <w:r>
        <w:rPr>
          <w:rFonts w:ascii="Times New Roman" w:hAnsi="Times New Roman"/>
          <w:sz w:val="24"/>
          <w:szCs w:val="24"/>
        </w:rPr>
        <w:t>чэчирэ</w:t>
      </w:r>
      <w:proofErr w:type="spellEnd"/>
      <w:r>
        <w:rPr>
          <w:rFonts w:ascii="Times New Roman" w:hAnsi="Times New Roman"/>
          <w:sz w:val="24"/>
          <w:szCs w:val="24"/>
        </w:rPr>
        <w:t>» включает 2 образовательные программы:</w:t>
      </w:r>
    </w:p>
    <w:p w:rsidR="00EA5596" w:rsidRDefault="00EA5596" w:rsidP="00447E1B">
      <w:pPr>
        <w:numPr>
          <w:ilvl w:val="0"/>
          <w:numId w:val="30"/>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Программа ансамбля песни и танца для детей 7-17 лет со сроком реализации пять лет. Образовательной областью данной программы является искусство. Одной из форм активного приобщения детей к искусству и народному творчеству выступает ансамбль песни и танца как форма дополнительного образования детей. Своеобразие самой формы ансамбля заключается в том, что в нем объединяются кружковые объединения художественно – эстетической направленности в один большой разновозрастной коллектив, который должен учить и воспитывать каждого своего участника. Ансамбль объединяет хореографическую, вокальную, фольклорную группы. По возрастным категориям ансамбль делится на младшую (подготовительную), среднюю и старшую (основную) группы. Звание члена ансамбля получает тот, </w:t>
      </w:r>
      <w:proofErr w:type="gramStart"/>
      <w:r>
        <w:rPr>
          <w:rFonts w:ascii="Times New Roman" w:hAnsi="Times New Roman"/>
          <w:sz w:val="24"/>
          <w:szCs w:val="24"/>
        </w:rPr>
        <w:t>кто</w:t>
      </w:r>
      <w:proofErr w:type="gramEnd"/>
      <w:r>
        <w:rPr>
          <w:rFonts w:ascii="Times New Roman" w:hAnsi="Times New Roman"/>
          <w:sz w:val="24"/>
          <w:szCs w:val="24"/>
        </w:rPr>
        <w:t xml:space="preserve"> окончив курс подготовительной группы, освоил 1-2 номера из репертуара ансамбля с правом выступления на концерте, знает законы и традиции ансамбля.</w:t>
      </w:r>
    </w:p>
    <w:p w:rsidR="00EA5596" w:rsidRDefault="00EA5596" w:rsidP="00447E1B">
      <w:pPr>
        <w:numPr>
          <w:ilvl w:val="0"/>
          <w:numId w:val="30"/>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Программа фольклорной группы для детей от 7-и до 14 лет со сроком реализации 3 года. Предметом программы является якутский фольклор, произведения и жанры устного и музыкального народного творчества.</w:t>
      </w:r>
    </w:p>
    <w:p w:rsidR="00EA5596" w:rsidRDefault="00EA5596" w:rsidP="00447E1B">
      <w:pPr>
        <w:numPr>
          <w:ilvl w:val="0"/>
          <w:numId w:val="29"/>
        </w:numPr>
        <w:tabs>
          <w:tab w:val="left" w:pos="567"/>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Программа кружка «Гитарная песня» обосновано на основе программы педагога дополнительного образования ЦДТ «Гармония» Ленинского района Борисенко Н.В., методическом пособии Васильевой И.П. «Саха о5олоругар </w:t>
      </w:r>
      <w:proofErr w:type="spellStart"/>
      <w:r>
        <w:rPr>
          <w:rFonts w:ascii="Times New Roman" w:hAnsi="Times New Roman"/>
          <w:sz w:val="24"/>
          <w:szCs w:val="24"/>
        </w:rPr>
        <w:t>тургэн</w:t>
      </w:r>
      <w:proofErr w:type="spellEnd"/>
      <w:r>
        <w:rPr>
          <w:rFonts w:ascii="Times New Roman" w:hAnsi="Times New Roman"/>
          <w:sz w:val="24"/>
          <w:szCs w:val="24"/>
        </w:rPr>
        <w:t xml:space="preserve"> </w:t>
      </w:r>
      <w:proofErr w:type="spellStart"/>
      <w:r>
        <w:rPr>
          <w:rFonts w:ascii="Times New Roman" w:hAnsi="Times New Roman"/>
          <w:sz w:val="24"/>
          <w:szCs w:val="24"/>
        </w:rPr>
        <w:t>ньыыманан</w:t>
      </w:r>
      <w:proofErr w:type="spellEnd"/>
      <w:r>
        <w:rPr>
          <w:rFonts w:ascii="Times New Roman" w:hAnsi="Times New Roman"/>
          <w:sz w:val="24"/>
          <w:szCs w:val="24"/>
        </w:rPr>
        <w:t xml:space="preserve"> 6 </w:t>
      </w:r>
      <w:proofErr w:type="spellStart"/>
      <w:r>
        <w:rPr>
          <w:rFonts w:ascii="Times New Roman" w:hAnsi="Times New Roman"/>
          <w:sz w:val="24"/>
          <w:szCs w:val="24"/>
        </w:rPr>
        <w:t>струналаах</w:t>
      </w:r>
      <w:proofErr w:type="spellEnd"/>
      <w:r>
        <w:rPr>
          <w:rFonts w:ascii="Times New Roman" w:hAnsi="Times New Roman"/>
          <w:sz w:val="24"/>
          <w:szCs w:val="24"/>
        </w:rPr>
        <w:t xml:space="preserve"> гитара5а оонньуурга уорэтии». Программа рассчитана на 1 год обучения и рекомендуется для занятий подростков с 12 лет. Гитарная песня – это свидетельство сохранения преемственности между поколениями и сохранения народных традиций. Программа адресована желающим </w:t>
      </w:r>
      <w:proofErr w:type="gramStart"/>
      <w:r>
        <w:rPr>
          <w:rFonts w:ascii="Times New Roman" w:hAnsi="Times New Roman"/>
          <w:sz w:val="24"/>
          <w:szCs w:val="24"/>
        </w:rPr>
        <w:t>научиться</w:t>
      </w:r>
      <w:proofErr w:type="gramEnd"/>
      <w:r>
        <w:rPr>
          <w:rFonts w:ascii="Times New Roman" w:hAnsi="Times New Roman"/>
          <w:sz w:val="24"/>
          <w:szCs w:val="24"/>
        </w:rPr>
        <w:t xml:space="preserve"> аккомпанировать себе по слуху и буквенно-</w:t>
      </w:r>
      <w:r>
        <w:rPr>
          <w:rFonts w:ascii="Times New Roman" w:hAnsi="Times New Roman"/>
          <w:sz w:val="24"/>
          <w:szCs w:val="24"/>
        </w:rPr>
        <w:lastRenderedPageBreak/>
        <w:t>цифровым обозначениям аккордов. Процесс обучения опирается на разнообразный песенный материал, романсов, народных и авторских произведений.</w:t>
      </w:r>
    </w:p>
    <w:p w:rsidR="00EA5596" w:rsidRDefault="00EA5596" w:rsidP="00447E1B">
      <w:pPr>
        <w:numPr>
          <w:ilvl w:val="0"/>
          <w:numId w:val="2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Образовательная программа «</w:t>
      </w:r>
      <w:proofErr w:type="spellStart"/>
      <w:r>
        <w:rPr>
          <w:rFonts w:ascii="Times New Roman" w:hAnsi="Times New Roman"/>
          <w:sz w:val="24"/>
          <w:szCs w:val="24"/>
        </w:rPr>
        <w:t>Дьуруьуй</w:t>
      </w:r>
      <w:proofErr w:type="spellEnd"/>
      <w:r>
        <w:rPr>
          <w:rFonts w:ascii="Times New Roman" w:hAnsi="Times New Roman"/>
          <w:sz w:val="24"/>
          <w:szCs w:val="24"/>
        </w:rPr>
        <w:t>». Предназначена для детей от</w:t>
      </w:r>
      <w:proofErr w:type="gramStart"/>
      <w:r>
        <w:rPr>
          <w:rFonts w:ascii="Times New Roman" w:hAnsi="Times New Roman"/>
          <w:sz w:val="24"/>
          <w:szCs w:val="24"/>
        </w:rPr>
        <w:t>9</w:t>
      </w:r>
      <w:proofErr w:type="gramEnd"/>
      <w:r>
        <w:rPr>
          <w:rFonts w:ascii="Times New Roman" w:hAnsi="Times New Roman"/>
          <w:sz w:val="24"/>
          <w:szCs w:val="24"/>
        </w:rPr>
        <w:t xml:space="preserve"> до 15 лет. Срок реализации программы 3 года. Цель программы обучение фольклорным жанрам. </w:t>
      </w:r>
    </w:p>
    <w:p w:rsidR="00EA5596" w:rsidRPr="0006162D" w:rsidRDefault="00EA5596" w:rsidP="00447E1B">
      <w:pPr>
        <w:numPr>
          <w:ilvl w:val="0"/>
          <w:numId w:val="2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Образовательная программа фольклорного кружка «</w:t>
      </w:r>
      <w:proofErr w:type="spellStart"/>
      <w:r>
        <w:rPr>
          <w:rFonts w:ascii="Times New Roman" w:hAnsi="Times New Roman"/>
          <w:sz w:val="24"/>
          <w:szCs w:val="24"/>
        </w:rPr>
        <w:t>Уруйэчээн</w:t>
      </w:r>
      <w:proofErr w:type="spellEnd"/>
      <w:r>
        <w:rPr>
          <w:rFonts w:ascii="Times New Roman" w:hAnsi="Times New Roman"/>
          <w:sz w:val="24"/>
          <w:szCs w:val="24"/>
        </w:rPr>
        <w:t xml:space="preserve">» предназначена для детей от 7 до 15 лет. Срок реализации программы 1 год. Основной целью программы способствовать становлению гармонично развитой, духовно богатой личности, </w:t>
      </w:r>
      <w:proofErr w:type="gramStart"/>
      <w:r>
        <w:rPr>
          <w:rFonts w:ascii="Times New Roman" w:hAnsi="Times New Roman"/>
          <w:sz w:val="24"/>
          <w:szCs w:val="24"/>
        </w:rPr>
        <w:t>осознающим</w:t>
      </w:r>
      <w:proofErr w:type="gramEnd"/>
      <w:r>
        <w:rPr>
          <w:rFonts w:ascii="Times New Roman" w:hAnsi="Times New Roman"/>
          <w:sz w:val="24"/>
          <w:szCs w:val="24"/>
        </w:rPr>
        <w:t xml:space="preserve"> свои национальные корни.</w:t>
      </w:r>
    </w:p>
    <w:p w:rsidR="00EA5596" w:rsidRPr="00397EED" w:rsidRDefault="00EA5596" w:rsidP="00447E1B">
      <w:pPr>
        <w:numPr>
          <w:ilvl w:val="0"/>
          <w:numId w:val="2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Образовательная программа кружка «Юный дизайнер» разработана на основе программ руководителя студии дизайна и архитектуры </w:t>
      </w:r>
      <w:proofErr w:type="gramStart"/>
      <w:r>
        <w:rPr>
          <w:rFonts w:ascii="Times New Roman" w:hAnsi="Times New Roman"/>
          <w:sz w:val="24"/>
          <w:szCs w:val="24"/>
        </w:rPr>
        <w:t>г</w:t>
      </w:r>
      <w:proofErr w:type="gramEnd"/>
      <w:r>
        <w:rPr>
          <w:rFonts w:ascii="Times New Roman" w:hAnsi="Times New Roman"/>
          <w:sz w:val="24"/>
          <w:szCs w:val="24"/>
        </w:rPr>
        <w:t>.</w:t>
      </w:r>
      <w:r w:rsidRPr="001052FC">
        <w:rPr>
          <w:rFonts w:ascii="Times New Roman" w:hAnsi="Times New Roman"/>
          <w:sz w:val="24"/>
          <w:szCs w:val="24"/>
        </w:rPr>
        <w:t xml:space="preserve"> </w:t>
      </w:r>
      <w:r>
        <w:rPr>
          <w:rFonts w:ascii="Times New Roman" w:hAnsi="Times New Roman"/>
          <w:sz w:val="24"/>
          <w:szCs w:val="24"/>
        </w:rPr>
        <w:t xml:space="preserve">Якутска </w:t>
      </w:r>
      <w:proofErr w:type="spellStart"/>
      <w:r>
        <w:rPr>
          <w:rFonts w:ascii="Times New Roman" w:hAnsi="Times New Roman"/>
          <w:sz w:val="24"/>
          <w:szCs w:val="24"/>
        </w:rPr>
        <w:t>Исматовой</w:t>
      </w:r>
      <w:proofErr w:type="spellEnd"/>
      <w:r>
        <w:rPr>
          <w:rFonts w:ascii="Times New Roman" w:hAnsi="Times New Roman"/>
          <w:sz w:val="24"/>
          <w:szCs w:val="24"/>
        </w:rPr>
        <w:t xml:space="preserve"> Н.С. срок реализации три года. Программа предназначена для работы с детьми школьного возраста от 10 до 17 лет. Целью программы является развитие основ проектного мышления – формирования творческого мышления; профориентация в области искусства, архитектуры и дизайна.</w:t>
      </w:r>
    </w:p>
    <w:p w:rsidR="00EA5596" w:rsidRDefault="00EA5596" w:rsidP="00447E1B">
      <w:pPr>
        <w:numPr>
          <w:ilvl w:val="0"/>
          <w:numId w:val="2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Программа «Юный бутафор» рассчитана на детей с 5 по 8 классы. Программа разработана с целью формирования и развития у детей эстетического мировосприятия и навыков ручного труда путем приобщения их к миру театрального искусства. Программа рассчитана на 1 год.</w:t>
      </w:r>
    </w:p>
    <w:p w:rsidR="00EA5596" w:rsidRDefault="00EA5596" w:rsidP="00447E1B">
      <w:pPr>
        <w:numPr>
          <w:ilvl w:val="0"/>
          <w:numId w:val="2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Программа национального шитья «</w:t>
      </w:r>
      <w:proofErr w:type="spellStart"/>
      <w:r>
        <w:rPr>
          <w:rFonts w:ascii="Times New Roman" w:hAnsi="Times New Roman"/>
          <w:sz w:val="24"/>
          <w:szCs w:val="24"/>
        </w:rPr>
        <w:t>Симэх</w:t>
      </w:r>
      <w:proofErr w:type="spellEnd"/>
      <w:r>
        <w:rPr>
          <w:rFonts w:ascii="Times New Roman" w:hAnsi="Times New Roman"/>
          <w:sz w:val="24"/>
          <w:szCs w:val="24"/>
        </w:rPr>
        <w:t>»  рассчитана для детей среднего и старшего звена. Целью преподавания декоративно-прикладного кружка «</w:t>
      </w:r>
      <w:proofErr w:type="spellStart"/>
      <w:r>
        <w:rPr>
          <w:rFonts w:ascii="Times New Roman" w:hAnsi="Times New Roman"/>
          <w:sz w:val="24"/>
          <w:szCs w:val="24"/>
        </w:rPr>
        <w:t>Симэх</w:t>
      </w:r>
      <w:proofErr w:type="spellEnd"/>
      <w:r>
        <w:rPr>
          <w:rFonts w:ascii="Times New Roman" w:hAnsi="Times New Roman"/>
          <w:sz w:val="24"/>
          <w:szCs w:val="24"/>
        </w:rPr>
        <w:t>» является формирование у учащихся знаний по декоративно – прикладному искусству.</w:t>
      </w:r>
    </w:p>
    <w:p w:rsidR="00EA5596" w:rsidRDefault="00EA5596" w:rsidP="00447E1B">
      <w:pPr>
        <w:pStyle w:val="a3"/>
        <w:numPr>
          <w:ilvl w:val="0"/>
          <w:numId w:val="2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Программа по декоративно – прикладному творчеству «</w:t>
      </w:r>
      <w:proofErr w:type="spellStart"/>
      <w:r>
        <w:rPr>
          <w:rFonts w:ascii="Times New Roman" w:hAnsi="Times New Roman"/>
          <w:sz w:val="24"/>
          <w:szCs w:val="24"/>
        </w:rPr>
        <w:t>Ситик</w:t>
      </w:r>
      <w:proofErr w:type="spellEnd"/>
      <w:r>
        <w:rPr>
          <w:rFonts w:ascii="Times New Roman" w:hAnsi="Times New Roman"/>
          <w:sz w:val="24"/>
          <w:szCs w:val="24"/>
        </w:rPr>
        <w:t>» предназначена для детей в возрасте от 7 до 14 лет. На протяжении 3 лет воспитанники обучаются навыкам плетения из конского волоса. Программа разработана на основе программы Воробьевой</w:t>
      </w:r>
      <w:r w:rsidRPr="00E6368A">
        <w:rPr>
          <w:rFonts w:ascii="Times New Roman" w:hAnsi="Times New Roman"/>
          <w:sz w:val="24"/>
          <w:szCs w:val="24"/>
        </w:rPr>
        <w:t xml:space="preserve"> О.Я. Декоративно- прикладное творч</w:t>
      </w:r>
      <w:r>
        <w:rPr>
          <w:rFonts w:ascii="Times New Roman" w:hAnsi="Times New Roman"/>
          <w:sz w:val="24"/>
          <w:szCs w:val="24"/>
        </w:rPr>
        <w:t>ество.   Программа рассчитана на 3 года.</w:t>
      </w:r>
    </w:p>
    <w:p w:rsidR="00EA5596" w:rsidRDefault="00EA5596" w:rsidP="00447E1B">
      <w:pPr>
        <w:pStyle w:val="a3"/>
        <w:numPr>
          <w:ilvl w:val="0"/>
          <w:numId w:val="2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Программа «</w:t>
      </w:r>
      <w:proofErr w:type="spellStart"/>
      <w:r>
        <w:rPr>
          <w:rFonts w:ascii="Times New Roman" w:hAnsi="Times New Roman"/>
          <w:sz w:val="24"/>
          <w:szCs w:val="24"/>
        </w:rPr>
        <w:t>Урун</w:t>
      </w:r>
      <w:proofErr w:type="spellEnd"/>
      <w:r>
        <w:rPr>
          <w:rFonts w:ascii="Times New Roman" w:hAnsi="Times New Roman"/>
          <w:sz w:val="24"/>
          <w:szCs w:val="24"/>
        </w:rPr>
        <w:t xml:space="preserve"> </w:t>
      </w:r>
      <w:proofErr w:type="spellStart"/>
      <w:r>
        <w:rPr>
          <w:rFonts w:ascii="Times New Roman" w:hAnsi="Times New Roman"/>
          <w:sz w:val="24"/>
          <w:szCs w:val="24"/>
        </w:rPr>
        <w:t>ситии</w:t>
      </w:r>
      <w:proofErr w:type="spellEnd"/>
      <w:r>
        <w:rPr>
          <w:rFonts w:ascii="Times New Roman" w:hAnsi="Times New Roman"/>
          <w:sz w:val="24"/>
          <w:szCs w:val="24"/>
        </w:rPr>
        <w:t xml:space="preserve">» по декоративно </w:t>
      </w:r>
      <w:proofErr w:type="gramStart"/>
      <w:r>
        <w:rPr>
          <w:rFonts w:ascii="Times New Roman" w:hAnsi="Times New Roman"/>
          <w:sz w:val="24"/>
          <w:szCs w:val="24"/>
        </w:rPr>
        <w:t>–п</w:t>
      </w:r>
      <w:proofErr w:type="gramEnd"/>
      <w:r>
        <w:rPr>
          <w:rFonts w:ascii="Times New Roman" w:hAnsi="Times New Roman"/>
          <w:sz w:val="24"/>
          <w:szCs w:val="24"/>
        </w:rPr>
        <w:t xml:space="preserve">рикладному творчеству обучает детей плетению из конского волоса. </w:t>
      </w:r>
      <w:proofErr w:type="gramStart"/>
      <w:r>
        <w:rPr>
          <w:rFonts w:ascii="Times New Roman" w:hAnsi="Times New Roman"/>
          <w:sz w:val="24"/>
          <w:szCs w:val="24"/>
        </w:rPr>
        <w:t>Адресована</w:t>
      </w:r>
      <w:proofErr w:type="gramEnd"/>
      <w:r>
        <w:rPr>
          <w:rFonts w:ascii="Times New Roman" w:hAnsi="Times New Roman"/>
          <w:sz w:val="24"/>
          <w:szCs w:val="24"/>
        </w:rPr>
        <w:t xml:space="preserve"> детям от 10 до 16 лет. Срок реализации 1 год.</w:t>
      </w:r>
    </w:p>
    <w:p w:rsidR="00EA5596" w:rsidRDefault="00EA5596" w:rsidP="00447E1B">
      <w:pPr>
        <w:pStyle w:val="a3"/>
        <w:numPr>
          <w:ilvl w:val="0"/>
          <w:numId w:val="29"/>
        </w:numPr>
        <w:tabs>
          <w:tab w:val="left" w:pos="851"/>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Программа «Сувениры» состоит из 12 элективных курсов: </w:t>
      </w:r>
      <w:proofErr w:type="gramStart"/>
      <w:r>
        <w:rPr>
          <w:rFonts w:ascii="Times New Roman" w:hAnsi="Times New Roman"/>
          <w:sz w:val="24"/>
          <w:szCs w:val="24"/>
        </w:rPr>
        <w:t>«Лепка», «Резьба по дереву», «Точение древесины», «Берестяные украшения», «Резьба по кости», «Керамика», «Таксидермия», «Художественная ковка», «Травление металла», «Ювелирные украшения», «</w:t>
      </w:r>
      <w:proofErr w:type="spellStart"/>
      <w:r>
        <w:rPr>
          <w:rFonts w:ascii="Times New Roman" w:hAnsi="Times New Roman"/>
          <w:sz w:val="24"/>
          <w:szCs w:val="24"/>
        </w:rPr>
        <w:t>Микролитье</w:t>
      </w:r>
      <w:proofErr w:type="spellEnd"/>
      <w:r>
        <w:rPr>
          <w:rFonts w:ascii="Times New Roman" w:hAnsi="Times New Roman"/>
          <w:sz w:val="24"/>
          <w:szCs w:val="24"/>
        </w:rPr>
        <w:t>», «Инкрустация».</w:t>
      </w:r>
      <w:proofErr w:type="gramEnd"/>
      <w:r>
        <w:rPr>
          <w:rFonts w:ascii="Times New Roman" w:hAnsi="Times New Roman"/>
          <w:sz w:val="24"/>
          <w:szCs w:val="24"/>
        </w:rPr>
        <w:t xml:space="preserve"> Программа адресована для мальчиков с 7 по 9 классы.</w:t>
      </w:r>
    </w:p>
    <w:p w:rsidR="00EA5596" w:rsidRPr="001A373A" w:rsidRDefault="00EA5596" w:rsidP="00447E1B">
      <w:pPr>
        <w:pStyle w:val="a3"/>
        <w:numPr>
          <w:ilvl w:val="0"/>
          <w:numId w:val="29"/>
        </w:numPr>
        <w:tabs>
          <w:tab w:val="left" w:pos="851"/>
        </w:tabs>
        <w:spacing w:after="0" w:line="240" w:lineRule="auto"/>
        <w:ind w:left="0" w:firstLine="567"/>
        <w:jc w:val="both"/>
        <w:rPr>
          <w:rFonts w:ascii="Times New Roman" w:hAnsi="Times New Roman"/>
          <w:sz w:val="24"/>
          <w:szCs w:val="24"/>
        </w:rPr>
      </w:pPr>
      <w:r w:rsidRPr="001A373A">
        <w:rPr>
          <w:rFonts w:ascii="Times New Roman" w:hAnsi="Times New Roman"/>
          <w:sz w:val="24"/>
          <w:szCs w:val="24"/>
        </w:rPr>
        <w:t>Программа вокальной студии предназначена для  детей возрасте от 10 до 18 лет. Срок реализации программы – 3 года</w:t>
      </w:r>
      <w:r>
        <w:rPr>
          <w:rFonts w:ascii="Times New Roman" w:hAnsi="Times New Roman"/>
          <w:sz w:val="24"/>
          <w:szCs w:val="24"/>
        </w:rPr>
        <w:t>.</w:t>
      </w:r>
    </w:p>
    <w:p w:rsidR="00EA5596" w:rsidRDefault="00EA5596" w:rsidP="00447E1B">
      <w:pPr>
        <w:tabs>
          <w:tab w:val="left" w:pos="851"/>
        </w:tabs>
        <w:spacing w:after="0" w:line="240" w:lineRule="auto"/>
        <w:ind w:firstLine="567"/>
      </w:pPr>
    </w:p>
    <w:p w:rsidR="00EA5596" w:rsidRPr="00B46FC5" w:rsidRDefault="00EA5596" w:rsidP="008A0330">
      <w:pPr>
        <w:spacing w:after="0"/>
        <w:jc w:val="center"/>
        <w:rPr>
          <w:rFonts w:ascii="Times New Roman" w:hAnsi="Times New Roman"/>
          <w:b/>
          <w:i/>
          <w:sz w:val="24"/>
          <w:szCs w:val="24"/>
        </w:rPr>
      </w:pPr>
      <w:r w:rsidRPr="004A0BD8">
        <w:rPr>
          <w:rFonts w:ascii="Times New Roman" w:hAnsi="Times New Roman"/>
          <w:b/>
          <w:i/>
          <w:sz w:val="24"/>
          <w:szCs w:val="24"/>
        </w:rPr>
        <w:t>Социал</w:t>
      </w:r>
      <w:r>
        <w:rPr>
          <w:rFonts w:ascii="Times New Roman" w:hAnsi="Times New Roman"/>
          <w:b/>
          <w:i/>
          <w:sz w:val="24"/>
          <w:szCs w:val="24"/>
        </w:rPr>
        <w:t>ьно- педагогические объединения</w:t>
      </w:r>
    </w:p>
    <w:p w:rsidR="00EA5596" w:rsidRDefault="00EA5596" w:rsidP="00447E1B">
      <w:pPr>
        <w:ind w:left="1134" w:hanging="709"/>
        <w:jc w:val="both"/>
        <w:rPr>
          <w:rFonts w:ascii="Times New Roman" w:hAnsi="Times New Roman"/>
          <w:sz w:val="24"/>
          <w:szCs w:val="24"/>
        </w:rPr>
      </w:pPr>
      <w:r>
        <w:rPr>
          <w:rFonts w:ascii="Times New Roman" w:hAnsi="Times New Roman"/>
          <w:sz w:val="24"/>
          <w:szCs w:val="24"/>
        </w:rPr>
        <w:t xml:space="preserve">12.Программа «Бастион» предназначена для реализации работы шахматного клуба на основании разработок мастеров и гроссмейстеров </w:t>
      </w:r>
      <w:proofErr w:type="spellStart"/>
      <w:r>
        <w:rPr>
          <w:rFonts w:ascii="Times New Roman" w:hAnsi="Times New Roman"/>
          <w:sz w:val="24"/>
          <w:szCs w:val="24"/>
        </w:rPr>
        <w:t>Губницкого</w:t>
      </w:r>
      <w:proofErr w:type="spellEnd"/>
      <w:r>
        <w:rPr>
          <w:rFonts w:ascii="Times New Roman" w:hAnsi="Times New Roman"/>
          <w:sz w:val="24"/>
          <w:szCs w:val="24"/>
        </w:rPr>
        <w:t xml:space="preserve"> С.Б., </w:t>
      </w:r>
      <w:proofErr w:type="spellStart"/>
      <w:r>
        <w:rPr>
          <w:rFonts w:ascii="Times New Roman" w:hAnsi="Times New Roman"/>
          <w:sz w:val="24"/>
          <w:szCs w:val="24"/>
        </w:rPr>
        <w:t>Ханукова</w:t>
      </w:r>
      <w:proofErr w:type="spellEnd"/>
      <w:r>
        <w:rPr>
          <w:rFonts w:ascii="Times New Roman" w:hAnsi="Times New Roman"/>
          <w:sz w:val="24"/>
          <w:szCs w:val="24"/>
        </w:rPr>
        <w:t xml:space="preserve"> М.Г., </w:t>
      </w:r>
      <w:proofErr w:type="spellStart"/>
      <w:r>
        <w:rPr>
          <w:rFonts w:ascii="Times New Roman" w:hAnsi="Times New Roman"/>
          <w:sz w:val="24"/>
          <w:szCs w:val="24"/>
        </w:rPr>
        <w:t>Шедей</w:t>
      </w:r>
      <w:proofErr w:type="spellEnd"/>
      <w:r>
        <w:rPr>
          <w:rFonts w:ascii="Times New Roman" w:hAnsi="Times New Roman"/>
          <w:sz w:val="24"/>
          <w:szCs w:val="24"/>
        </w:rPr>
        <w:t xml:space="preserve"> С.А. «Полный курс шахмат», обучающего диска Г.Каспарова «Шахматы с Гарри Каспаровым». В программе весь учебный материал последовательно преподносится в трех учебных циклах. В каждом из циклов представлены традиционные разделы: «тактика», «эндшпиль», «дебют». Неотъемлемой частью каждого раздела являются серии заданий для закрепления и контроля знаний.</w:t>
      </w:r>
    </w:p>
    <w:p w:rsidR="00EA5596" w:rsidRPr="001A373A" w:rsidRDefault="00EA5596" w:rsidP="00447E1B">
      <w:pPr>
        <w:pStyle w:val="a3"/>
        <w:numPr>
          <w:ilvl w:val="0"/>
          <w:numId w:val="31"/>
        </w:numPr>
        <w:spacing w:after="0" w:line="240" w:lineRule="auto"/>
        <w:ind w:left="1134" w:hanging="709"/>
        <w:jc w:val="both"/>
        <w:rPr>
          <w:rFonts w:ascii="Times New Roman" w:hAnsi="Times New Roman"/>
          <w:sz w:val="24"/>
          <w:szCs w:val="24"/>
        </w:rPr>
      </w:pPr>
      <w:r w:rsidRPr="001A373A">
        <w:rPr>
          <w:rFonts w:ascii="Times New Roman" w:hAnsi="Times New Roman"/>
          <w:sz w:val="24"/>
          <w:szCs w:val="24"/>
        </w:rPr>
        <w:t xml:space="preserve">Программа «Настольный теннис» предназначена для проведения спортивных секций в системе дополнительного образования общеобразовательных и начальных профессиональных образовательных учреждений и является модификацией программы «Настольный теннис», допущенной государственным комитетом РФ по физической культуре и спорту, издательство «Советский спорт»,2004 г. Авторы Г.В. </w:t>
      </w:r>
      <w:proofErr w:type="spellStart"/>
      <w:r w:rsidRPr="001A373A">
        <w:rPr>
          <w:rFonts w:ascii="Times New Roman" w:hAnsi="Times New Roman"/>
          <w:sz w:val="24"/>
          <w:szCs w:val="24"/>
        </w:rPr>
        <w:t>Барчукова</w:t>
      </w:r>
      <w:proofErr w:type="spellEnd"/>
      <w:r w:rsidRPr="001A373A">
        <w:rPr>
          <w:rFonts w:ascii="Times New Roman" w:hAnsi="Times New Roman"/>
          <w:sz w:val="24"/>
          <w:szCs w:val="24"/>
        </w:rPr>
        <w:t xml:space="preserve">, В.А. </w:t>
      </w:r>
      <w:proofErr w:type="spellStart"/>
      <w:r w:rsidRPr="001A373A">
        <w:rPr>
          <w:rFonts w:ascii="Times New Roman" w:hAnsi="Times New Roman"/>
          <w:sz w:val="24"/>
          <w:szCs w:val="24"/>
        </w:rPr>
        <w:t>Воробев</w:t>
      </w:r>
      <w:proofErr w:type="spellEnd"/>
      <w:r w:rsidRPr="001A373A">
        <w:rPr>
          <w:rFonts w:ascii="Times New Roman" w:hAnsi="Times New Roman"/>
          <w:sz w:val="24"/>
          <w:szCs w:val="24"/>
        </w:rPr>
        <w:t xml:space="preserve">, О.В. </w:t>
      </w:r>
      <w:proofErr w:type="spellStart"/>
      <w:r w:rsidRPr="001A373A">
        <w:rPr>
          <w:rFonts w:ascii="Times New Roman" w:hAnsi="Times New Roman"/>
          <w:sz w:val="24"/>
          <w:szCs w:val="24"/>
        </w:rPr>
        <w:t>Матыцин</w:t>
      </w:r>
      <w:proofErr w:type="spellEnd"/>
      <w:r w:rsidRPr="001A373A">
        <w:rPr>
          <w:rFonts w:ascii="Times New Roman" w:hAnsi="Times New Roman"/>
          <w:sz w:val="24"/>
          <w:szCs w:val="24"/>
        </w:rPr>
        <w:t xml:space="preserve">. Программа рассчитана на 3 года обучения детей в возрасте от 7 до 15 лет и составлена с учетом индивидуальных особенностей детей и стилевых особенностей современной игры. Основная цель данной программы – воспитание личности, </w:t>
      </w:r>
      <w:r w:rsidRPr="001A373A">
        <w:rPr>
          <w:rFonts w:ascii="Times New Roman" w:hAnsi="Times New Roman"/>
          <w:sz w:val="24"/>
          <w:szCs w:val="24"/>
        </w:rPr>
        <w:lastRenderedPageBreak/>
        <w:t xml:space="preserve">умеющей думать, физически здоровой, способной в кратчайшие сроки добиваться поставленной цели, </w:t>
      </w:r>
      <w:proofErr w:type="spellStart"/>
      <w:r w:rsidRPr="001A373A">
        <w:rPr>
          <w:rFonts w:ascii="Times New Roman" w:hAnsi="Times New Roman"/>
          <w:sz w:val="24"/>
          <w:szCs w:val="24"/>
        </w:rPr>
        <w:t>самореализующейся</w:t>
      </w:r>
      <w:proofErr w:type="spellEnd"/>
      <w:r w:rsidRPr="001A373A">
        <w:rPr>
          <w:rFonts w:ascii="Times New Roman" w:hAnsi="Times New Roman"/>
          <w:sz w:val="24"/>
          <w:szCs w:val="24"/>
        </w:rPr>
        <w:t xml:space="preserve"> в условиях современного общества. </w:t>
      </w:r>
      <w:proofErr w:type="gramStart"/>
      <w:r w:rsidRPr="001A373A">
        <w:rPr>
          <w:rFonts w:ascii="Times New Roman" w:hAnsi="Times New Roman"/>
          <w:sz w:val="24"/>
          <w:szCs w:val="24"/>
        </w:rPr>
        <w:t xml:space="preserve">Программа предусматривает 3 этапа подготовки игрока: 1 год занятий – спортивно-оздоровительный, начально-подготовительный; 2 год занятий – учебно-тренировочный, соревновательный; 3 год занятий – спортивного совершенствования, соревновательный. </w:t>
      </w:r>
      <w:proofErr w:type="gramEnd"/>
    </w:p>
    <w:p w:rsidR="00EA5596" w:rsidRDefault="00EA5596" w:rsidP="00447E1B">
      <w:pPr>
        <w:numPr>
          <w:ilvl w:val="0"/>
          <w:numId w:val="31"/>
        </w:numPr>
        <w:spacing w:after="0" w:line="240" w:lineRule="auto"/>
        <w:ind w:left="1134" w:hanging="709"/>
        <w:jc w:val="both"/>
        <w:rPr>
          <w:rFonts w:ascii="Times New Roman" w:hAnsi="Times New Roman"/>
          <w:sz w:val="24"/>
          <w:szCs w:val="24"/>
        </w:rPr>
      </w:pPr>
      <w:r>
        <w:rPr>
          <w:rFonts w:ascii="Times New Roman" w:hAnsi="Times New Roman"/>
          <w:sz w:val="24"/>
          <w:szCs w:val="24"/>
        </w:rPr>
        <w:t xml:space="preserve">Программа «Основы тележурналистики» разработана на основе методического пособия «Дополнительные образовательные программы» автор-составитель </w:t>
      </w:r>
      <w:proofErr w:type="spellStart"/>
      <w:r>
        <w:rPr>
          <w:rFonts w:ascii="Times New Roman" w:hAnsi="Times New Roman"/>
          <w:sz w:val="24"/>
          <w:szCs w:val="24"/>
        </w:rPr>
        <w:t>И.Р.Аюпова</w:t>
      </w:r>
      <w:proofErr w:type="spellEnd"/>
      <w:r>
        <w:rPr>
          <w:rFonts w:ascii="Times New Roman" w:hAnsi="Times New Roman"/>
          <w:sz w:val="24"/>
          <w:szCs w:val="24"/>
        </w:rPr>
        <w:t xml:space="preserve"> и учебное пособие «Телевизионная журналистика» автор В.Л.Цвик. Программа является модифицированной, по направлению деятельности – социально- педагогической, по уровню усвоения – углубленной. Данная программа способствует интеграции детей в информационный процесс нашего села и республики, взаимодействия с газетой «Амма оло5о», местным телевидением «Амма - ТВ», </w:t>
      </w:r>
      <w:proofErr w:type="spellStart"/>
      <w:r>
        <w:rPr>
          <w:rFonts w:ascii="Times New Roman" w:hAnsi="Times New Roman"/>
          <w:sz w:val="24"/>
          <w:szCs w:val="24"/>
        </w:rPr>
        <w:t>телерадиоакадемией</w:t>
      </w:r>
      <w:proofErr w:type="spellEnd"/>
      <w:r>
        <w:rPr>
          <w:rFonts w:ascii="Times New Roman" w:hAnsi="Times New Roman"/>
          <w:sz w:val="24"/>
          <w:szCs w:val="24"/>
        </w:rPr>
        <w:t xml:space="preserve"> «Полярная звезда». Программа важна как </w:t>
      </w:r>
      <w:proofErr w:type="spellStart"/>
      <w:r>
        <w:rPr>
          <w:rFonts w:ascii="Times New Roman" w:hAnsi="Times New Roman"/>
          <w:sz w:val="24"/>
          <w:szCs w:val="24"/>
        </w:rPr>
        <w:t>профориентационная</w:t>
      </w:r>
      <w:proofErr w:type="spellEnd"/>
      <w:r>
        <w:rPr>
          <w:rFonts w:ascii="Times New Roman" w:hAnsi="Times New Roman"/>
          <w:sz w:val="24"/>
          <w:szCs w:val="24"/>
        </w:rPr>
        <w:t>.</w:t>
      </w:r>
    </w:p>
    <w:p w:rsidR="00EA5596" w:rsidRPr="0006162D" w:rsidRDefault="00EA5596" w:rsidP="00447E1B">
      <w:pPr>
        <w:numPr>
          <w:ilvl w:val="0"/>
          <w:numId w:val="31"/>
        </w:numPr>
        <w:spacing w:after="0" w:line="240" w:lineRule="auto"/>
        <w:ind w:left="1134" w:hanging="709"/>
        <w:jc w:val="both"/>
        <w:rPr>
          <w:rFonts w:ascii="Times New Roman" w:hAnsi="Times New Roman"/>
          <w:sz w:val="24"/>
          <w:szCs w:val="24"/>
        </w:rPr>
      </w:pPr>
      <w:proofErr w:type="gramStart"/>
      <w:r w:rsidRPr="0006162D">
        <w:rPr>
          <w:rFonts w:ascii="Times New Roman" w:hAnsi="Times New Roman"/>
          <w:sz w:val="24"/>
          <w:szCs w:val="24"/>
        </w:rPr>
        <w:t xml:space="preserve">Программа </w:t>
      </w:r>
      <w:proofErr w:type="spellStart"/>
      <w:r w:rsidRPr="0006162D">
        <w:rPr>
          <w:rFonts w:ascii="Times New Roman" w:hAnsi="Times New Roman"/>
          <w:sz w:val="24"/>
          <w:szCs w:val="24"/>
        </w:rPr>
        <w:t>пресс-студии</w:t>
      </w:r>
      <w:proofErr w:type="spellEnd"/>
      <w:r w:rsidRPr="0006162D">
        <w:rPr>
          <w:rFonts w:ascii="Times New Roman" w:hAnsi="Times New Roman"/>
          <w:sz w:val="24"/>
          <w:szCs w:val="24"/>
        </w:rPr>
        <w:t xml:space="preserve"> «Юный журналист» разработана на основе программы педагога </w:t>
      </w:r>
      <w:proofErr w:type="spellStart"/>
      <w:r w:rsidRPr="0006162D">
        <w:rPr>
          <w:rFonts w:ascii="Times New Roman" w:hAnsi="Times New Roman"/>
          <w:sz w:val="24"/>
          <w:szCs w:val="24"/>
        </w:rPr>
        <w:t>Мирнинского</w:t>
      </w:r>
      <w:proofErr w:type="spellEnd"/>
      <w:r w:rsidRPr="0006162D">
        <w:rPr>
          <w:rFonts w:ascii="Times New Roman" w:hAnsi="Times New Roman"/>
          <w:sz w:val="24"/>
          <w:szCs w:val="24"/>
        </w:rPr>
        <w:t xml:space="preserve"> центра дополнительного образования детей Черновой Э.С. и образовательной программы творческого объединения «школьный пресс-клуб» под редакцией Н.В. Кашлевой и программы педагога дополнительного образования Районного дома школьников </w:t>
      </w:r>
      <w:proofErr w:type="spellStart"/>
      <w:r w:rsidRPr="0006162D">
        <w:rPr>
          <w:rFonts w:ascii="Times New Roman" w:hAnsi="Times New Roman"/>
          <w:sz w:val="24"/>
          <w:szCs w:val="24"/>
        </w:rPr>
        <w:t>Новооскольского</w:t>
      </w:r>
      <w:proofErr w:type="spellEnd"/>
      <w:r w:rsidRPr="0006162D">
        <w:rPr>
          <w:rFonts w:ascii="Times New Roman" w:hAnsi="Times New Roman"/>
          <w:sz w:val="24"/>
          <w:szCs w:val="24"/>
        </w:rPr>
        <w:t xml:space="preserve"> района Белгородской области Федорищевой Н.В.  Программа </w:t>
      </w:r>
      <w:proofErr w:type="spellStart"/>
      <w:r w:rsidRPr="0006162D">
        <w:rPr>
          <w:rFonts w:ascii="Times New Roman" w:hAnsi="Times New Roman"/>
          <w:sz w:val="24"/>
          <w:szCs w:val="24"/>
        </w:rPr>
        <w:t>пресс-студии</w:t>
      </w:r>
      <w:proofErr w:type="spellEnd"/>
      <w:r w:rsidRPr="0006162D">
        <w:rPr>
          <w:rFonts w:ascii="Times New Roman" w:hAnsi="Times New Roman"/>
          <w:sz w:val="24"/>
          <w:szCs w:val="24"/>
        </w:rPr>
        <w:t xml:space="preserve"> ориентирована на учащихся 8-11 классов и рассчитана на 3 года.</w:t>
      </w:r>
      <w:proofErr w:type="gramEnd"/>
      <w:r w:rsidRPr="0006162D">
        <w:rPr>
          <w:rFonts w:ascii="Times New Roman" w:hAnsi="Times New Roman"/>
          <w:sz w:val="24"/>
          <w:szCs w:val="24"/>
        </w:rPr>
        <w:t xml:space="preserve">  В основе содержания и структуры программы лежит концепция </w:t>
      </w:r>
      <w:proofErr w:type="spellStart"/>
      <w:r w:rsidRPr="0006162D">
        <w:rPr>
          <w:rFonts w:ascii="Times New Roman" w:hAnsi="Times New Roman"/>
          <w:sz w:val="24"/>
          <w:szCs w:val="24"/>
        </w:rPr>
        <w:t>допрофессионального</w:t>
      </w:r>
      <w:proofErr w:type="spellEnd"/>
      <w:r w:rsidRPr="0006162D">
        <w:rPr>
          <w:rFonts w:ascii="Times New Roman" w:hAnsi="Times New Roman"/>
          <w:sz w:val="24"/>
          <w:szCs w:val="24"/>
        </w:rPr>
        <w:t xml:space="preserve"> образования – освоение юными корреспондентами газетного ремесла на базе творческой деятельности.</w:t>
      </w:r>
    </w:p>
    <w:p w:rsidR="00EA5596" w:rsidRPr="001A373A" w:rsidRDefault="00EA5596" w:rsidP="00447E1B">
      <w:pPr>
        <w:numPr>
          <w:ilvl w:val="0"/>
          <w:numId w:val="31"/>
        </w:numPr>
        <w:spacing w:after="0" w:line="240" w:lineRule="auto"/>
        <w:ind w:left="1134" w:hanging="709"/>
        <w:jc w:val="both"/>
        <w:rPr>
          <w:rFonts w:ascii="Times New Roman" w:eastAsia="Times New Roman" w:hAnsi="Times New Roman"/>
          <w:sz w:val="24"/>
          <w:szCs w:val="24"/>
        </w:rPr>
      </w:pPr>
      <w:r>
        <w:rPr>
          <w:rFonts w:ascii="Times New Roman" w:hAnsi="Times New Roman"/>
          <w:sz w:val="24"/>
          <w:szCs w:val="24"/>
        </w:rPr>
        <w:t xml:space="preserve">Программа кружка «Подари тепло» </w:t>
      </w:r>
      <w:r w:rsidRPr="00123860">
        <w:rPr>
          <w:rFonts w:ascii="Times New Roman" w:eastAsia="Times New Roman" w:hAnsi="Times New Roman"/>
          <w:color w:val="000000"/>
          <w:sz w:val="24"/>
          <w:szCs w:val="24"/>
        </w:rPr>
        <w:t>рассчитана на трехгодичное обучение.</w:t>
      </w:r>
      <w:r w:rsidRPr="00FF0026">
        <w:rPr>
          <w:rFonts w:ascii="Times New Roman" w:eastAsia="Times New Roman" w:hAnsi="Times New Roman"/>
          <w:b/>
          <w:bCs/>
          <w:color w:val="000000"/>
          <w:sz w:val="24"/>
          <w:szCs w:val="24"/>
        </w:rPr>
        <w:t xml:space="preserve"> </w:t>
      </w:r>
      <w:r>
        <w:rPr>
          <w:rFonts w:ascii="Times New Roman" w:eastAsia="Times New Roman" w:hAnsi="Times New Roman"/>
          <w:bCs/>
          <w:color w:val="000000"/>
          <w:sz w:val="24"/>
          <w:szCs w:val="24"/>
        </w:rPr>
        <w:t xml:space="preserve">Цель </w:t>
      </w:r>
      <w:r w:rsidRPr="00FF0026">
        <w:rPr>
          <w:rFonts w:ascii="Times New Roman" w:eastAsia="Times New Roman" w:hAnsi="Times New Roman"/>
          <w:bCs/>
          <w:color w:val="000000"/>
          <w:sz w:val="24"/>
          <w:szCs w:val="24"/>
        </w:rPr>
        <w:t>программы</w:t>
      </w:r>
      <w:r w:rsidRPr="00FF0026">
        <w:rPr>
          <w:rFonts w:ascii="Times New Roman" w:eastAsia="Times New Roman" w:hAnsi="Times New Roman"/>
          <w:color w:val="000000"/>
          <w:sz w:val="24"/>
          <w:szCs w:val="24"/>
        </w:rPr>
        <w:t xml:space="preserve"> -</w:t>
      </w:r>
      <w:r w:rsidRPr="00123860">
        <w:rPr>
          <w:rFonts w:ascii="Times New Roman" w:eastAsia="Times New Roman" w:hAnsi="Times New Roman"/>
          <w:color w:val="000000"/>
          <w:sz w:val="24"/>
          <w:szCs w:val="24"/>
        </w:rPr>
        <w:t xml:space="preserve"> создание условий для самореализации ребенка в творчестве, воплощения в художественной работе собственных неповторимых черт, своей индивидуальности.</w:t>
      </w:r>
    </w:p>
    <w:p w:rsidR="00EA5596" w:rsidRPr="001A373A" w:rsidRDefault="00EA5596" w:rsidP="00447E1B">
      <w:pPr>
        <w:numPr>
          <w:ilvl w:val="0"/>
          <w:numId w:val="31"/>
        </w:num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Программа «Я познаю мир» адресована детям младшего школьного возраста. Срок обучения составляет 1 год. </w:t>
      </w:r>
    </w:p>
    <w:p w:rsidR="00EA5596" w:rsidRPr="00C97FF0" w:rsidRDefault="00EA5596" w:rsidP="00447E1B">
      <w:pPr>
        <w:numPr>
          <w:ilvl w:val="0"/>
          <w:numId w:val="31"/>
        </w:num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«Школа лидера» готовит подростков стать лидерами не только в классе,  но и в жизни. Срок реализации 1 год. </w:t>
      </w:r>
    </w:p>
    <w:p w:rsidR="00EA5596" w:rsidRPr="00C97FF0" w:rsidRDefault="00EA5596" w:rsidP="00447E1B">
      <w:pPr>
        <w:numPr>
          <w:ilvl w:val="0"/>
          <w:numId w:val="31"/>
        </w:num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color w:val="000000"/>
          <w:sz w:val="24"/>
          <w:szCs w:val="24"/>
        </w:rPr>
        <w:t>Программа «КВН» рассчитана на 3 года  обучения. Программа рассчитана для подростков увлекающихся КВН.</w:t>
      </w:r>
    </w:p>
    <w:p w:rsidR="00EA5596" w:rsidRPr="000B3F5F" w:rsidRDefault="00EA5596" w:rsidP="00447E1B">
      <w:pPr>
        <w:numPr>
          <w:ilvl w:val="0"/>
          <w:numId w:val="31"/>
        </w:numPr>
        <w:spacing w:after="0" w:line="240" w:lineRule="auto"/>
        <w:ind w:left="1134" w:hanging="709"/>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Программа «Знание +» адресована для детей младшего школьного возраста. Помогает детям дополнительно заниматься математикой, грамматикой, речью. Программа рассчитана на 2 года.  </w:t>
      </w:r>
    </w:p>
    <w:p w:rsidR="00EA5596" w:rsidRDefault="00EA5596" w:rsidP="00447E1B">
      <w:pPr>
        <w:spacing w:before="100" w:beforeAutospacing="1" w:after="0" w:line="24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rPr>
        <w:t xml:space="preserve">Военно-патриотическое направление </w:t>
      </w:r>
    </w:p>
    <w:p w:rsidR="00EA5596" w:rsidRDefault="00EA5596" w:rsidP="00447E1B">
      <w:pPr>
        <w:pStyle w:val="a3"/>
        <w:numPr>
          <w:ilvl w:val="0"/>
          <w:numId w:val="31"/>
        </w:numPr>
        <w:spacing w:after="100" w:afterAutospacing="1" w:line="240" w:lineRule="auto"/>
        <w:ind w:left="1134"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военно-патриотического клуба «Хо</w:t>
      </w:r>
      <w:proofErr w:type="gramStart"/>
      <w:r>
        <w:rPr>
          <w:rFonts w:ascii="Times New Roman" w:eastAsia="Times New Roman" w:hAnsi="Times New Roman"/>
          <w:sz w:val="24"/>
          <w:szCs w:val="24"/>
          <w:lang w:val="en-US" w:eastAsia="ru-RU"/>
        </w:rPr>
        <w:t>h</w:t>
      </w:r>
      <w:proofErr w:type="spellStart"/>
      <w:proofErr w:type="gramEnd"/>
      <w:r>
        <w:rPr>
          <w:rFonts w:ascii="Times New Roman" w:eastAsia="Times New Roman" w:hAnsi="Times New Roman"/>
          <w:sz w:val="24"/>
          <w:szCs w:val="24"/>
          <w:lang w:eastAsia="ru-RU"/>
        </w:rPr>
        <w:t>ууун</w:t>
      </w:r>
      <w:proofErr w:type="spellEnd"/>
      <w:r>
        <w:rPr>
          <w:rFonts w:ascii="Times New Roman" w:eastAsia="Times New Roman" w:hAnsi="Times New Roman"/>
          <w:sz w:val="24"/>
          <w:szCs w:val="24"/>
          <w:lang w:eastAsia="ru-RU"/>
        </w:rPr>
        <w:t xml:space="preserve">» разработана на основе программ «Основы военной службы», «Начальная военная подготовка» Министерства общего и профессионального образования РФ от 14.07.1998 г. №1133/14-12/. Программа включает изучение традиционного уклада жизни, исторических культурных и духовных ценностей народа России, добровольная подготовка  к военной службе, спортивная подготовка,  подготовка спасателей в экстремальных ситуациях.   </w:t>
      </w:r>
    </w:p>
    <w:p w:rsidR="00EA5596" w:rsidRDefault="00EA5596" w:rsidP="00447E1B">
      <w:pPr>
        <w:pStyle w:val="a3"/>
        <w:numPr>
          <w:ilvl w:val="0"/>
          <w:numId w:val="31"/>
        </w:numPr>
        <w:spacing w:before="100" w:beforeAutospacing="1" w:after="100" w:afterAutospacing="1" w:line="240" w:lineRule="auto"/>
        <w:ind w:left="1134"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Государственная программа «Патриотическое воспитание граждан РФ на 2006-2010 гг.». Программа военно-спортивного клуба «Патриот» рассчитана на военно-спортивную и патриотическую работу с учащимися 12-17 лет. Занятия проводятся с двумя группами учащихся (младшая – 12-15 лет и старшая – 16-17 лет) в школьном спортзале, учебном классе и на пересеченной местности в окрестностях поселка два раза в неделю по одному часу с каждой группой.</w:t>
      </w:r>
    </w:p>
    <w:p w:rsidR="00EA5596" w:rsidRDefault="00EA5596" w:rsidP="00447E1B">
      <w:pPr>
        <w:spacing w:before="100" w:beforeAutospacing="1" w:after="0" w:line="240" w:lineRule="auto"/>
        <w:jc w:val="center"/>
        <w:rPr>
          <w:rFonts w:ascii="Times New Roman" w:eastAsia="Times New Roman" w:hAnsi="Times New Roman"/>
          <w:b/>
          <w:i/>
          <w:sz w:val="24"/>
          <w:szCs w:val="24"/>
        </w:rPr>
      </w:pPr>
      <w:r>
        <w:rPr>
          <w:rFonts w:ascii="Times New Roman" w:eastAsia="Times New Roman" w:hAnsi="Times New Roman"/>
          <w:b/>
          <w:i/>
          <w:sz w:val="24"/>
          <w:szCs w:val="24"/>
        </w:rPr>
        <w:t>Научно-техническое направление</w:t>
      </w:r>
    </w:p>
    <w:p w:rsidR="00EA5596" w:rsidRDefault="00EA5596" w:rsidP="00447E1B">
      <w:pPr>
        <w:numPr>
          <w:ilvl w:val="0"/>
          <w:numId w:val="31"/>
        </w:numPr>
        <w:spacing w:after="0" w:line="240" w:lineRule="auto"/>
        <w:ind w:left="1134" w:hanging="567"/>
        <w:jc w:val="both"/>
        <w:rPr>
          <w:rFonts w:ascii="Times New Roman" w:hAnsi="Times New Roman"/>
          <w:sz w:val="24"/>
          <w:szCs w:val="24"/>
        </w:rPr>
      </w:pPr>
      <w:r>
        <w:rPr>
          <w:rFonts w:ascii="Times New Roman" w:hAnsi="Times New Roman"/>
          <w:sz w:val="24"/>
          <w:szCs w:val="24"/>
        </w:rPr>
        <w:lastRenderedPageBreak/>
        <w:t xml:space="preserve">Программа «Основы тележурналистики» разработана на основе методического пособия «Дополнительные образовательные программы» автор- составитель </w:t>
      </w:r>
      <w:proofErr w:type="spellStart"/>
      <w:r>
        <w:rPr>
          <w:rFonts w:ascii="Times New Roman" w:hAnsi="Times New Roman"/>
          <w:sz w:val="24"/>
          <w:szCs w:val="24"/>
        </w:rPr>
        <w:t>И.Р.Аюпова</w:t>
      </w:r>
      <w:proofErr w:type="spellEnd"/>
      <w:r>
        <w:rPr>
          <w:rFonts w:ascii="Times New Roman" w:hAnsi="Times New Roman"/>
          <w:sz w:val="24"/>
          <w:szCs w:val="24"/>
        </w:rPr>
        <w:t xml:space="preserve"> и учебное пособие «Телевизионная журналистика» автор В.Л.Цвик. Программа является модифицированной, по направлению деятельности – социально- педагогической, по уровню усвоения – углубленной. Данная программа способствует интеграции детей в информационный процесс нашего села и республики, взаимодействия с газетой «Амма оло5о», местным телевидением «Амма - ТВ», </w:t>
      </w:r>
      <w:proofErr w:type="spellStart"/>
      <w:r>
        <w:rPr>
          <w:rFonts w:ascii="Times New Roman" w:hAnsi="Times New Roman"/>
          <w:sz w:val="24"/>
          <w:szCs w:val="24"/>
        </w:rPr>
        <w:t>телерадиоакадемией</w:t>
      </w:r>
      <w:proofErr w:type="spellEnd"/>
      <w:r>
        <w:rPr>
          <w:rFonts w:ascii="Times New Roman" w:hAnsi="Times New Roman"/>
          <w:sz w:val="24"/>
          <w:szCs w:val="24"/>
        </w:rPr>
        <w:t xml:space="preserve"> «Полярная звезда». Программа важна как </w:t>
      </w:r>
      <w:proofErr w:type="spellStart"/>
      <w:r>
        <w:rPr>
          <w:rFonts w:ascii="Times New Roman" w:hAnsi="Times New Roman"/>
          <w:sz w:val="24"/>
          <w:szCs w:val="24"/>
        </w:rPr>
        <w:t>профориентационная</w:t>
      </w:r>
      <w:proofErr w:type="spellEnd"/>
      <w:r>
        <w:rPr>
          <w:rFonts w:ascii="Times New Roman" w:hAnsi="Times New Roman"/>
          <w:sz w:val="24"/>
          <w:szCs w:val="24"/>
        </w:rPr>
        <w:t>.</w:t>
      </w:r>
    </w:p>
    <w:p w:rsidR="00EA5596" w:rsidRDefault="00EA5596" w:rsidP="00447E1B">
      <w:pPr>
        <w:numPr>
          <w:ilvl w:val="0"/>
          <w:numId w:val="31"/>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Программа «Художественная металла» нацелена на привитие творческого отношения к труду. Программа построена так, чтобы дать воспитанникам представление о древней специальности связанной с металлом – кузнец. Программа составлена на основе методических пособий </w:t>
      </w:r>
      <w:proofErr w:type="spellStart"/>
      <w:r>
        <w:rPr>
          <w:rFonts w:ascii="Times New Roman" w:hAnsi="Times New Roman"/>
          <w:sz w:val="24"/>
          <w:szCs w:val="24"/>
        </w:rPr>
        <w:t>Самородского</w:t>
      </w:r>
      <w:proofErr w:type="spellEnd"/>
      <w:r>
        <w:rPr>
          <w:rFonts w:ascii="Times New Roman" w:hAnsi="Times New Roman"/>
          <w:sz w:val="24"/>
          <w:szCs w:val="24"/>
        </w:rPr>
        <w:t xml:space="preserve"> П.С., Симоненко В.Д., Тищенко А.Т.. «Технология» рассчитана на 3 года.</w:t>
      </w:r>
    </w:p>
    <w:p w:rsidR="00EA5596" w:rsidRDefault="00EA5596" w:rsidP="00447E1B">
      <w:pPr>
        <w:numPr>
          <w:ilvl w:val="0"/>
          <w:numId w:val="31"/>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Программа «Робототехника» знакомит детей с миром роботов. Обучаются по типовой программе для общеобразовательных школ. </w:t>
      </w:r>
    </w:p>
    <w:p w:rsidR="00EA5596" w:rsidRDefault="00EA5596" w:rsidP="00447E1B">
      <w:pPr>
        <w:numPr>
          <w:ilvl w:val="0"/>
          <w:numId w:val="31"/>
        </w:numPr>
        <w:spacing w:after="0" w:line="240" w:lineRule="auto"/>
        <w:ind w:left="1134" w:hanging="567"/>
        <w:jc w:val="both"/>
        <w:rPr>
          <w:rFonts w:ascii="Times New Roman" w:hAnsi="Times New Roman"/>
          <w:sz w:val="24"/>
          <w:szCs w:val="24"/>
        </w:rPr>
      </w:pPr>
      <w:r>
        <w:rPr>
          <w:rFonts w:ascii="Times New Roman" w:hAnsi="Times New Roman"/>
          <w:sz w:val="24"/>
          <w:szCs w:val="24"/>
        </w:rPr>
        <w:t xml:space="preserve">Программа «Робототехника» знакомит детей с миром роботов. Обучаются по типовой программе для общеобразовательных школ. </w:t>
      </w:r>
    </w:p>
    <w:p w:rsidR="00EA5596" w:rsidRDefault="00EA5596" w:rsidP="00447E1B">
      <w:pPr>
        <w:spacing w:before="100" w:beforeAutospacing="1" w:after="0" w:line="240" w:lineRule="auto"/>
        <w:jc w:val="center"/>
        <w:rPr>
          <w:rFonts w:ascii="Times New Roman" w:eastAsia="Times New Roman" w:hAnsi="Times New Roman"/>
          <w:b/>
          <w:i/>
          <w:sz w:val="24"/>
          <w:szCs w:val="24"/>
        </w:rPr>
      </w:pPr>
      <w:r w:rsidRPr="003124FE">
        <w:rPr>
          <w:rFonts w:ascii="Times New Roman" w:eastAsia="Times New Roman" w:hAnsi="Times New Roman"/>
          <w:b/>
          <w:i/>
          <w:sz w:val="24"/>
          <w:szCs w:val="24"/>
        </w:rPr>
        <w:t>Турист</w:t>
      </w:r>
      <w:r>
        <w:rPr>
          <w:rFonts w:ascii="Times New Roman" w:eastAsia="Times New Roman" w:hAnsi="Times New Roman"/>
          <w:b/>
          <w:i/>
          <w:sz w:val="24"/>
          <w:szCs w:val="24"/>
        </w:rPr>
        <w:t>ско</w:t>
      </w:r>
      <w:r w:rsidRPr="003124FE">
        <w:rPr>
          <w:rFonts w:ascii="Times New Roman" w:eastAsia="Times New Roman" w:hAnsi="Times New Roman"/>
          <w:b/>
          <w:i/>
          <w:sz w:val="24"/>
          <w:szCs w:val="24"/>
        </w:rPr>
        <w:t xml:space="preserve">-краеведческое направление </w:t>
      </w:r>
    </w:p>
    <w:p w:rsidR="00EA5596" w:rsidRPr="000B6E84" w:rsidRDefault="00EA5596" w:rsidP="00447E1B">
      <w:pPr>
        <w:pStyle w:val="a3"/>
        <w:numPr>
          <w:ilvl w:val="0"/>
          <w:numId w:val="31"/>
        </w:numPr>
        <w:spacing w:after="100" w:afterAutospacing="1" w:line="240" w:lineRule="auto"/>
        <w:ind w:left="1134" w:hanging="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Программа «</w:t>
      </w:r>
      <w:proofErr w:type="spellStart"/>
      <w:r>
        <w:rPr>
          <w:rFonts w:ascii="Times New Roman" w:eastAsia="Times New Roman" w:hAnsi="Times New Roman"/>
          <w:sz w:val="24"/>
          <w:szCs w:val="24"/>
          <w:lang w:eastAsia="ru-RU"/>
        </w:rPr>
        <w:t>Сахатуризм</w:t>
      </w:r>
      <w:proofErr w:type="spellEnd"/>
      <w:r>
        <w:rPr>
          <w:rFonts w:ascii="Times New Roman" w:eastAsia="Times New Roman" w:hAnsi="Times New Roman"/>
          <w:sz w:val="24"/>
          <w:szCs w:val="24"/>
          <w:lang w:eastAsia="ru-RU"/>
        </w:rPr>
        <w:t xml:space="preserve">» предусматривает обучение ребят азбуке туризма – сообщение им начальных сведений по организационным вопросам подготовки и проведения походов, основных сведений о своем крае, элементарных понятий об ориентировании местности, знаний основ топографии, первой доврачебной помощи при заболеваниях и травмах. </w:t>
      </w:r>
      <w:r>
        <w:rPr>
          <w:rFonts w:ascii="Times New Roman" w:hAnsi="Times New Roman"/>
          <w:sz w:val="24"/>
          <w:szCs w:val="24"/>
        </w:rPr>
        <w:t>Программа ориентирована на учащихся 2</w:t>
      </w:r>
      <w:r w:rsidRPr="0006162D">
        <w:rPr>
          <w:rFonts w:ascii="Times New Roman" w:hAnsi="Times New Roman"/>
          <w:sz w:val="24"/>
          <w:szCs w:val="24"/>
        </w:rPr>
        <w:t>-11 к</w:t>
      </w:r>
      <w:r>
        <w:rPr>
          <w:rFonts w:ascii="Times New Roman" w:hAnsi="Times New Roman"/>
          <w:sz w:val="24"/>
          <w:szCs w:val="24"/>
        </w:rPr>
        <w:t>лассов.</w:t>
      </w:r>
    </w:p>
    <w:p w:rsidR="00EA5596" w:rsidRPr="000B6E84" w:rsidRDefault="00EA5596" w:rsidP="00447E1B">
      <w:pPr>
        <w:pStyle w:val="a3"/>
        <w:numPr>
          <w:ilvl w:val="0"/>
          <w:numId w:val="31"/>
        </w:numPr>
        <w:spacing w:before="100" w:beforeAutospacing="1" w:after="100" w:afterAutospacing="1" w:line="240" w:lineRule="auto"/>
        <w:ind w:left="1134" w:hanging="567"/>
        <w:jc w:val="both"/>
        <w:rPr>
          <w:rFonts w:ascii="Times New Roman" w:eastAsia="Times New Roman" w:hAnsi="Times New Roman"/>
          <w:sz w:val="24"/>
          <w:szCs w:val="24"/>
          <w:lang w:eastAsia="ru-RU"/>
        </w:rPr>
      </w:pPr>
      <w:r>
        <w:rPr>
          <w:rFonts w:ascii="Times New Roman" w:hAnsi="Times New Roman"/>
          <w:sz w:val="24"/>
          <w:szCs w:val="24"/>
        </w:rPr>
        <w:t xml:space="preserve">Программа «Краеведение. Экскурсионный туризм» знакомит детей с историей, фольклором Амгинского улуса. Программа рассчитана для детей 5-7 классов. Срок реализации 3 года. </w:t>
      </w:r>
    </w:p>
    <w:p w:rsidR="00EA5596" w:rsidRPr="00623EA1" w:rsidRDefault="00EA5596" w:rsidP="00447E1B">
      <w:pPr>
        <w:pStyle w:val="a3"/>
        <w:numPr>
          <w:ilvl w:val="0"/>
          <w:numId w:val="31"/>
        </w:numPr>
        <w:spacing w:before="100" w:beforeAutospacing="1" w:after="100" w:afterAutospacing="1" w:line="240" w:lineRule="auto"/>
        <w:ind w:left="1134" w:hanging="567"/>
        <w:jc w:val="both"/>
        <w:rPr>
          <w:rFonts w:ascii="Times New Roman" w:eastAsia="Times New Roman" w:hAnsi="Times New Roman"/>
          <w:sz w:val="24"/>
          <w:szCs w:val="24"/>
          <w:lang w:eastAsia="ru-RU"/>
        </w:rPr>
      </w:pPr>
      <w:r>
        <w:rPr>
          <w:rFonts w:ascii="Times New Roman" w:hAnsi="Times New Roman"/>
          <w:sz w:val="24"/>
          <w:szCs w:val="24"/>
        </w:rPr>
        <w:t xml:space="preserve">Программа «Краеведение. Проектная деятельность» обучает  детей  вести проектно </w:t>
      </w:r>
      <w:proofErr w:type="gramStart"/>
      <w:r>
        <w:rPr>
          <w:rFonts w:ascii="Times New Roman" w:hAnsi="Times New Roman"/>
          <w:sz w:val="24"/>
          <w:szCs w:val="24"/>
        </w:rPr>
        <w:t>–и</w:t>
      </w:r>
      <w:proofErr w:type="gramEnd"/>
      <w:r>
        <w:rPr>
          <w:rFonts w:ascii="Times New Roman" w:hAnsi="Times New Roman"/>
          <w:sz w:val="24"/>
          <w:szCs w:val="24"/>
        </w:rPr>
        <w:t>сследовательскую деятельность. Программа рассчитана для детей младшего школьного возраста. По программе обучаются 1 год.</w:t>
      </w:r>
    </w:p>
    <w:p w:rsidR="00EA5596" w:rsidRPr="00AD11CE" w:rsidRDefault="00EA5596" w:rsidP="00447E1B">
      <w:pPr>
        <w:pStyle w:val="a3"/>
        <w:numPr>
          <w:ilvl w:val="0"/>
          <w:numId w:val="31"/>
        </w:numPr>
        <w:spacing w:before="100" w:beforeAutospacing="1" w:after="100" w:afterAutospacing="1" w:line="240" w:lineRule="auto"/>
        <w:ind w:left="1134" w:hanging="567"/>
        <w:jc w:val="both"/>
        <w:rPr>
          <w:rFonts w:ascii="Times New Roman" w:eastAsia="Times New Roman" w:hAnsi="Times New Roman"/>
          <w:sz w:val="24"/>
          <w:szCs w:val="24"/>
          <w:lang w:eastAsia="ru-RU"/>
        </w:rPr>
      </w:pPr>
      <w:r>
        <w:rPr>
          <w:rFonts w:ascii="Times New Roman" w:hAnsi="Times New Roman"/>
          <w:sz w:val="24"/>
          <w:szCs w:val="24"/>
        </w:rPr>
        <w:t>Программа «</w:t>
      </w:r>
      <w:proofErr w:type="spellStart"/>
      <w:r>
        <w:rPr>
          <w:rFonts w:ascii="Times New Roman" w:hAnsi="Times New Roman"/>
          <w:sz w:val="24"/>
          <w:szCs w:val="24"/>
        </w:rPr>
        <w:t>Ытык</w:t>
      </w:r>
      <w:proofErr w:type="spellEnd"/>
      <w:r>
        <w:rPr>
          <w:rFonts w:ascii="Times New Roman" w:hAnsi="Times New Roman"/>
          <w:sz w:val="24"/>
          <w:szCs w:val="24"/>
        </w:rPr>
        <w:t xml:space="preserve"> кэрэ </w:t>
      </w:r>
      <w:proofErr w:type="spellStart"/>
      <w:r>
        <w:rPr>
          <w:rFonts w:ascii="Times New Roman" w:hAnsi="Times New Roman"/>
          <w:sz w:val="24"/>
          <w:szCs w:val="24"/>
        </w:rPr>
        <w:t>сирдэр</w:t>
      </w:r>
      <w:proofErr w:type="spellEnd"/>
      <w:r>
        <w:rPr>
          <w:rFonts w:ascii="Times New Roman" w:hAnsi="Times New Roman"/>
          <w:sz w:val="24"/>
          <w:szCs w:val="24"/>
        </w:rPr>
        <w:t xml:space="preserve">» знакомит детей </w:t>
      </w:r>
      <w:r>
        <w:rPr>
          <w:rFonts w:ascii="Times New Roman" w:hAnsi="Times New Roman"/>
          <w:sz w:val="24"/>
          <w:szCs w:val="24"/>
          <w:lang w:val="en-US"/>
        </w:rPr>
        <w:t>c</w:t>
      </w:r>
      <w:r w:rsidRPr="0079386D">
        <w:rPr>
          <w:rFonts w:ascii="Times New Roman" w:hAnsi="Times New Roman"/>
          <w:sz w:val="24"/>
          <w:szCs w:val="24"/>
        </w:rPr>
        <w:t xml:space="preserve"> </w:t>
      </w:r>
      <w:r>
        <w:rPr>
          <w:rFonts w:ascii="Times New Roman" w:hAnsi="Times New Roman"/>
          <w:sz w:val="24"/>
          <w:szCs w:val="24"/>
        </w:rPr>
        <w:t xml:space="preserve">местностями исторического значения  с </w:t>
      </w:r>
      <w:proofErr w:type="spellStart"/>
      <w:r>
        <w:rPr>
          <w:rFonts w:ascii="Times New Roman" w:hAnsi="Times New Roman"/>
          <w:sz w:val="24"/>
          <w:szCs w:val="24"/>
        </w:rPr>
        <w:t>Бетюнь</w:t>
      </w:r>
      <w:proofErr w:type="spellEnd"/>
      <w:r>
        <w:rPr>
          <w:rFonts w:ascii="Times New Roman" w:hAnsi="Times New Roman"/>
          <w:sz w:val="24"/>
          <w:szCs w:val="24"/>
        </w:rPr>
        <w:t xml:space="preserve"> </w:t>
      </w:r>
      <w:proofErr w:type="gramStart"/>
      <w:r>
        <w:rPr>
          <w:rFonts w:ascii="Times New Roman" w:hAnsi="Times New Roman"/>
          <w:sz w:val="24"/>
          <w:szCs w:val="24"/>
        </w:rPr>
        <w:t>внесенных</w:t>
      </w:r>
      <w:proofErr w:type="gramEnd"/>
      <w:r>
        <w:rPr>
          <w:rFonts w:ascii="Times New Roman" w:hAnsi="Times New Roman"/>
          <w:sz w:val="24"/>
          <w:szCs w:val="24"/>
        </w:rPr>
        <w:t xml:space="preserve">  в проект «</w:t>
      </w:r>
      <w:proofErr w:type="spellStart"/>
      <w:r>
        <w:rPr>
          <w:rFonts w:ascii="Times New Roman" w:hAnsi="Times New Roman"/>
          <w:sz w:val="24"/>
          <w:szCs w:val="24"/>
        </w:rPr>
        <w:t>Ытык</w:t>
      </w:r>
      <w:proofErr w:type="spellEnd"/>
      <w:r>
        <w:rPr>
          <w:rFonts w:ascii="Times New Roman" w:hAnsi="Times New Roman"/>
          <w:sz w:val="24"/>
          <w:szCs w:val="24"/>
        </w:rPr>
        <w:t xml:space="preserve"> кэрэ </w:t>
      </w:r>
      <w:proofErr w:type="spellStart"/>
      <w:r>
        <w:rPr>
          <w:rFonts w:ascii="Times New Roman" w:hAnsi="Times New Roman"/>
          <w:sz w:val="24"/>
          <w:szCs w:val="24"/>
        </w:rPr>
        <w:t>сирдэр</w:t>
      </w:r>
      <w:proofErr w:type="spellEnd"/>
      <w:r>
        <w:rPr>
          <w:rFonts w:ascii="Times New Roman" w:hAnsi="Times New Roman"/>
          <w:sz w:val="24"/>
          <w:szCs w:val="24"/>
        </w:rPr>
        <w:t xml:space="preserve">». </w:t>
      </w:r>
    </w:p>
    <w:p w:rsidR="00111256" w:rsidRDefault="00111256" w:rsidP="006E0520">
      <w:pPr>
        <w:spacing w:after="0"/>
        <w:ind w:right="-851"/>
        <w:jc w:val="center"/>
        <w:rPr>
          <w:rFonts w:ascii="Times New Roman" w:hAnsi="Times New Roman"/>
          <w:b/>
          <w:sz w:val="24"/>
          <w:szCs w:val="24"/>
        </w:rPr>
      </w:pPr>
      <w:r w:rsidRPr="00990D62">
        <w:rPr>
          <w:rFonts w:ascii="Times New Roman" w:hAnsi="Times New Roman"/>
          <w:b/>
          <w:sz w:val="24"/>
          <w:szCs w:val="24"/>
        </w:rPr>
        <w:t>5.2.  Формы организации образовательного процесса.</w:t>
      </w:r>
    </w:p>
    <w:p w:rsidR="00111256" w:rsidRDefault="00111256" w:rsidP="00447E1B">
      <w:pPr>
        <w:spacing w:after="0"/>
        <w:ind w:right="-2" w:firstLine="567"/>
        <w:jc w:val="both"/>
        <w:rPr>
          <w:rFonts w:ascii="Times New Roman" w:hAnsi="Times New Roman"/>
          <w:sz w:val="24"/>
          <w:szCs w:val="24"/>
        </w:rPr>
      </w:pPr>
      <w:proofErr w:type="gramStart"/>
      <w:r>
        <w:rPr>
          <w:rFonts w:ascii="Times New Roman" w:hAnsi="Times New Roman"/>
          <w:sz w:val="24"/>
          <w:szCs w:val="24"/>
        </w:rPr>
        <w:t>Основная форма организации деятельности первичных и других объединений: кружки, секции, ансамбли, студии, клубы, школы, театры.</w:t>
      </w:r>
      <w:proofErr w:type="gramEnd"/>
      <w:r>
        <w:rPr>
          <w:rFonts w:ascii="Times New Roman" w:hAnsi="Times New Roman"/>
          <w:sz w:val="24"/>
          <w:szCs w:val="24"/>
        </w:rPr>
        <w:t xml:space="preserve"> С</w:t>
      </w:r>
      <w:r w:rsidR="00046B9A">
        <w:rPr>
          <w:rFonts w:ascii="Times New Roman" w:hAnsi="Times New Roman"/>
          <w:sz w:val="24"/>
          <w:szCs w:val="24"/>
        </w:rPr>
        <w:t>одержание образовательного проце</w:t>
      </w:r>
      <w:r>
        <w:rPr>
          <w:rFonts w:ascii="Times New Roman" w:hAnsi="Times New Roman"/>
          <w:sz w:val="24"/>
          <w:szCs w:val="24"/>
        </w:rPr>
        <w:t>сса реализуется через дополнительные образовательные программы, направленные на достижение воспитательных, обучающих и развивающих целей, позволяющих раскрыть задатки и способности детей, создавать условия для их личностного саморазвития.</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На уровне организации образовательной деятельности ребенка и педагога основными структурными элементами образовательного процесса являются виды занятий: групповые, и индивидуальные занятия, лекции, семинары, репетиции, творческие вечера, концерты, слеты, экспедиции, конкурсы.</w:t>
      </w:r>
    </w:p>
    <w:p w:rsidR="00111256" w:rsidRDefault="00111256" w:rsidP="00447E1B">
      <w:pPr>
        <w:spacing w:after="0"/>
        <w:ind w:right="-2" w:firstLine="567"/>
        <w:jc w:val="both"/>
        <w:rPr>
          <w:rFonts w:ascii="Times New Roman" w:hAnsi="Times New Roman"/>
          <w:sz w:val="24"/>
          <w:szCs w:val="24"/>
        </w:rPr>
      </w:pPr>
      <w:r w:rsidRPr="0052426B">
        <w:rPr>
          <w:rFonts w:ascii="Times New Roman" w:hAnsi="Times New Roman"/>
          <w:sz w:val="24"/>
          <w:szCs w:val="24"/>
        </w:rPr>
        <w:t xml:space="preserve">Начало основных занятий всех кружков АДДТ с 9ч.00м. все занятия заканчиваются не позднее 20ч.00м. согласно требованиям </w:t>
      </w:r>
      <w:proofErr w:type="spellStart"/>
      <w:r w:rsidRPr="0052426B">
        <w:rPr>
          <w:rFonts w:ascii="Times New Roman" w:hAnsi="Times New Roman"/>
          <w:sz w:val="24"/>
          <w:szCs w:val="24"/>
        </w:rPr>
        <w:t>СанПин</w:t>
      </w:r>
      <w:proofErr w:type="spellEnd"/>
      <w:r w:rsidRPr="0052426B">
        <w:rPr>
          <w:rFonts w:ascii="Times New Roman" w:hAnsi="Times New Roman"/>
          <w:sz w:val="24"/>
          <w:szCs w:val="24"/>
        </w:rPr>
        <w:t xml:space="preserve"> 2.4.4.1251-03.</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В учебные дни продолжительность занятий не превышает 1,5 часа с перерывом между занятиями 10 минут, в каникулярные дни продолжительность занятий – 3 часа, после 30-45 минут занятий устраивают 10 минутные перерывы для отдыха детей  и проветривания помещения.</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lastRenderedPageBreak/>
        <w:t>При зачислении детей в кружки учитывается посещение ребенком занятий не более чем в 2-х объединениях с совмещением занятий спортивного и не спортивного профиля. Кратность посещения занятий одного профиля 2 раза в неделю.</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 xml:space="preserve">Для успешной реализации данной образовательной программ Уставом учреждения регламентирована деятельность органов самоуправления, несущие функции совершенствования </w:t>
      </w:r>
      <w:proofErr w:type="spellStart"/>
      <w:proofErr w:type="gramStart"/>
      <w:r>
        <w:rPr>
          <w:rFonts w:ascii="Times New Roman" w:hAnsi="Times New Roman"/>
          <w:sz w:val="24"/>
          <w:szCs w:val="24"/>
        </w:rPr>
        <w:t>учебно</w:t>
      </w:r>
      <w:proofErr w:type="spellEnd"/>
      <w:r w:rsidR="00046B9A">
        <w:rPr>
          <w:rFonts w:ascii="Times New Roman" w:hAnsi="Times New Roman"/>
          <w:sz w:val="24"/>
          <w:szCs w:val="24"/>
        </w:rPr>
        <w:t xml:space="preserve"> </w:t>
      </w:r>
      <w:r>
        <w:rPr>
          <w:rFonts w:ascii="Times New Roman" w:hAnsi="Times New Roman"/>
          <w:sz w:val="24"/>
          <w:szCs w:val="24"/>
        </w:rPr>
        <w:t>- воспитательного</w:t>
      </w:r>
      <w:proofErr w:type="gramEnd"/>
      <w:r>
        <w:rPr>
          <w:rFonts w:ascii="Times New Roman" w:hAnsi="Times New Roman"/>
          <w:sz w:val="24"/>
          <w:szCs w:val="24"/>
        </w:rPr>
        <w:t xml:space="preserve"> процесса, контроля и анализа, обобщения и координации работы с учетом интересов всех участников образовательного процесса.</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 xml:space="preserve">Управляющий совет учреждения создан на основании ст.35 п.2 Закона </w:t>
      </w:r>
      <w:r w:rsidR="00046B9A">
        <w:rPr>
          <w:rFonts w:ascii="Times New Roman" w:hAnsi="Times New Roman"/>
          <w:sz w:val="24"/>
          <w:szCs w:val="24"/>
        </w:rPr>
        <w:t>РФ «Об образовании», Устава МБОУ</w:t>
      </w:r>
      <w:r>
        <w:rPr>
          <w:rFonts w:ascii="Times New Roman" w:hAnsi="Times New Roman"/>
          <w:sz w:val="24"/>
          <w:szCs w:val="24"/>
        </w:rPr>
        <w:t xml:space="preserve"> ДО</w:t>
      </w:r>
      <w:proofErr w:type="gramStart"/>
      <w:r>
        <w:rPr>
          <w:rFonts w:ascii="Times New Roman" w:hAnsi="Times New Roman"/>
          <w:sz w:val="24"/>
          <w:szCs w:val="24"/>
        </w:rPr>
        <w:t>Д-</w:t>
      </w:r>
      <w:proofErr w:type="gramEnd"/>
      <w:r>
        <w:rPr>
          <w:rFonts w:ascii="Times New Roman" w:hAnsi="Times New Roman"/>
          <w:sz w:val="24"/>
          <w:szCs w:val="24"/>
        </w:rPr>
        <w:t xml:space="preserve"> Амгинского Дома детского творчества, является органом самоуправления, срок полномочий Управляющего Совета Учреждения два года. Решения Управляющего Совета Учреждения, принятые в пределах его полномочий являются образовательным для всех участников образовательного процесса. Заседания являются открытыми, ведутся протоколы. Также Управляющий Совет Учреждения вносит предложения об изменении и дополнении Устава Учреждения, имеет право утверждать: Программу развития, локальные акты, правила для воспитанников, бюджет для учреждения. Положение об управляющем совете учреждения утверждается и подписывается директором учреждения.</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Родительский комитет, являясь органом самоуправления, содействует обеспечению оптимальных условий для организации образовательного процесса, охрана жизни и здоровья, защите законных прав и интересов обучающихся, в организации и проведении мероприятий. Положение о родительском комитете разрабатывается и принимается общим собранием родителей и согласовывается директором учреждения. Настоящее положение регламентирует деятельность родительского комитета, составляет план работы и ведет протокол собраний.</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Согласно п.2 ст.35 Закона «Об образовании» и соответствии с Уставом создается попечительский совет учреждения члены, которого могут избираться из числа родителей, представителей государственных органов, местной администрации, а также спонсоры, меценаты. Совет содействует организации и совершенствовании образовательног</w:t>
      </w:r>
      <w:r w:rsidR="00046B9A">
        <w:rPr>
          <w:rFonts w:ascii="Times New Roman" w:hAnsi="Times New Roman"/>
          <w:sz w:val="24"/>
          <w:szCs w:val="24"/>
        </w:rPr>
        <w:t>о процесса</w:t>
      </w:r>
      <w:r>
        <w:rPr>
          <w:rFonts w:ascii="Times New Roman" w:hAnsi="Times New Roman"/>
          <w:sz w:val="24"/>
          <w:szCs w:val="24"/>
        </w:rPr>
        <w:t xml:space="preserve">, организации и улучшении условий труда педагогических и других работников учреждения, совершенствовании материально- технической базы учреждения.  </w:t>
      </w:r>
    </w:p>
    <w:p w:rsidR="00447E1B" w:rsidRDefault="00447E1B" w:rsidP="00447E1B">
      <w:pPr>
        <w:spacing w:after="0" w:line="240" w:lineRule="auto"/>
        <w:ind w:right="-2" w:firstLine="567"/>
        <w:jc w:val="both"/>
        <w:rPr>
          <w:rFonts w:ascii="Times New Roman" w:hAnsi="Times New Roman"/>
          <w:sz w:val="24"/>
          <w:szCs w:val="24"/>
        </w:rPr>
      </w:pPr>
    </w:p>
    <w:p w:rsidR="00111256" w:rsidRPr="00755E30" w:rsidRDefault="00111256" w:rsidP="006E0520">
      <w:pPr>
        <w:numPr>
          <w:ilvl w:val="1"/>
          <w:numId w:val="4"/>
        </w:numPr>
        <w:spacing w:after="0"/>
        <w:ind w:right="-851"/>
        <w:jc w:val="both"/>
        <w:rPr>
          <w:rFonts w:ascii="Times New Roman" w:hAnsi="Times New Roman"/>
          <w:b/>
          <w:sz w:val="24"/>
          <w:szCs w:val="24"/>
        </w:rPr>
      </w:pPr>
      <w:r w:rsidRPr="00755E30">
        <w:rPr>
          <w:rFonts w:ascii="Times New Roman" w:hAnsi="Times New Roman"/>
          <w:b/>
          <w:sz w:val="24"/>
          <w:szCs w:val="24"/>
        </w:rPr>
        <w:t>Педагогические технологии и особенности их использования</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В дополнительном образовании детей педагогические технологии имеют особое значение. Здесь должны быть использованы такие способы организации деятельности детей, которые обеспечили бы им комфортные условия развития, учитывали бы индивидуальные особенности и интересы каждого ребенка.</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Большой интерес для нас представляют личностно- ориентированные технологии обучения и воспитания, в центре внимания которы</w:t>
      </w:r>
      <w:proofErr w:type="gramStart"/>
      <w:r>
        <w:rPr>
          <w:rFonts w:ascii="Times New Roman" w:hAnsi="Times New Roman"/>
          <w:sz w:val="24"/>
          <w:szCs w:val="24"/>
        </w:rPr>
        <w:t>х-</w:t>
      </w:r>
      <w:proofErr w:type="gramEnd"/>
      <w:r>
        <w:rPr>
          <w:rFonts w:ascii="Times New Roman" w:hAnsi="Times New Roman"/>
          <w:sz w:val="24"/>
          <w:szCs w:val="24"/>
        </w:rPr>
        <w:t xml:space="preserve"> личность ребенка, реализующего свои возможности. Содержание, методы и приемы личностно ориентированных технологий обучения направлены, прежде всего, на то, чтобы раскрыть и использовать субъективный опыт каждого ребенка, помочь становлению его личности путем организации познавательной деятельности. Методическую основу большинства таких технологий составляют дифференциация и индивидуализация обучения.</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Дифференциация может осуществляться по разным основаниям, но наиболее часто педагоги учреждения применяются две формы:</w:t>
      </w:r>
    </w:p>
    <w:p w:rsidR="00111256" w:rsidRDefault="00111256" w:rsidP="00447E1B">
      <w:pPr>
        <w:numPr>
          <w:ilvl w:val="0"/>
          <w:numId w:val="16"/>
        </w:numPr>
        <w:spacing w:after="0"/>
        <w:ind w:left="993" w:right="-2" w:hanging="426"/>
        <w:jc w:val="both"/>
        <w:rPr>
          <w:rFonts w:ascii="Times New Roman" w:hAnsi="Times New Roman"/>
          <w:sz w:val="24"/>
          <w:szCs w:val="24"/>
        </w:rPr>
      </w:pPr>
      <w:r>
        <w:rPr>
          <w:rFonts w:ascii="Times New Roman" w:hAnsi="Times New Roman"/>
          <w:sz w:val="24"/>
          <w:szCs w:val="24"/>
        </w:rPr>
        <w:t xml:space="preserve">Внутренняя, основанная на различии индивидуальных уровней освоения учебного материала (темп, способности и др.) осуществляется в традиционной форме учета </w:t>
      </w:r>
      <w:r>
        <w:rPr>
          <w:rFonts w:ascii="Times New Roman" w:hAnsi="Times New Roman"/>
          <w:sz w:val="24"/>
          <w:szCs w:val="24"/>
        </w:rPr>
        <w:lastRenderedPageBreak/>
        <w:t>индивидуальных особенностей или в форме системы уровневой дифференциации обучения на основе обязательных результатов;</w:t>
      </w:r>
    </w:p>
    <w:p w:rsidR="00111256" w:rsidRDefault="00046B9A" w:rsidP="00447E1B">
      <w:pPr>
        <w:numPr>
          <w:ilvl w:val="0"/>
          <w:numId w:val="16"/>
        </w:numPr>
        <w:spacing w:after="0"/>
        <w:ind w:left="993" w:right="-2" w:hanging="426"/>
        <w:jc w:val="both"/>
        <w:rPr>
          <w:rFonts w:ascii="Times New Roman" w:hAnsi="Times New Roman"/>
          <w:sz w:val="24"/>
          <w:szCs w:val="24"/>
        </w:rPr>
      </w:pPr>
      <w:r>
        <w:rPr>
          <w:rFonts w:ascii="Times New Roman" w:hAnsi="Times New Roman"/>
          <w:sz w:val="24"/>
          <w:szCs w:val="24"/>
        </w:rPr>
        <w:t>Внешняя, основанная</w:t>
      </w:r>
      <w:r w:rsidR="00111256">
        <w:rPr>
          <w:rFonts w:ascii="Times New Roman" w:hAnsi="Times New Roman"/>
          <w:sz w:val="24"/>
          <w:szCs w:val="24"/>
        </w:rPr>
        <w:t xml:space="preserve"> на основе определенных качеств (интересов, склонностей ит.д.) создаются относительно стабильные группы детей. Такая дифференциация называется профильной. </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 xml:space="preserve">Реализация на практике дифференцированного обучения предполагает несколько этапов:  </w:t>
      </w:r>
    </w:p>
    <w:p w:rsidR="00111256" w:rsidRDefault="00111256" w:rsidP="00447E1B">
      <w:pPr>
        <w:numPr>
          <w:ilvl w:val="0"/>
          <w:numId w:val="17"/>
        </w:numPr>
        <w:spacing w:after="0"/>
        <w:ind w:left="1134" w:right="-2" w:hanging="567"/>
        <w:jc w:val="both"/>
        <w:rPr>
          <w:rFonts w:ascii="Times New Roman" w:hAnsi="Times New Roman"/>
          <w:sz w:val="24"/>
          <w:szCs w:val="24"/>
        </w:rPr>
      </w:pPr>
      <w:r>
        <w:rPr>
          <w:rFonts w:ascii="Times New Roman" w:hAnsi="Times New Roman"/>
          <w:sz w:val="24"/>
          <w:szCs w:val="24"/>
        </w:rPr>
        <w:t>Ориентационный (</w:t>
      </w:r>
      <w:proofErr w:type="gramStart"/>
      <w:r>
        <w:rPr>
          <w:rFonts w:ascii="Times New Roman" w:hAnsi="Times New Roman"/>
          <w:sz w:val="24"/>
          <w:szCs w:val="24"/>
        </w:rPr>
        <w:t>договорной</w:t>
      </w:r>
      <w:proofErr w:type="gramEnd"/>
      <w:r>
        <w:rPr>
          <w:rFonts w:ascii="Times New Roman" w:hAnsi="Times New Roman"/>
          <w:sz w:val="24"/>
          <w:szCs w:val="24"/>
        </w:rPr>
        <w:t>) этап. Педагог договаривается с детьми о том, как они будут работать, к чему стремиться, чего достигнут. Каждый отвечает за результаты своего труда и имеет возможность работать на разных уровнях, который выбирает самостоятельно.</w:t>
      </w:r>
    </w:p>
    <w:p w:rsidR="00111256" w:rsidRDefault="00111256" w:rsidP="00447E1B">
      <w:pPr>
        <w:numPr>
          <w:ilvl w:val="0"/>
          <w:numId w:val="17"/>
        </w:numPr>
        <w:spacing w:after="0"/>
        <w:ind w:left="1134" w:right="-2" w:hanging="567"/>
        <w:jc w:val="both"/>
        <w:rPr>
          <w:rFonts w:ascii="Times New Roman" w:hAnsi="Times New Roman"/>
          <w:sz w:val="24"/>
          <w:szCs w:val="24"/>
        </w:rPr>
      </w:pPr>
      <w:r>
        <w:rPr>
          <w:rFonts w:ascii="Times New Roman" w:hAnsi="Times New Roman"/>
          <w:sz w:val="24"/>
          <w:szCs w:val="24"/>
        </w:rPr>
        <w:t>Подготовительный этап. Дидактическая задача этого этапа – обеспечить мотивацию, актуализировать опорные знания и умения. Нужно объяснить ребенку, почему это нужно научиться делать, где это может пригодиться и почему человеку без этого нельзя. Целесообразно использовать вводный контроль (тест, упражнение). Дидактическая задача – восстановить в памяти все то, на чем строится занятие.</w:t>
      </w:r>
    </w:p>
    <w:p w:rsidR="00111256" w:rsidRDefault="00111256" w:rsidP="00447E1B">
      <w:pPr>
        <w:numPr>
          <w:ilvl w:val="0"/>
          <w:numId w:val="17"/>
        </w:numPr>
        <w:spacing w:after="0"/>
        <w:ind w:left="1134" w:right="-2" w:hanging="567"/>
        <w:jc w:val="both"/>
        <w:rPr>
          <w:rFonts w:ascii="Times New Roman" w:hAnsi="Times New Roman"/>
          <w:sz w:val="24"/>
          <w:szCs w:val="24"/>
        </w:rPr>
      </w:pPr>
      <w:r>
        <w:rPr>
          <w:rFonts w:ascii="Times New Roman" w:hAnsi="Times New Roman"/>
          <w:sz w:val="24"/>
          <w:szCs w:val="24"/>
        </w:rPr>
        <w:t>Основной этап – усвоение знаний, умений, практических навыков. Учебная информация излагается кратко, кратко, четко, ясно, с опорой на образцы, после чего дети переходят к самостоятельной работе и взаимопроверке. Важное условие основного этапа работа- каждый добывает знания сам.</w:t>
      </w:r>
    </w:p>
    <w:p w:rsidR="00111256" w:rsidRDefault="00111256" w:rsidP="00447E1B">
      <w:pPr>
        <w:numPr>
          <w:ilvl w:val="0"/>
          <w:numId w:val="17"/>
        </w:numPr>
        <w:spacing w:after="0"/>
        <w:ind w:left="1134" w:right="-2" w:hanging="567"/>
        <w:jc w:val="both"/>
        <w:rPr>
          <w:rFonts w:ascii="Times New Roman" w:hAnsi="Times New Roman"/>
          <w:sz w:val="24"/>
          <w:szCs w:val="24"/>
        </w:rPr>
      </w:pPr>
      <w:r>
        <w:rPr>
          <w:rFonts w:ascii="Times New Roman" w:hAnsi="Times New Roman"/>
          <w:sz w:val="24"/>
          <w:szCs w:val="24"/>
        </w:rPr>
        <w:t>Итоговый этап</w:t>
      </w:r>
      <w:r w:rsidR="00046B9A">
        <w:rPr>
          <w:rFonts w:ascii="Times New Roman" w:hAnsi="Times New Roman"/>
          <w:sz w:val="24"/>
          <w:szCs w:val="24"/>
        </w:rPr>
        <w:t xml:space="preserve"> </w:t>
      </w:r>
      <w:r>
        <w:rPr>
          <w:rFonts w:ascii="Times New Roman" w:hAnsi="Times New Roman"/>
          <w:sz w:val="24"/>
          <w:szCs w:val="24"/>
        </w:rPr>
        <w:t>- оценивание результатов работы детей, обобщение пройденного материала на занятии.</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Индивидуальный подход как принцип обучения осуществляется в определенной мере во многих технологиях, поэтому индивидуализация считается проникающей технологией.</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Также широко используются группо</w:t>
      </w:r>
      <w:r w:rsidR="00046B9A">
        <w:rPr>
          <w:rFonts w:ascii="Times New Roman" w:hAnsi="Times New Roman"/>
          <w:sz w:val="24"/>
          <w:szCs w:val="24"/>
        </w:rPr>
        <w:t>вые технологии, которые предпола</w:t>
      </w:r>
      <w:r>
        <w:rPr>
          <w:rFonts w:ascii="Times New Roman" w:hAnsi="Times New Roman"/>
          <w:sz w:val="24"/>
          <w:szCs w:val="24"/>
        </w:rPr>
        <w:t>гают организацию совместных действий, коммуникацию, общение, взаим</w:t>
      </w:r>
      <w:r w:rsidR="00046B9A">
        <w:rPr>
          <w:rFonts w:ascii="Times New Roman" w:hAnsi="Times New Roman"/>
          <w:sz w:val="24"/>
          <w:szCs w:val="24"/>
        </w:rPr>
        <w:t xml:space="preserve">опонимание, взаимопомощь, </w:t>
      </w:r>
      <w:r>
        <w:rPr>
          <w:rFonts w:ascii="Times New Roman" w:hAnsi="Times New Roman"/>
          <w:sz w:val="24"/>
          <w:szCs w:val="24"/>
        </w:rPr>
        <w:t>коррекцию. Нашими педагогами используются следующие разновидности групповых технологий как групповой опрос, общественный смотр знаний, учебная встреча, дискуссия, диспут, нетрадиционные занятия (конференция, путешествие, экскурсия, интегрированные занятия и др.)</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Применяются технология исследовательского обучения, при которой организация занятий предполагает создание под руководством педагога проблемных ситуаций и активную деятельность воспитанников по их разрешению, образовательный проце</w:t>
      </w:r>
      <w:proofErr w:type="gramStart"/>
      <w:r>
        <w:rPr>
          <w:rFonts w:ascii="Times New Roman" w:hAnsi="Times New Roman"/>
          <w:sz w:val="24"/>
          <w:szCs w:val="24"/>
        </w:rPr>
        <w:t>сс стр</w:t>
      </w:r>
      <w:proofErr w:type="gramEnd"/>
      <w:r>
        <w:rPr>
          <w:rFonts w:ascii="Times New Roman" w:hAnsi="Times New Roman"/>
          <w:sz w:val="24"/>
          <w:szCs w:val="24"/>
        </w:rPr>
        <w:t>оится как поиск новых познавательных ориентиров.</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Возникшая в начале 50-х годов технология программированного обучения также внедряется для усвоения программного материала, как последовательной программы подачи и контроля порций информации.</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К большому нашему сожалению из-за недостаточного материально- технического оснащения новые информационные (компьютерные) технологии обучения используются в самой простой форме, когда как объем социального заказа на обучение детей современным компьютерным технологиям резко увеличивается.</w:t>
      </w:r>
    </w:p>
    <w:p w:rsidR="00111256" w:rsidRDefault="00111256" w:rsidP="00447E1B">
      <w:pPr>
        <w:spacing w:after="0"/>
        <w:ind w:right="-2" w:firstLine="567"/>
        <w:jc w:val="both"/>
        <w:rPr>
          <w:rFonts w:ascii="Times New Roman" w:hAnsi="Times New Roman"/>
          <w:sz w:val="24"/>
          <w:szCs w:val="24"/>
        </w:rPr>
      </w:pPr>
      <w:r>
        <w:rPr>
          <w:rFonts w:ascii="Times New Roman" w:hAnsi="Times New Roman"/>
          <w:sz w:val="24"/>
          <w:szCs w:val="24"/>
        </w:rPr>
        <w:t>Все обучающиеся, воспитательные, социальные технологии направлены на то, чтобы:</w:t>
      </w:r>
    </w:p>
    <w:p w:rsidR="00111256" w:rsidRDefault="00111256" w:rsidP="00447E1B">
      <w:pPr>
        <w:numPr>
          <w:ilvl w:val="0"/>
          <w:numId w:val="18"/>
        </w:numPr>
        <w:spacing w:after="0"/>
        <w:ind w:right="-2" w:firstLine="567"/>
        <w:jc w:val="both"/>
        <w:rPr>
          <w:rFonts w:ascii="Times New Roman" w:hAnsi="Times New Roman"/>
          <w:sz w:val="24"/>
          <w:szCs w:val="24"/>
        </w:rPr>
      </w:pPr>
      <w:r>
        <w:rPr>
          <w:rFonts w:ascii="Times New Roman" w:hAnsi="Times New Roman"/>
          <w:sz w:val="24"/>
          <w:szCs w:val="24"/>
        </w:rPr>
        <w:t>Разбудить активность детей;</w:t>
      </w:r>
    </w:p>
    <w:p w:rsidR="00111256" w:rsidRDefault="00111256" w:rsidP="00447E1B">
      <w:pPr>
        <w:numPr>
          <w:ilvl w:val="0"/>
          <w:numId w:val="18"/>
        </w:numPr>
        <w:spacing w:after="0"/>
        <w:ind w:right="-2" w:firstLine="567"/>
        <w:jc w:val="both"/>
        <w:rPr>
          <w:rFonts w:ascii="Times New Roman" w:hAnsi="Times New Roman"/>
          <w:sz w:val="24"/>
          <w:szCs w:val="24"/>
        </w:rPr>
      </w:pPr>
      <w:r>
        <w:rPr>
          <w:rFonts w:ascii="Times New Roman" w:hAnsi="Times New Roman"/>
          <w:sz w:val="24"/>
          <w:szCs w:val="24"/>
        </w:rPr>
        <w:t>Вооружить их оптимальными способами осуществления деятельности;</w:t>
      </w:r>
    </w:p>
    <w:p w:rsidR="00111256" w:rsidRDefault="00111256" w:rsidP="00447E1B">
      <w:pPr>
        <w:numPr>
          <w:ilvl w:val="0"/>
          <w:numId w:val="18"/>
        </w:numPr>
        <w:spacing w:after="0"/>
        <w:ind w:right="-2" w:firstLine="567"/>
        <w:jc w:val="both"/>
        <w:rPr>
          <w:rFonts w:ascii="Times New Roman" w:hAnsi="Times New Roman"/>
          <w:sz w:val="24"/>
          <w:szCs w:val="24"/>
        </w:rPr>
      </w:pPr>
      <w:r>
        <w:rPr>
          <w:rFonts w:ascii="Times New Roman" w:hAnsi="Times New Roman"/>
          <w:sz w:val="24"/>
          <w:szCs w:val="24"/>
        </w:rPr>
        <w:t>Подвести эту деятельность к процессу творчества;</w:t>
      </w:r>
    </w:p>
    <w:p w:rsidR="00111256" w:rsidRPr="006E0520" w:rsidRDefault="00111256" w:rsidP="00447E1B">
      <w:pPr>
        <w:numPr>
          <w:ilvl w:val="0"/>
          <w:numId w:val="18"/>
        </w:numPr>
        <w:spacing w:after="0"/>
        <w:ind w:right="-2" w:firstLine="567"/>
        <w:jc w:val="both"/>
        <w:rPr>
          <w:rFonts w:ascii="Times New Roman" w:hAnsi="Times New Roman"/>
          <w:sz w:val="24"/>
          <w:szCs w:val="24"/>
        </w:rPr>
      </w:pPr>
      <w:r>
        <w:rPr>
          <w:rFonts w:ascii="Times New Roman" w:hAnsi="Times New Roman"/>
          <w:sz w:val="24"/>
          <w:szCs w:val="24"/>
        </w:rPr>
        <w:t>Опираться на самостоятельность, активность и общение детей.</w:t>
      </w:r>
    </w:p>
    <w:p w:rsidR="00447E1B" w:rsidRDefault="00447E1B" w:rsidP="006E0520">
      <w:pPr>
        <w:spacing w:after="0"/>
        <w:ind w:right="-851"/>
        <w:jc w:val="center"/>
        <w:rPr>
          <w:rFonts w:ascii="Times New Roman" w:hAnsi="Times New Roman" w:cs="Times New Roman"/>
          <w:b/>
          <w:sz w:val="24"/>
          <w:szCs w:val="24"/>
        </w:rPr>
      </w:pPr>
    </w:p>
    <w:p w:rsidR="009675F8" w:rsidRDefault="009675F8" w:rsidP="006E0520">
      <w:pPr>
        <w:spacing w:after="0"/>
        <w:ind w:right="-851"/>
        <w:jc w:val="center"/>
        <w:rPr>
          <w:rFonts w:ascii="Times New Roman" w:hAnsi="Times New Roman" w:cs="Times New Roman"/>
          <w:b/>
          <w:sz w:val="24"/>
          <w:szCs w:val="24"/>
        </w:rPr>
      </w:pPr>
      <w:r w:rsidRPr="00DD43F0">
        <w:rPr>
          <w:rFonts w:ascii="Times New Roman" w:hAnsi="Times New Roman" w:cs="Times New Roman"/>
          <w:b/>
          <w:sz w:val="24"/>
          <w:szCs w:val="24"/>
        </w:rPr>
        <w:t>РАЗДЕЛ VI. Мониторинг результатов образовательной деятельности.</w:t>
      </w:r>
    </w:p>
    <w:p w:rsidR="009675F8" w:rsidRDefault="009675F8" w:rsidP="00447E1B">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Мониторинг учебно-воспитательного процесса организуется по положению, </w:t>
      </w:r>
      <w:proofErr w:type="gramStart"/>
      <w:r>
        <w:rPr>
          <w:rFonts w:ascii="Times New Roman" w:hAnsi="Times New Roman" w:cs="Times New Roman"/>
          <w:sz w:val="24"/>
          <w:szCs w:val="24"/>
        </w:rPr>
        <w:t>согласно Устава</w:t>
      </w:r>
      <w:proofErr w:type="gramEnd"/>
      <w:r>
        <w:rPr>
          <w:rFonts w:ascii="Times New Roman" w:hAnsi="Times New Roman" w:cs="Times New Roman"/>
          <w:sz w:val="24"/>
          <w:szCs w:val="24"/>
        </w:rPr>
        <w:t xml:space="preserve"> учреждения. </w:t>
      </w:r>
      <w:proofErr w:type="gramStart"/>
      <w:r>
        <w:rPr>
          <w:rFonts w:ascii="Times New Roman" w:hAnsi="Times New Roman" w:cs="Times New Roman"/>
          <w:sz w:val="24"/>
          <w:szCs w:val="24"/>
        </w:rPr>
        <w:t xml:space="preserve">Система мониторинга деятельности Амгинского ДДТ включает: изучение социального заказа  на образовательные услуги, мониторинг деятельности детского объединения, мониторинг результатов обучения ребенка по  дополнительной образовательной программе, мониторинг личностного развития ребенка в процессе освоения им дополнительной образовательной программы, мониторинг достижений, результатов обучающихся по образовательной программе, мониторинг поступления выпускников по профилю в учебные заведения </w:t>
      </w:r>
      <w:proofErr w:type="spellStart"/>
      <w:r>
        <w:rPr>
          <w:rFonts w:ascii="Times New Roman" w:hAnsi="Times New Roman" w:cs="Times New Roman"/>
          <w:sz w:val="24"/>
          <w:szCs w:val="24"/>
        </w:rPr>
        <w:t>СУЗ-ы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ВУЗ-ы</w:t>
      </w:r>
      <w:proofErr w:type="spellEnd"/>
      <w:r>
        <w:rPr>
          <w:rFonts w:ascii="Times New Roman" w:hAnsi="Times New Roman" w:cs="Times New Roman"/>
          <w:sz w:val="24"/>
          <w:szCs w:val="24"/>
        </w:rPr>
        <w:t>, изучение охвата детей  в культурно-массовых мероприятиях, мониторинг учебно-воспитательного</w:t>
      </w:r>
      <w:proofErr w:type="gramEnd"/>
      <w:r>
        <w:rPr>
          <w:rFonts w:ascii="Times New Roman" w:hAnsi="Times New Roman" w:cs="Times New Roman"/>
          <w:sz w:val="24"/>
          <w:szCs w:val="24"/>
        </w:rPr>
        <w:t xml:space="preserve"> процесса, рейтинговая технология профессиональной деятельности педагога дополнительного образования детей. </w:t>
      </w:r>
      <w:proofErr w:type="gramStart"/>
      <w:r>
        <w:rPr>
          <w:rFonts w:ascii="Times New Roman" w:hAnsi="Times New Roman" w:cs="Times New Roman"/>
          <w:sz w:val="24"/>
          <w:szCs w:val="24"/>
        </w:rPr>
        <w:t xml:space="preserve">Используется методические рекомендации по организации дополнительного образования детей и технологии наблюдения за развитием личностных качеств школьника Г.Будановой, Л.Н. </w:t>
      </w:r>
      <w:proofErr w:type="spellStart"/>
      <w:r>
        <w:rPr>
          <w:rFonts w:ascii="Times New Roman" w:hAnsi="Times New Roman" w:cs="Times New Roman"/>
          <w:sz w:val="24"/>
          <w:szCs w:val="24"/>
        </w:rPr>
        <w:t>Буйловой</w:t>
      </w:r>
      <w:proofErr w:type="spellEnd"/>
      <w:r>
        <w:rPr>
          <w:rFonts w:ascii="Times New Roman" w:hAnsi="Times New Roman" w:cs="Times New Roman"/>
          <w:sz w:val="24"/>
          <w:szCs w:val="24"/>
        </w:rPr>
        <w:t xml:space="preserve">, Н.В. Кленовой, В.Ф. Ломовой, А.В. </w:t>
      </w:r>
      <w:proofErr w:type="spellStart"/>
      <w:r>
        <w:rPr>
          <w:rFonts w:ascii="Times New Roman" w:hAnsi="Times New Roman" w:cs="Times New Roman"/>
          <w:sz w:val="24"/>
          <w:szCs w:val="24"/>
        </w:rPr>
        <w:t>Меренкова</w:t>
      </w:r>
      <w:proofErr w:type="spellEnd"/>
      <w:r>
        <w:rPr>
          <w:rFonts w:ascii="Times New Roman" w:hAnsi="Times New Roman" w:cs="Times New Roman"/>
          <w:sz w:val="24"/>
          <w:szCs w:val="24"/>
        </w:rPr>
        <w:t>, И.А. Ивановой, Е.Д. Максимовой и др. А также  используется опыт других УДОД опубликованных в информационно-методический журналах «Внешкольник», научно-методических журналах «Дополнительное образование», «Наука и практика воспитания и дополнительного образования</w:t>
      </w:r>
      <w:proofErr w:type="gramEnd"/>
      <w:r>
        <w:rPr>
          <w:rFonts w:ascii="Times New Roman" w:hAnsi="Times New Roman" w:cs="Times New Roman"/>
          <w:sz w:val="24"/>
          <w:szCs w:val="24"/>
        </w:rPr>
        <w:t>».</w:t>
      </w:r>
    </w:p>
    <w:p w:rsidR="009675F8" w:rsidRDefault="009675F8" w:rsidP="00447E1B">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Целью внутриучрежденческого мониторинга является непрерывное, научно-обоснованное, диагностика - прогностическое слежение за характером протекания учебно-воспитательного процесса учреждения. </w:t>
      </w:r>
    </w:p>
    <w:p w:rsidR="009675F8" w:rsidRDefault="009675F8" w:rsidP="00447E1B">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В задачи мониторинга:</w:t>
      </w:r>
    </w:p>
    <w:p w:rsidR="009675F8" w:rsidRDefault="009675F8" w:rsidP="00447E1B">
      <w:pPr>
        <w:pStyle w:val="a3"/>
        <w:numPr>
          <w:ilvl w:val="0"/>
          <w:numId w:val="27"/>
        </w:numPr>
        <w:spacing w:after="0" w:line="240" w:lineRule="auto"/>
        <w:ind w:right="-2"/>
        <w:jc w:val="both"/>
        <w:rPr>
          <w:rFonts w:ascii="Times New Roman" w:hAnsi="Times New Roman"/>
          <w:sz w:val="24"/>
          <w:szCs w:val="24"/>
        </w:rPr>
      </w:pPr>
      <w:r>
        <w:rPr>
          <w:rFonts w:ascii="Times New Roman" w:hAnsi="Times New Roman"/>
          <w:sz w:val="24"/>
          <w:szCs w:val="24"/>
        </w:rPr>
        <w:t>Сбор и накопление фактического материала о реально протекающих процессах в учебно-воспитательном процессе и разработка на этой основе планов работы администрации и педагогов;</w:t>
      </w:r>
    </w:p>
    <w:p w:rsidR="009675F8" w:rsidRDefault="009675F8" w:rsidP="00447E1B">
      <w:pPr>
        <w:pStyle w:val="a3"/>
        <w:numPr>
          <w:ilvl w:val="0"/>
          <w:numId w:val="27"/>
        </w:numPr>
        <w:spacing w:after="0" w:line="240" w:lineRule="auto"/>
        <w:ind w:right="-2"/>
        <w:jc w:val="both"/>
        <w:rPr>
          <w:rFonts w:ascii="Times New Roman" w:hAnsi="Times New Roman"/>
          <w:sz w:val="24"/>
          <w:szCs w:val="24"/>
        </w:rPr>
      </w:pPr>
      <w:r>
        <w:rPr>
          <w:rFonts w:ascii="Times New Roman" w:hAnsi="Times New Roman"/>
          <w:sz w:val="24"/>
          <w:szCs w:val="24"/>
        </w:rPr>
        <w:t>Своевременное выявление нарушений в ходе учебно-воспитательного процесса и их исправление;</w:t>
      </w:r>
    </w:p>
    <w:p w:rsidR="009675F8" w:rsidRDefault="009675F8" w:rsidP="00447E1B">
      <w:pPr>
        <w:pStyle w:val="a3"/>
        <w:numPr>
          <w:ilvl w:val="0"/>
          <w:numId w:val="27"/>
        </w:numPr>
        <w:spacing w:after="0" w:line="240" w:lineRule="auto"/>
        <w:ind w:right="-2"/>
        <w:jc w:val="both"/>
        <w:rPr>
          <w:rFonts w:ascii="Times New Roman" w:hAnsi="Times New Roman"/>
          <w:sz w:val="24"/>
          <w:szCs w:val="24"/>
        </w:rPr>
      </w:pPr>
      <w:r>
        <w:rPr>
          <w:rFonts w:ascii="Times New Roman" w:hAnsi="Times New Roman"/>
          <w:sz w:val="24"/>
          <w:szCs w:val="24"/>
        </w:rPr>
        <w:t>Своевременное выявление достижений в ходе учебно-воспитательного процесса в учреждении, анализ условий, обобщение опыта.</w:t>
      </w:r>
    </w:p>
    <w:p w:rsidR="009675F8" w:rsidRDefault="009675F8" w:rsidP="00447E1B">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Функция мониторинга: диагностическая – накопление. </w:t>
      </w:r>
      <w:proofErr w:type="gramStart"/>
      <w:r>
        <w:rPr>
          <w:rFonts w:ascii="Times New Roman" w:hAnsi="Times New Roman" w:cs="Times New Roman"/>
          <w:sz w:val="24"/>
          <w:szCs w:val="24"/>
        </w:rPr>
        <w:t xml:space="preserve">Обобщение, анализ структуризация данных от протекания учебно-воспитательного процесса; ориентировочная – возможность определить значение отдельных процессов в целостном учебно-воспитательном процессе; контрольно-оценочная – обоснованное определение степени (уровня) развития отдельных сторон учебно-воспитательного процесса; коррекционная и своевременное внесение поправок, частичное исправление или изменение в ход учебно-воспитательного процесса; порождающая (творчески -   </w:t>
      </w:r>
      <w:proofErr w:type="spellStart"/>
      <w:r>
        <w:rPr>
          <w:rFonts w:ascii="Times New Roman" w:hAnsi="Times New Roman" w:cs="Times New Roman"/>
          <w:sz w:val="24"/>
          <w:szCs w:val="24"/>
        </w:rPr>
        <w:t>креативная</w:t>
      </w:r>
      <w:proofErr w:type="spellEnd"/>
      <w:r>
        <w:rPr>
          <w:rFonts w:ascii="Times New Roman" w:hAnsi="Times New Roman" w:cs="Times New Roman"/>
          <w:sz w:val="24"/>
          <w:szCs w:val="24"/>
        </w:rPr>
        <w:t>) – возможность обоснованного развития инновационных, творческих процессов учреждении.</w:t>
      </w:r>
      <w:proofErr w:type="gramEnd"/>
      <w:r>
        <w:rPr>
          <w:rFonts w:ascii="Times New Roman" w:hAnsi="Times New Roman" w:cs="Times New Roman"/>
          <w:sz w:val="24"/>
          <w:szCs w:val="24"/>
        </w:rPr>
        <w:t xml:space="preserve"> Мониторинг качества образовательной деятельности является механизмом отслеживания эффективности практики сотрудничества педагога и ребенка по освоению им образовательной программы и осознанию личностного роста.</w:t>
      </w:r>
    </w:p>
    <w:p w:rsidR="009675F8" w:rsidRDefault="009675F8" w:rsidP="00447E1B">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Системная фиксация различных показателей имеет и прикладную полезность: у педагога или руководителя образовательного учреждения будет всегда «под рукой»  полная и объективная информация, что избавит от необходимости каждый раз собирать и обрабатывать статистические и аналитические данные.</w:t>
      </w:r>
    </w:p>
    <w:p w:rsidR="009675F8" w:rsidRDefault="009675F8" w:rsidP="00447E1B">
      <w:pPr>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b/>
          <w:sz w:val="24"/>
          <w:szCs w:val="24"/>
        </w:rPr>
        <w:t xml:space="preserve">Мониторинг результатов обучения ребенка по дополнительной образовательной программе: </w:t>
      </w:r>
      <w:r>
        <w:rPr>
          <w:rFonts w:ascii="Times New Roman" w:hAnsi="Times New Roman" w:cs="Times New Roman"/>
          <w:sz w:val="24"/>
          <w:szCs w:val="24"/>
        </w:rPr>
        <w:t xml:space="preserve">показатели (оцениваемые параметры) – теоретическая подготовка ребенка – теоретические знания по основным разделам учебно-тематического плана программы, владение специальной терминологией, практическая подготовка ребенка – практические умения и навыки, предусмотренные программой (по основным разделам учебно-тематического плана программы), владение специальным оборудованием  и оснащением, творческие навыки, </w:t>
      </w:r>
      <w:proofErr w:type="spellStart"/>
      <w:r>
        <w:rPr>
          <w:rFonts w:ascii="Times New Roman" w:hAnsi="Times New Roman" w:cs="Times New Roman"/>
          <w:sz w:val="24"/>
          <w:szCs w:val="24"/>
        </w:rPr>
        <w:t>общеучебные</w:t>
      </w:r>
      <w:proofErr w:type="spellEnd"/>
      <w:r>
        <w:rPr>
          <w:rFonts w:ascii="Times New Roman" w:hAnsi="Times New Roman" w:cs="Times New Roman"/>
          <w:sz w:val="24"/>
          <w:szCs w:val="24"/>
        </w:rPr>
        <w:t xml:space="preserve"> умения и навыки ребенка – учебно-интеллектуальные умения, умение подбирать и анализировать специальную литературу</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умение пользоваться компьютерными источниками информации, умение осуществлять учебно-исследовательскую работу (писать рефераты, проводить самостоятельные учебные </w:t>
      </w:r>
      <w:r>
        <w:rPr>
          <w:rFonts w:ascii="Times New Roman" w:hAnsi="Times New Roman" w:cs="Times New Roman"/>
          <w:sz w:val="24"/>
          <w:szCs w:val="24"/>
        </w:rPr>
        <w:lastRenderedPageBreak/>
        <w:t>исследования) учебно-коммуникативные умения, умение слушать и слышать педагога, умение выступать перед аудиторией, умение вести полемику, участвовать в дискуссии,  учебно-организационные умения и навыки; умение организовать свое рабочее (учебное) место, навыки соблюдения в процессе деятельности правил безопасности, умение аккуратно выполнять работу;</w:t>
      </w:r>
      <w:proofErr w:type="gramEnd"/>
      <w:r>
        <w:rPr>
          <w:rFonts w:ascii="Times New Roman" w:hAnsi="Times New Roman" w:cs="Times New Roman"/>
          <w:sz w:val="24"/>
          <w:szCs w:val="24"/>
        </w:rPr>
        <w:t xml:space="preserve"> Используются методы диагностики: собеседование, зачет,  контрольные задания, анализ исследовательской работы, наблюдение.</w:t>
      </w:r>
    </w:p>
    <w:p w:rsidR="009675F8" w:rsidRDefault="009675F8" w:rsidP="00447E1B">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Методические рекомендации по диагностике образовательного уровня учащихся. </w:t>
      </w:r>
      <w:r>
        <w:rPr>
          <w:rFonts w:ascii="Times New Roman" w:hAnsi="Times New Roman" w:cs="Times New Roman"/>
          <w:sz w:val="24"/>
          <w:szCs w:val="24"/>
        </w:rPr>
        <w:t>Рекомендации включают таблицу показателей диагностики образовательного уровня учащихся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Диагностика    проводится два раза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 Диагностика проводится два раза в течение учебного года. (сентябрь – октябрь, апрель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ай); Критерий показателей образовательного уровня учащихся подготовительный уровень – показатель знания, умения, навыки: знакомство с образовательной областью, показатель мотивация к знаниям: неосознанный интерес, навязанный извне или на уровне любознательности, мотив случайный, кратковременный; показатель «Творческая активность»; интереса к творчеству не проявляет, инициативу не проявляет, не испытывает радости от открытия отказывается от порученных заданий;</w:t>
      </w:r>
    </w:p>
    <w:p w:rsidR="009675F8" w:rsidRDefault="009675F8" w:rsidP="00447E1B">
      <w:pPr>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sz w:val="24"/>
          <w:szCs w:val="24"/>
        </w:rPr>
        <w:t>Показатель «Эмоционально – художественная настроенность»  подавленный, бледные и маловыразительные мимика, жесты, речь, голос, не может четко выразить свое эмоциональное состояние, нет устойчивой потребности воспринимать или исполнять произведения искусства (музыки, театра, литературы); показатель «Достижения» - активное участие в делах объединения.</w:t>
      </w:r>
      <w:proofErr w:type="gramEnd"/>
    </w:p>
    <w:p w:rsidR="009675F8" w:rsidRDefault="009675F8" w:rsidP="00447E1B">
      <w:pPr>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Педагоги ведут </w:t>
      </w:r>
      <w:r w:rsidRPr="00D90DB4">
        <w:rPr>
          <w:rFonts w:ascii="Times New Roman" w:hAnsi="Times New Roman" w:cs="Times New Roman"/>
          <w:b/>
          <w:sz w:val="24"/>
          <w:szCs w:val="24"/>
        </w:rPr>
        <w:t>индивидуальную карточку учета результатов обучения ребенка</w:t>
      </w:r>
      <w:r>
        <w:rPr>
          <w:rFonts w:ascii="Times New Roman" w:hAnsi="Times New Roman" w:cs="Times New Roman"/>
          <w:sz w:val="24"/>
          <w:szCs w:val="24"/>
        </w:rPr>
        <w:t xml:space="preserve"> по годам обучения, используют методы диагностики – наблюдение, тестирование, контрольный опрос, показатели: теоретическая  подготовка ребенка, теоретические знания по основным разделам учебно-тематического плана программы, владение специальными терминами; контрольные задания – показатели: практическая подготовка ребенка, практические умения и навыки, предусмотренной программой, творческие навыки, </w:t>
      </w:r>
      <w:proofErr w:type="spellStart"/>
      <w:r>
        <w:rPr>
          <w:rFonts w:ascii="Times New Roman" w:hAnsi="Times New Roman" w:cs="Times New Roman"/>
          <w:sz w:val="24"/>
          <w:szCs w:val="24"/>
        </w:rPr>
        <w:t>креативность</w:t>
      </w:r>
      <w:proofErr w:type="spellEnd"/>
      <w:r>
        <w:rPr>
          <w:rFonts w:ascii="Times New Roman" w:hAnsi="Times New Roman" w:cs="Times New Roman"/>
          <w:sz w:val="24"/>
          <w:szCs w:val="24"/>
        </w:rPr>
        <w:t xml:space="preserve"> в выполнении практических заданий.</w:t>
      </w:r>
      <w:proofErr w:type="gramEnd"/>
      <w:r>
        <w:rPr>
          <w:rFonts w:ascii="Times New Roman" w:hAnsi="Times New Roman" w:cs="Times New Roman"/>
          <w:sz w:val="24"/>
          <w:szCs w:val="24"/>
        </w:rPr>
        <w:t xml:space="preserve"> Достижения ребенка: на уровне детского объединения, на уровне улуса, на уровне республики.</w:t>
      </w:r>
    </w:p>
    <w:p w:rsidR="009675F8" w:rsidRDefault="009675F8" w:rsidP="00447E1B">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Воспитанникам успешно освоившим образовательную программу выдается свидетельство личных достижений об окончании  обучения по программе, согласно положению, утвержденному Министерством образования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Данное свидетельство дает преимущественное право при зачислении в учебное заведение. Главным результатом современного дополнительного образования детей мы считаем развитие </w:t>
      </w:r>
      <w:proofErr w:type="spellStart"/>
      <w:r>
        <w:rPr>
          <w:rFonts w:ascii="Times New Roman" w:hAnsi="Times New Roman" w:cs="Times New Roman"/>
          <w:sz w:val="24"/>
          <w:szCs w:val="24"/>
        </w:rPr>
        <w:t>субъектности</w:t>
      </w:r>
      <w:proofErr w:type="spellEnd"/>
      <w:r>
        <w:rPr>
          <w:rFonts w:ascii="Times New Roman" w:hAnsi="Times New Roman" w:cs="Times New Roman"/>
          <w:sz w:val="24"/>
          <w:szCs w:val="24"/>
        </w:rPr>
        <w:t xml:space="preserve"> – способности и возможности преобразования реальности и выстраивания в окружающем мире своей собственной действительности – как формы и средства </w:t>
      </w:r>
      <w:proofErr w:type="spellStart"/>
      <w:r>
        <w:rPr>
          <w:rFonts w:ascii="Times New Roman" w:hAnsi="Times New Roman" w:cs="Times New Roman"/>
          <w:sz w:val="24"/>
          <w:szCs w:val="24"/>
        </w:rPr>
        <w:t>самоактуализации</w:t>
      </w:r>
      <w:proofErr w:type="spellEnd"/>
      <w:r>
        <w:rPr>
          <w:rFonts w:ascii="Times New Roman" w:hAnsi="Times New Roman" w:cs="Times New Roman"/>
          <w:sz w:val="24"/>
          <w:szCs w:val="24"/>
        </w:rPr>
        <w:t xml:space="preserve"> и  самореализации человека во взаимодействии с другими людьми, культурными традициями, объектами и явлениями природы. </w:t>
      </w:r>
      <w:proofErr w:type="spellStart"/>
      <w:r>
        <w:rPr>
          <w:rFonts w:ascii="Times New Roman" w:hAnsi="Times New Roman" w:cs="Times New Roman"/>
          <w:sz w:val="24"/>
          <w:szCs w:val="24"/>
        </w:rPr>
        <w:t>Субъектность</w:t>
      </w:r>
      <w:proofErr w:type="spellEnd"/>
      <w:r>
        <w:rPr>
          <w:rFonts w:ascii="Times New Roman" w:hAnsi="Times New Roman" w:cs="Times New Roman"/>
          <w:sz w:val="24"/>
          <w:szCs w:val="24"/>
        </w:rPr>
        <w:t xml:space="preserve">  является  важнейшей предпосылкой становления и развития личности каждого человека. Субъектная позиция определяется как направленность на достижение самостоятельно поставленных целей и задач в деятельности при имеющихся социокультурных условиях, характере склонностей, структуре способностей человека и освоенности им способов деятельности.</w:t>
      </w:r>
    </w:p>
    <w:p w:rsidR="009675F8" w:rsidRDefault="009675F8" w:rsidP="00447E1B">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Диагностика результативности освоения программы </w:t>
      </w:r>
      <w:r>
        <w:rPr>
          <w:rFonts w:ascii="Times New Roman" w:hAnsi="Times New Roman" w:cs="Times New Roman"/>
          <w:sz w:val="24"/>
          <w:szCs w:val="24"/>
        </w:rPr>
        <w:t xml:space="preserve">проводится поэтапно: входящая, текущая и итоговая. Входящая осуществляется при комплектовании группы. Диагностика проводится каждым педагогом по индивидуально составленным картам оценки знаний, умений, навыков, регламентируемых программой, мотивационного настроя ребенка, развития его личностных, </w:t>
      </w:r>
      <w:proofErr w:type="spellStart"/>
      <w:r>
        <w:rPr>
          <w:rFonts w:ascii="Times New Roman" w:hAnsi="Times New Roman" w:cs="Times New Roman"/>
          <w:sz w:val="24"/>
          <w:szCs w:val="24"/>
        </w:rPr>
        <w:t>оргдеятельностных</w:t>
      </w:r>
      <w:proofErr w:type="spellEnd"/>
      <w:r>
        <w:rPr>
          <w:rFonts w:ascii="Times New Roman" w:hAnsi="Times New Roman" w:cs="Times New Roman"/>
          <w:sz w:val="24"/>
          <w:szCs w:val="24"/>
        </w:rPr>
        <w:t xml:space="preserve"> качеств воспитанности,</w:t>
      </w:r>
      <w:r w:rsidRPr="00E963CD">
        <w:rPr>
          <w:rFonts w:ascii="Times New Roman" w:hAnsi="Times New Roman" w:cs="Times New Roman"/>
          <w:sz w:val="24"/>
          <w:szCs w:val="24"/>
        </w:rPr>
        <w:t xml:space="preserve"> </w:t>
      </w:r>
      <w:r>
        <w:rPr>
          <w:rFonts w:ascii="Times New Roman" w:hAnsi="Times New Roman" w:cs="Times New Roman"/>
          <w:sz w:val="24"/>
          <w:szCs w:val="24"/>
        </w:rPr>
        <w:t>творческого развития. Проводятся тестовые задания, анкетирования, беседы, определяющие компетентность учащихся в тех или иных вопросах выбранного  направления. Текущая диагностика осуществляется при освоении отдельных тем раздела, а также по итогам освоения каждого годичного курса программ. Формы текущего контроля могут быть самыми разнообразными: концерты, зачеты. Конференции, тесты, отчеты, выставки, спортивные соревнования, защита проектов. Итоговая диагностика проводится по результатам освоения образовательной программы в целом.</w:t>
      </w:r>
    </w:p>
    <w:p w:rsidR="009675F8" w:rsidRDefault="009675F8" w:rsidP="006E0520">
      <w:pPr>
        <w:spacing w:after="0" w:line="240" w:lineRule="auto"/>
        <w:ind w:right="-851" w:firstLine="567"/>
        <w:jc w:val="both"/>
        <w:rPr>
          <w:rFonts w:ascii="Times New Roman" w:hAnsi="Times New Roman" w:cs="Times New Roman"/>
          <w:sz w:val="24"/>
          <w:szCs w:val="24"/>
        </w:rPr>
      </w:pPr>
      <w:r>
        <w:rPr>
          <w:rFonts w:ascii="Times New Roman" w:hAnsi="Times New Roman" w:cs="Times New Roman"/>
          <w:sz w:val="24"/>
          <w:szCs w:val="24"/>
        </w:rPr>
        <w:lastRenderedPageBreak/>
        <w:t>Периодичность диагностики.</w:t>
      </w:r>
    </w:p>
    <w:tbl>
      <w:tblPr>
        <w:tblStyle w:val="a5"/>
        <w:tblW w:w="0" w:type="auto"/>
        <w:tblLook w:val="04A0"/>
      </w:tblPr>
      <w:tblGrid>
        <w:gridCol w:w="4785"/>
        <w:gridCol w:w="4786"/>
      </w:tblGrid>
      <w:tr w:rsidR="009675F8" w:rsidRPr="00E963CD" w:rsidTr="006E0520">
        <w:tc>
          <w:tcPr>
            <w:tcW w:w="4785" w:type="dxa"/>
          </w:tcPr>
          <w:p w:rsidR="009675F8" w:rsidRPr="00E963CD" w:rsidRDefault="009675F8" w:rsidP="006E0520">
            <w:pPr>
              <w:ind w:right="-851"/>
              <w:jc w:val="center"/>
              <w:rPr>
                <w:rFonts w:ascii="Times New Roman" w:hAnsi="Times New Roman" w:cs="Times New Roman"/>
                <w:b/>
                <w:sz w:val="24"/>
                <w:szCs w:val="24"/>
              </w:rPr>
            </w:pPr>
            <w:r w:rsidRPr="00E963CD">
              <w:rPr>
                <w:rFonts w:ascii="Times New Roman" w:hAnsi="Times New Roman" w:cs="Times New Roman"/>
                <w:b/>
                <w:sz w:val="24"/>
                <w:szCs w:val="24"/>
              </w:rPr>
              <w:t>Виды диагностики</w:t>
            </w:r>
          </w:p>
        </w:tc>
        <w:tc>
          <w:tcPr>
            <w:tcW w:w="4786" w:type="dxa"/>
          </w:tcPr>
          <w:p w:rsidR="009675F8" w:rsidRPr="00E963CD" w:rsidRDefault="009675F8" w:rsidP="006E0520">
            <w:pPr>
              <w:ind w:right="-851"/>
              <w:jc w:val="center"/>
              <w:rPr>
                <w:rFonts w:ascii="Times New Roman" w:hAnsi="Times New Roman" w:cs="Times New Roman"/>
                <w:b/>
                <w:sz w:val="24"/>
                <w:szCs w:val="24"/>
              </w:rPr>
            </w:pPr>
            <w:r w:rsidRPr="00E963CD">
              <w:rPr>
                <w:rFonts w:ascii="Times New Roman" w:hAnsi="Times New Roman" w:cs="Times New Roman"/>
                <w:b/>
                <w:sz w:val="24"/>
                <w:szCs w:val="24"/>
              </w:rPr>
              <w:t xml:space="preserve">Сроки </w:t>
            </w:r>
            <w:r>
              <w:rPr>
                <w:rFonts w:ascii="Times New Roman" w:hAnsi="Times New Roman" w:cs="Times New Roman"/>
                <w:b/>
                <w:sz w:val="24"/>
                <w:szCs w:val="24"/>
              </w:rPr>
              <w:t>диагно</w:t>
            </w:r>
            <w:r w:rsidRPr="00E963CD">
              <w:rPr>
                <w:rFonts w:ascii="Times New Roman" w:hAnsi="Times New Roman" w:cs="Times New Roman"/>
                <w:b/>
                <w:sz w:val="24"/>
                <w:szCs w:val="24"/>
              </w:rPr>
              <w:t>стики</w:t>
            </w:r>
          </w:p>
        </w:tc>
      </w:tr>
      <w:tr w:rsidR="009675F8" w:rsidTr="006E0520">
        <w:tc>
          <w:tcPr>
            <w:tcW w:w="4785" w:type="dxa"/>
          </w:tcPr>
          <w:p w:rsidR="009675F8" w:rsidRDefault="009675F8" w:rsidP="006E0520">
            <w:pPr>
              <w:ind w:right="-851"/>
              <w:jc w:val="center"/>
              <w:rPr>
                <w:rFonts w:ascii="Times New Roman" w:hAnsi="Times New Roman" w:cs="Times New Roman"/>
                <w:sz w:val="24"/>
                <w:szCs w:val="24"/>
              </w:rPr>
            </w:pPr>
            <w:r>
              <w:rPr>
                <w:rFonts w:ascii="Times New Roman" w:hAnsi="Times New Roman" w:cs="Times New Roman"/>
                <w:sz w:val="24"/>
                <w:szCs w:val="24"/>
              </w:rPr>
              <w:t>Начальная</w:t>
            </w:r>
          </w:p>
        </w:tc>
        <w:tc>
          <w:tcPr>
            <w:tcW w:w="4786" w:type="dxa"/>
          </w:tcPr>
          <w:p w:rsidR="009675F8" w:rsidRDefault="009675F8" w:rsidP="006E0520">
            <w:pPr>
              <w:ind w:right="-851"/>
              <w:jc w:val="center"/>
              <w:rPr>
                <w:rFonts w:ascii="Times New Roman" w:hAnsi="Times New Roman" w:cs="Times New Roman"/>
                <w:sz w:val="24"/>
                <w:szCs w:val="24"/>
              </w:rPr>
            </w:pPr>
            <w:r>
              <w:rPr>
                <w:rFonts w:ascii="Times New Roman" w:hAnsi="Times New Roman" w:cs="Times New Roman"/>
                <w:sz w:val="24"/>
                <w:szCs w:val="24"/>
              </w:rPr>
              <w:t>Сентябрь-октябрь</w:t>
            </w:r>
          </w:p>
        </w:tc>
      </w:tr>
      <w:tr w:rsidR="009675F8" w:rsidTr="006E0520">
        <w:tc>
          <w:tcPr>
            <w:tcW w:w="4785" w:type="dxa"/>
          </w:tcPr>
          <w:p w:rsidR="009675F8" w:rsidRDefault="009675F8" w:rsidP="006E0520">
            <w:pPr>
              <w:ind w:right="-851"/>
              <w:jc w:val="center"/>
              <w:rPr>
                <w:rFonts w:ascii="Times New Roman" w:hAnsi="Times New Roman" w:cs="Times New Roman"/>
                <w:sz w:val="24"/>
                <w:szCs w:val="24"/>
              </w:rPr>
            </w:pPr>
            <w:r>
              <w:rPr>
                <w:rFonts w:ascii="Times New Roman" w:hAnsi="Times New Roman" w:cs="Times New Roman"/>
                <w:sz w:val="24"/>
                <w:szCs w:val="24"/>
              </w:rPr>
              <w:t>Промежуточная</w:t>
            </w:r>
          </w:p>
        </w:tc>
        <w:tc>
          <w:tcPr>
            <w:tcW w:w="4786" w:type="dxa"/>
          </w:tcPr>
          <w:p w:rsidR="009675F8" w:rsidRDefault="009675F8" w:rsidP="006E0520">
            <w:pPr>
              <w:ind w:right="-851"/>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r>
      <w:tr w:rsidR="009675F8" w:rsidTr="006E0520">
        <w:tc>
          <w:tcPr>
            <w:tcW w:w="4785" w:type="dxa"/>
          </w:tcPr>
          <w:p w:rsidR="009675F8" w:rsidRDefault="009675F8" w:rsidP="006E0520">
            <w:pPr>
              <w:ind w:right="-851"/>
              <w:jc w:val="center"/>
              <w:rPr>
                <w:rFonts w:ascii="Times New Roman" w:hAnsi="Times New Roman" w:cs="Times New Roman"/>
                <w:sz w:val="24"/>
                <w:szCs w:val="24"/>
              </w:rPr>
            </w:pPr>
            <w:r>
              <w:rPr>
                <w:rFonts w:ascii="Times New Roman" w:hAnsi="Times New Roman" w:cs="Times New Roman"/>
                <w:sz w:val="24"/>
                <w:szCs w:val="24"/>
              </w:rPr>
              <w:t>Итоговая</w:t>
            </w:r>
          </w:p>
        </w:tc>
        <w:tc>
          <w:tcPr>
            <w:tcW w:w="4786" w:type="dxa"/>
          </w:tcPr>
          <w:p w:rsidR="009675F8" w:rsidRDefault="009675F8" w:rsidP="006E0520">
            <w:pPr>
              <w:ind w:right="-851"/>
              <w:jc w:val="center"/>
              <w:rPr>
                <w:rFonts w:ascii="Times New Roman" w:hAnsi="Times New Roman" w:cs="Times New Roman"/>
                <w:sz w:val="24"/>
                <w:szCs w:val="24"/>
              </w:rPr>
            </w:pPr>
            <w:r>
              <w:rPr>
                <w:rFonts w:ascii="Times New Roman" w:hAnsi="Times New Roman" w:cs="Times New Roman"/>
                <w:sz w:val="24"/>
                <w:szCs w:val="24"/>
              </w:rPr>
              <w:t>Апрель-май</w:t>
            </w:r>
          </w:p>
        </w:tc>
      </w:tr>
    </w:tbl>
    <w:p w:rsidR="009675F8" w:rsidRDefault="009675F8" w:rsidP="006E0520">
      <w:pPr>
        <w:spacing w:after="0" w:line="240" w:lineRule="auto"/>
        <w:ind w:right="-851" w:firstLine="567"/>
        <w:jc w:val="center"/>
        <w:rPr>
          <w:rFonts w:ascii="Times New Roman" w:hAnsi="Times New Roman" w:cs="Times New Roman"/>
          <w:sz w:val="24"/>
          <w:szCs w:val="24"/>
        </w:rPr>
      </w:pPr>
    </w:p>
    <w:p w:rsidR="009675F8" w:rsidRDefault="009675F8" w:rsidP="006E0520">
      <w:pPr>
        <w:spacing w:after="0" w:line="240" w:lineRule="auto"/>
        <w:ind w:right="-851" w:firstLine="567"/>
        <w:rPr>
          <w:rFonts w:ascii="Times New Roman" w:hAnsi="Times New Roman" w:cs="Times New Roman"/>
          <w:sz w:val="24"/>
          <w:szCs w:val="24"/>
        </w:rPr>
      </w:pPr>
      <w:r>
        <w:rPr>
          <w:rFonts w:ascii="Times New Roman" w:hAnsi="Times New Roman" w:cs="Times New Roman"/>
          <w:sz w:val="24"/>
          <w:szCs w:val="24"/>
        </w:rPr>
        <w:t>Характеристика оценочных компонентов.</w:t>
      </w:r>
    </w:p>
    <w:tbl>
      <w:tblPr>
        <w:tblStyle w:val="a5"/>
        <w:tblW w:w="10173" w:type="dxa"/>
        <w:tblLook w:val="04A0"/>
      </w:tblPr>
      <w:tblGrid>
        <w:gridCol w:w="675"/>
        <w:gridCol w:w="2515"/>
        <w:gridCol w:w="3190"/>
        <w:gridCol w:w="3793"/>
      </w:tblGrid>
      <w:tr w:rsidR="009675F8" w:rsidRPr="001D7637" w:rsidTr="00447E1B">
        <w:tc>
          <w:tcPr>
            <w:tcW w:w="3190" w:type="dxa"/>
            <w:gridSpan w:val="2"/>
          </w:tcPr>
          <w:p w:rsidR="009675F8" w:rsidRPr="001D7637" w:rsidRDefault="009675F8" w:rsidP="006E0520">
            <w:pPr>
              <w:ind w:right="-851"/>
              <w:jc w:val="center"/>
              <w:rPr>
                <w:rFonts w:ascii="Times New Roman" w:hAnsi="Times New Roman" w:cs="Times New Roman"/>
                <w:sz w:val="20"/>
                <w:szCs w:val="20"/>
              </w:rPr>
            </w:pPr>
            <w:r w:rsidRPr="001D7637">
              <w:rPr>
                <w:rFonts w:ascii="Times New Roman" w:hAnsi="Times New Roman" w:cs="Times New Roman"/>
                <w:sz w:val="20"/>
                <w:szCs w:val="20"/>
              </w:rPr>
              <w:t>Оценочный компонент</w:t>
            </w:r>
          </w:p>
        </w:tc>
        <w:tc>
          <w:tcPr>
            <w:tcW w:w="3190" w:type="dxa"/>
          </w:tcPr>
          <w:p w:rsidR="009675F8" w:rsidRPr="001D7637" w:rsidRDefault="009675F8" w:rsidP="00447E1B">
            <w:pPr>
              <w:ind w:right="-851"/>
              <w:rPr>
                <w:rFonts w:ascii="Times New Roman" w:hAnsi="Times New Roman" w:cs="Times New Roman"/>
                <w:sz w:val="20"/>
                <w:szCs w:val="20"/>
              </w:rPr>
            </w:pPr>
            <w:r w:rsidRPr="001D7637">
              <w:rPr>
                <w:rFonts w:ascii="Times New Roman" w:hAnsi="Times New Roman" w:cs="Times New Roman"/>
                <w:sz w:val="20"/>
                <w:szCs w:val="20"/>
              </w:rPr>
              <w:t>Сущностная характеристика</w:t>
            </w:r>
          </w:p>
        </w:tc>
        <w:tc>
          <w:tcPr>
            <w:tcW w:w="3793" w:type="dxa"/>
          </w:tcPr>
          <w:p w:rsidR="009675F8" w:rsidRPr="001D7637" w:rsidRDefault="009675F8" w:rsidP="00447E1B">
            <w:pPr>
              <w:ind w:right="-851"/>
              <w:rPr>
                <w:rFonts w:ascii="Times New Roman" w:hAnsi="Times New Roman" w:cs="Times New Roman"/>
                <w:sz w:val="20"/>
                <w:szCs w:val="20"/>
              </w:rPr>
            </w:pPr>
            <w:r w:rsidRPr="001D7637">
              <w:rPr>
                <w:rFonts w:ascii="Times New Roman" w:hAnsi="Times New Roman" w:cs="Times New Roman"/>
                <w:sz w:val="20"/>
                <w:szCs w:val="20"/>
              </w:rPr>
              <w:t xml:space="preserve">Оценочная характеристика </w:t>
            </w:r>
          </w:p>
        </w:tc>
      </w:tr>
      <w:tr w:rsidR="009675F8" w:rsidRPr="001D7637" w:rsidTr="00447E1B">
        <w:tc>
          <w:tcPr>
            <w:tcW w:w="675" w:type="dxa"/>
          </w:tcPr>
          <w:p w:rsidR="009675F8" w:rsidRPr="001D7637" w:rsidRDefault="009675F8" w:rsidP="006E0520">
            <w:pPr>
              <w:ind w:right="-851"/>
              <w:jc w:val="center"/>
              <w:rPr>
                <w:rFonts w:ascii="Times New Roman" w:hAnsi="Times New Roman" w:cs="Times New Roman"/>
                <w:sz w:val="20"/>
                <w:szCs w:val="20"/>
              </w:rPr>
            </w:pPr>
            <w:r w:rsidRPr="001D7637">
              <w:rPr>
                <w:rFonts w:ascii="Times New Roman" w:hAnsi="Times New Roman" w:cs="Times New Roman"/>
                <w:sz w:val="20"/>
                <w:szCs w:val="20"/>
              </w:rPr>
              <w:t>1</w:t>
            </w:r>
          </w:p>
        </w:tc>
        <w:tc>
          <w:tcPr>
            <w:tcW w:w="2515" w:type="dxa"/>
          </w:tcPr>
          <w:p w:rsidR="009675F8" w:rsidRPr="001D7637" w:rsidRDefault="009675F8" w:rsidP="006E0520">
            <w:pPr>
              <w:ind w:right="-851"/>
              <w:jc w:val="center"/>
              <w:rPr>
                <w:rFonts w:ascii="Times New Roman" w:hAnsi="Times New Roman" w:cs="Times New Roman"/>
                <w:sz w:val="20"/>
                <w:szCs w:val="20"/>
              </w:rPr>
            </w:pPr>
            <w:r w:rsidRPr="001D7637">
              <w:rPr>
                <w:rFonts w:ascii="Times New Roman" w:hAnsi="Times New Roman" w:cs="Times New Roman"/>
                <w:sz w:val="20"/>
                <w:szCs w:val="20"/>
              </w:rPr>
              <w:t>2</w:t>
            </w:r>
          </w:p>
        </w:tc>
        <w:tc>
          <w:tcPr>
            <w:tcW w:w="3190" w:type="dxa"/>
          </w:tcPr>
          <w:p w:rsidR="009675F8" w:rsidRPr="001D7637" w:rsidRDefault="009675F8" w:rsidP="006E0520">
            <w:pPr>
              <w:ind w:right="-851"/>
              <w:jc w:val="center"/>
              <w:rPr>
                <w:rFonts w:ascii="Times New Roman" w:hAnsi="Times New Roman" w:cs="Times New Roman"/>
                <w:sz w:val="20"/>
                <w:szCs w:val="20"/>
              </w:rPr>
            </w:pPr>
            <w:r w:rsidRPr="001D7637">
              <w:rPr>
                <w:rFonts w:ascii="Times New Roman" w:hAnsi="Times New Roman" w:cs="Times New Roman"/>
                <w:sz w:val="20"/>
                <w:szCs w:val="20"/>
              </w:rPr>
              <w:t>3</w:t>
            </w:r>
          </w:p>
        </w:tc>
        <w:tc>
          <w:tcPr>
            <w:tcW w:w="3793" w:type="dxa"/>
          </w:tcPr>
          <w:p w:rsidR="009675F8" w:rsidRPr="001D7637" w:rsidRDefault="009675F8" w:rsidP="006E0520">
            <w:pPr>
              <w:ind w:right="-851"/>
              <w:jc w:val="center"/>
              <w:rPr>
                <w:rFonts w:ascii="Times New Roman" w:hAnsi="Times New Roman" w:cs="Times New Roman"/>
                <w:sz w:val="20"/>
                <w:szCs w:val="20"/>
              </w:rPr>
            </w:pPr>
            <w:r w:rsidRPr="001D7637">
              <w:rPr>
                <w:rFonts w:ascii="Times New Roman" w:hAnsi="Times New Roman" w:cs="Times New Roman"/>
                <w:sz w:val="20"/>
                <w:szCs w:val="20"/>
              </w:rPr>
              <w:t>4</w:t>
            </w:r>
          </w:p>
        </w:tc>
      </w:tr>
      <w:tr w:rsidR="009675F8" w:rsidRPr="001D7637" w:rsidTr="00447E1B">
        <w:trPr>
          <w:trHeight w:val="135"/>
        </w:trPr>
        <w:tc>
          <w:tcPr>
            <w:tcW w:w="675" w:type="dxa"/>
            <w:vMerge w:val="restart"/>
            <w:textDirection w:val="btLr"/>
          </w:tcPr>
          <w:p w:rsidR="009675F8" w:rsidRPr="001D7637" w:rsidRDefault="009675F8" w:rsidP="006E0520">
            <w:pPr>
              <w:ind w:left="113" w:right="-851"/>
              <w:rPr>
                <w:rFonts w:ascii="Times New Roman" w:hAnsi="Times New Roman" w:cs="Times New Roman"/>
                <w:sz w:val="20"/>
                <w:szCs w:val="20"/>
              </w:rPr>
            </w:pPr>
            <w:r w:rsidRPr="001D7637">
              <w:rPr>
                <w:rFonts w:ascii="Times New Roman" w:hAnsi="Times New Roman" w:cs="Times New Roman"/>
                <w:sz w:val="20"/>
                <w:szCs w:val="20"/>
              </w:rPr>
              <w:t>Познавательный компонент</w:t>
            </w:r>
          </w:p>
        </w:tc>
        <w:tc>
          <w:tcPr>
            <w:tcW w:w="2515" w:type="dxa"/>
          </w:tcPr>
          <w:p w:rsidR="009675F8" w:rsidRPr="001D7637" w:rsidRDefault="009675F8" w:rsidP="006E0520">
            <w:pPr>
              <w:ind w:right="-851"/>
              <w:rPr>
                <w:rFonts w:ascii="Times New Roman" w:hAnsi="Times New Roman" w:cs="Times New Roman"/>
                <w:sz w:val="20"/>
                <w:szCs w:val="20"/>
              </w:rPr>
            </w:pPr>
            <w:r w:rsidRPr="001D7637">
              <w:rPr>
                <w:rFonts w:ascii="Times New Roman" w:hAnsi="Times New Roman" w:cs="Times New Roman"/>
                <w:sz w:val="20"/>
                <w:szCs w:val="20"/>
              </w:rPr>
              <w:t xml:space="preserve">Мотивационный </w:t>
            </w:r>
          </w:p>
        </w:tc>
        <w:tc>
          <w:tcPr>
            <w:tcW w:w="3190" w:type="dxa"/>
          </w:tcPr>
          <w:p w:rsidR="009675F8" w:rsidRPr="001D7637" w:rsidRDefault="009675F8" w:rsidP="00447E1B">
            <w:pPr>
              <w:ind w:right="-851"/>
              <w:rPr>
                <w:rFonts w:ascii="Times New Roman" w:hAnsi="Times New Roman" w:cs="Times New Roman"/>
                <w:sz w:val="20"/>
                <w:szCs w:val="20"/>
              </w:rPr>
            </w:pPr>
            <w:r w:rsidRPr="001D7637">
              <w:rPr>
                <w:rFonts w:ascii="Times New Roman" w:hAnsi="Times New Roman" w:cs="Times New Roman"/>
                <w:sz w:val="20"/>
                <w:szCs w:val="20"/>
              </w:rPr>
              <w:t>Внутренняя готовность детей к</w:t>
            </w:r>
            <w:r w:rsidR="00447E1B">
              <w:rPr>
                <w:rFonts w:ascii="Times New Roman" w:hAnsi="Times New Roman" w:cs="Times New Roman"/>
                <w:sz w:val="20"/>
                <w:szCs w:val="20"/>
              </w:rPr>
              <w:t xml:space="preserve">                                             </w:t>
            </w:r>
            <w:r w:rsidRPr="001D7637">
              <w:rPr>
                <w:rFonts w:ascii="Times New Roman" w:hAnsi="Times New Roman" w:cs="Times New Roman"/>
                <w:sz w:val="20"/>
                <w:szCs w:val="20"/>
              </w:rPr>
              <w:t xml:space="preserve">работе  в детском объединении, </w:t>
            </w:r>
            <w:r w:rsidR="00447E1B">
              <w:rPr>
                <w:rFonts w:ascii="Times New Roman" w:hAnsi="Times New Roman" w:cs="Times New Roman"/>
                <w:sz w:val="20"/>
                <w:szCs w:val="20"/>
              </w:rPr>
              <w:t xml:space="preserve">                               </w:t>
            </w:r>
            <w:r w:rsidRPr="001D7637">
              <w:rPr>
                <w:rFonts w:ascii="Times New Roman" w:hAnsi="Times New Roman" w:cs="Times New Roman"/>
                <w:sz w:val="20"/>
                <w:szCs w:val="20"/>
              </w:rPr>
              <w:t>интерес к выбранному виду</w:t>
            </w:r>
            <w:r w:rsidR="00447E1B">
              <w:rPr>
                <w:rFonts w:ascii="Times New Roman" w:hAnsi="Times New Roman" w:cs="Times New Roman"/>
                <w:sz w:val="20"/>
                <w:szCs w:val="20"/>
              </w:rPr>
              <w:t xml:space="preserve">                             </w:t>
            </w:r>
            <w:r w:rsidRPr="001D7637">
              <w:rPr>
                <w:rFonts w:ascii="Times New Roman" w:hAnsi="Times New Roman" w:cs="Times New Roman"/>
                <w:sz w:val="20"/>
                <w:szCs w:val="20"/>
              </w:rPr>
              <w:t xml:space="preserve"> деятельности</w:t>
            </w:r>
          </w:p>
        </w:tc>
        <w:tc>
          <w:tcPr>
            <w:tcW w:w="3793" w:type="dxa"/>
          </w:tcPr>
          <w:p w:rsidR="009675F8" w:rsidRDefault="009675F8" w:rsidP="006E0520">
            <w:pPr>
              <w:ind w:right="-851"/>
              <w:rPr>
                <w:rFonts w:ascii="Times New Roman" w:hAnsi="Times New Roman" w:cs="Times New Roman"/>
                <w:sz w:val="20"/>
                <w:szCs w:val="20"/>
              </w:rPr>
            </w:pPr>
            <w:r>
              <w:rPr>
                <w:rFonts w:ascii="Times New Roman" w:hAnsi="Times New Roman" w:cs="Times New Roman"/>
                <w:sz w:val="20"/>
                <w:szCs w:val="20"/>
              </w:rPr>
              <w:t>Социологический анализ: исследование мотивационного настроя с помощью анкетирования, бесед, наблюдения.</w:t>
            </w:r>
          </w:p>
          <w:p w:rsidR="009675F8" w:rsidRPr="001D7637" w:rsidRDefault="009675F8" w:rsidP="006E0520">
            <w:pPr>
              <w:ind w:right="-851"/>
              <w:rPr>
                <w:rFonts w:ascii="Times New Roman" w:hAnsi="Times New Roman" w:cs="Times New Roman"/>
                <w:sz w:val="20"/>
                <w:szCs w:val="20"/>
              </w:rPr>
            </w:pPr>
            <w:r>
              <w:rPr>
                <w:rFonts w:ascii="Times New Roman" w:hAnsi="Times New Roman" w:cs="Times New Roman"/>
                <w:sz w:val="20"/>
                <w:szCs w:val="20"/>
              </w:rPr>
              <w:t xml:space="preserve">Статистический анализ: наполняемость </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групп, сохранность контингента, </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активность участия детей в профильных мероприятиях. </w:t>
            </w:r>
          </w:p>
        </w:tc>
      </w:tr>
      <w:tr w:rsidR="009675F8" w:rsidRPr="001D7637" w:rsidTr="00447E1B">
        <w:trPr>
          <w:trHeight w:val="135"/>
        </w:trPr>
        <w:tc>
          <w:tcPr>
            <w:tcW w:w="675" w:type="dxa"/>
            <w:vMerge/>
          </w:tcPr>
          <w:p w:rsidR="009675F8" w:rsidRPr="001D7637" w:rsidRDefault="009675F8" w:rsidP="006E0520">
            <w:pPr>
              <w:ind w:right="-851"/>
              <w:rPr>
                <w:rFonts w:ascii="Times New Roman" w:hAnsi="Times New Roman" w:cs="Times New Roman"/>
                <w:sz w:val="20"/>
                <w:szCs w:val="20"/>
              </w:rPr>
            </w:pPr>
          </w:p>
        </w:tc>
        <w:tc>
          <w:tcPr>
            <w:tcW w:w="2515" w:type="dxa"/>
          </w:tcPr>
          <w:p w:rsidR="00447E1B" w:rsidRDefault="009675F8" w:rsidP="006E0520">
            <w:pPr>
              <w:ind w:right="-851"/>
              <w:rPr>
                <w:rFonts w:ascii="Times New Roman" w:hAnsi="Times New Roman" w:cs="Times New Roman"/>
                <w:sz w:val="20"/>
                <w:szCs w:val="20"/>
              </w:rPr>
            </w:pPr>
            <w:r w:rsidRPr="001D7637">
              <w:rPr>
                <w:rFonts w:ascii="Times New Roman" w:hAnsi="Times New Roman" w:cs="Times New Roman"/>
                <w:sz w:val="20"/>
                <w:szCs w:val="20"/>
              </w:rPr>
              <w:t xml:space="preserve">Когнитивный </w:t>
            </w:r>
          </w:p>
          <w:p w:rsidR="009675F8" w:rsidRPr="001D7637" w:rsidRDefault="009675F8" w:rsidP="006E0520">
            <w:pPr>
              <w:ind w:right="-851"/>
              <w:rPr>
                <w:rFonts w:ascii="Times New Roman" w:hAnsi="Times New Roman" w:cs="Times New Roman"/>
                <w:sz w:val="20"/>
                <w:szCs w:val="20"/>
              </w:rPr>
            </w:pPr>
            <w:r w:rsidRPr="001D7637">
              <w:rPr>
                <w:rFonts w:ascii="Times New Roman" w:hAnsi="Times New Roman" w:cs="Times New Roman"/>
                <w:sz w:val="20"/>
                <w:szCs w:val="20"/>
              </w:rPr>
              <w:t xml:space="preserve"> (познавательный)</w:t>
            </w:r>
          </w:p>
        </w:tc>
        <w:tc>
          <w:tcPr>
            <w:tcW w:w="3190" w:type="dxa"/>
          </w:tcPr>
          <w:p w:rsidR="009675F8" w:rsidRPr="001D7637" w:rsidRDefault="009675F8" w:rsidP="00447E1B">
            <w:pPr>
              <w:ind w:right="-851"/>
              <w:rPr>
                <w:rFonts w:ascii="Times New Roman" w:hAnsi="Times New Roman" w:cs="Times New Roman"/>
                <w:sz w:val="20"/>
                <w:szCs w:val="20"/>
              </w:rPr>
            </w:pPr>
            <w:r>
              <w:rPr>
                <w:rFonts w:ascii="Times New Roman" w:hAnsi="Times New Roman" w:cs="Times New Roman"/>
                <w:sz w:val="20"/>
                <w:szCs w:val="20"/>
              </w:rPr>
              <w:t>Определяет уровень</w:t>
            </w:r>
            <w:r w:rsidR="00447E1B">
              <w:rPr>
                <w:rFonts w:ascii="Times New Roman" w:hAnsi="Times New Roman" w:cs="Times New Roman"/>
                <w:sz w:val="20"/>
                <w:szCs w:val="20"/>
              </w:rPr>
              <w:t xml:space="preserve">                                  </w:t>
            </w:r>
            <w:r>
              <w:rPr>
                <w:rFonts w:ascii="Times New Roman" w:hAnsi="Times New Roman" w:cs="Times New Roman"/>
                <w:sz w:val="20"/>
                <w:szCs w:val="20"/>
              </w:rPr>
              <w:t xml:space="preserve"> индивидуально-личностного</w:t>
            </w:r>
            <w:r w:rsidR="00447E1B">
              <w:rPr>
                <w:rFonts w:ascii="Times New Roman" w:hAnsi="Times New Roman" w:cs="Times New Roman"/>
                <w:sz w:val="20"/>
                <w:szCs w:val="20"/>
              </w:rPr>
              <w:t xml:space="preserve">                              </w:t>
            </w:r>
            <w:r>
              <w:rPr>
                <w:rFonts w:ascii="Times New Roman" w:hAnsi="Times New Roman" w:cs="Times New Roman"/>
                <w:sz w:val="20"/>
                <w:szCs w:val="20"/>
              </w:rPr>
              <w:t xml:space="preserve"> развития </w:t>
            </w:r>
            <w:proofErr w:type="gramStart"/>
            <w:r>
              <w:rPr>
                <w:rFonts w:ascii="Times New Roman" w:hAnsi="Times New Roman" w:cs="Times New Roman"/>
                <w:sz w:val="20"/>
                <w:szCs w:val="20"/>
              </w:rPr>
              <w:t>обучаемых</w:t>
            </w:r>
            <w:proofErr w:type="gramEnd"/>
            <w:r>
              <w:rPr>
                <w:rFonts w:ascii="Times New Roman" w:hAnsi="Times New Roman" w:cs="Times New Roman"/>
                <w:sz w:val="20"/>
                <w:szCs w:val="20"/>
              </w:rPr>
              <w:t xml:space="preserve"> в плане материализованной</w:t>
            </w:r>
            <w:r w:rsidR="00447E1B">
              <w:rPr>
                <w:rFonts w:ascii="Times New Roman" w:hAnsi="Times New Roman" w:cs="Times New Roman"/>
                <w:sz w:val="20"/>
                <w:szCs w:val="20"/>
              </w:rPr>
              <w:t xml:space="preserve">                                    </w:t>
            </w:r>
            <w:r>
              <w:rPr>
                <w:rFonts w:ascii="Times New Roman" w:hAnsi="Times New Roman" w:cs="Times New Roman"/>
                <w:sz w:val="20"/>
                <w:szCs w:val="20"/>
              </w:rPr>
              <w:t xml:space="preserve"> образовательной продукции.</w:t>
            </w:r>
          </w:p>
        </w:tc>
        <w:tc>
          <w:tcPr>
            <w:tcW w:w="3793" w:type="dxa"/>
          </w:tcPr>
          <w:p w:rsidR="009675F8" w:rsidRPr="001D7637" w:rsidRDefault="009675F8" w:rsidP="006E0520">
            <w:pPr>
              <w:ind w:right="-851"/>
              <w:rPr>
                <w:rFonts w:ascii="Times New Roman" w:hAnsi="Times New Roman" w:cs="Times New Roman"/>
                <w:sz w:val="20"/>
                <w:szCs w:val="20"/>
              </w:rPr>
            </w:pPr>
            <w:r>
              <w:rPr>
                <w:rFonts w:ascii="Times New Roman" w:hAnsi="Times New Roman" w:cs="Times New Roman"/>
                <w:sz w:val="20"/>
                <w:szCs w:val="20"/>
              </w:rPr>
              <w:t xml:space="preserve">Оценка знаний и умений в усвоении </w:t>
            </w:r>
            <w:r w:rsidR="0037303B">
              <w:rPr>
                <w:rFonts w:ascii="Times New Roman" w:hAnsi="Times New Roman" w:cs="Times New Roman"/>
                <w:sz w:val="20"/>
                <w:szCs w:val="20"/>
              </w:rPr>
              <w:t xml:space="preserve">                     </w:t>
            </w:r>
            <w:r>
              <w:rPr>
                <w:rFonts w:ascii="Times New Roman" w:hAnsi="Times New Roman" w:cs="Times New Roman"/>
                <w:sz w:val="20"/>
                <w:szCs w:val="20"/>
              </w:rPr>
              <w:t>программы по параметрам</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 образовательной диагностики.</w:t>
            </w:r>
          </w:p>
        </w:tc>
      </w:tr>
      <w:tr w:rsidR="009675F8" w:rsidRPr="001D7637" w:rsidTr="00447E1B">
        <w:trPr>
          <w:trHeight w:val="90"/>
        </w:trPr>
        <w:tc>
          <w:tcPr>
            <w:tcW w:w="675" w:type="dxa"/>
            <w:vMerge w:val="restart"/>
            <w:textDirection w:val="btLr"/>
          </w:tcPr>
          <w:p w:rsidR="009675F8" w:rsidRPr="001D7637" w:rsidRDefault="009675F8" w:rsidP="006E0520">
            <w:pPr>
              <w:ind w:left="113" w:right="-851"/>
              <w:rPr>
                <w:rFonts w:ascii="Times New Roman" w:hAnsi="Times New Roman" w:cs="Times New Roman"/>
                <w:sz w:val="20"/>
                <w:szCs w:val="20"/>
              </w:rPr>
            </w:pPr>
            <w:r w:rsidRPr="001D7637">
              <w:rPr>
                <w:rFonts w:ascii="Times New Roman" w:hAnsi="Times New Roman" w:cs="Times New Roman"/>
                <w:sz w:val="20"/>
                <w:szCs w:val="20"/>
              </w:rPr>
              <w:t>Компоненты личностного развития</w:t>
            </w:r>
          </w:p>
        </w:tc>
        <w:tc>
          <w:tcPr>
            <w:tcW w:w="2515" w:type="dxa"/>
          </w:tcPr>
          <w:p w:rsidR="009675F8" w:rsidRPr="001D7637" w:rsidRDefault="009675F8" w:rsidP="006E0520">
            <w:pPr>
              <w:ind w:right="-851"/>
              <w:rPr>
                <w:rFonts w:ascii="Times New Roman" w:hAnsi="Times New Roman" w:cs="Times New Roman"/>
                <w:sz w:val="20"/>
                <w:szCs w:val="20"/>
              </w:rPr>
            </w:pPr>
            <w:proofErr w:type="spellStart"/>
            <w:r w:rsidRPr="001D7637">
              <w:rPr>
                <w:rFonts w:ascii="Times New Roman" w:hAnsi="Times New Roman" w:cs="Times New Roman"/>
                <w:sz w:val="20"/>
                <w:szCs w:val="20"/>
              </w:rPr>
              <w:t>Операциональн</w:t>
            </w:r>
            <w:proofErr w:type="gramStart"/>
            <w:r w:rsidRPr="001D7637">
              <w:rPr>
                <w:rFonts w:ascii="Times New Roman" w:hAnsi="Times New Roman" w:cs="Times New Roman"/>
                <w:sz w:val="20"/>
                <w:szCs w:val="20"/>
              </w:rPr>
              <w:t>о</w:t>
            </w:r>
            <w:proofErr w:type="spellEnd"/>
            <w:r w:rsidRPr="001D7637">
              <w:rPr>
                <w:rFonts w:ascii="Times New Roman" w:hAnsi="Times New Roman" w:cs="Times New Roman"/>
                <w:sz w:val="20"/>
                <w:szCs w:val="20"/>
              </w:rPr>
              <w:t>-</w:t>
            </w:r>
            <w:proofErr w:type="gramEnd"/>
            <w:r w:rsidR="00447E1B">
              <w:rPr>
                <w:rFonts w:ascii="Times New Roman" w:hAnsi="Times New Roman" w:cs="Times New Roman"/>
                <w:sz w:val="20"/>
                <w:szCs w:val="20"/>
              </w:rPr>
              <w:t xml:space="preserve">                    </w:t>
            </w:r>
            <w:proofErr w:type="spellStart"/>
            <w:r w:rsidRPr="001D7637">
              <w:rPr>
                <w:rFonts w:ascii="Times New Roman" w:hAnsi="Times New Roman" w:cs="Times New Roman"/>
                <w:sz w:val="20"/>
                <w:szCs w:val="20"/>
              </w:rPr>
              <w:t>деятельностный</w:t>
            </w:r>
            <w:proofErr w:type="spellEnd"/>
            <w:r w:rsidRPr="001D7637">
              <w:rPr>
                <w:rFonts w:ascii="Times New Roman" w:hAnsi="Times New Roman" w:cs="Times New Roman"/>
                <w:sz w:val="20"/>
                <w:szCs w:val="20"/>
              </w:rPr>
              <w:t xml:space="preserve"> </w:t>
            </w:r>
          </w:p>
        </w:tc>
        <w:tc>
          <w:tcPr>
            <w:tcW w:w="3190" w:type="dxa"/>
          </w:tcPr>
          <w:p w:rsidR="009675F8" w:rsidRPr="001D7637" w:rsidRDefault="009675F8" w:rsidP="00447E1B">
            <w:pPr>
              <w:ind w:right="-851"/>
              <w:rPr>
                <w:rFonts w:ascii="Times New Roman" w:hAnsi="Times New Roman" w:cs="Times New Roman"/>
                <w:sz w:val="20"/>
                <w:szCs w:val="20"/>
              </w:rPr>
            </w:pPr>
            <w:r>
              <w:rPr>
                <w:rFonts w:ascii="Times New Roman" w:hAnsi="Times New Roman" w:cs="Times New Roman"/>
                <w:sz w:val="20"/>
                <w:szCs w:val="20"/>
              </w:rPr>
              <w:t xml:space="preserve">Предполагает приобретение </w:t>
            </w:r>
            <w:r w:rsidR="0037303B">
              <w:rPr>
                <w:rFonts w:ascii="Times New Roman" w:hAnsi="Times New Roman" w:cs="Times New Roman"/>
                <w:sz w:val="20"/>
                <w:szCs w:val="20"/>
              </w:rPr>
              <w:t xml:space="preserve">                                     </w:t>
            </w:r>
            <w:r>
              <w:rPr>
                <w:rFonts w:ascii="Times New Roman" w:hAnsi="Times New Roman" w:cs="Times New Roman"/>
                <w:sz w:val="20"/>
                <w:szCs w:val="20"/>
              </w:rPr>
              <w:t>детьми психологического</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 комфорта путем приобретения и</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 развития.</w:t>
            </w:r>
          </w:p>
        </w:tc>
        <w:tc>
          <w:tcPr>
            <w:tcW w:w="3793" w:type="dxa"/>
          </w:tcPr>
          <w:p w:rsidR="009675F8" w:rsidRPr="001D7637" w:rsidRDefault="009675F8" w:rsidP="006E0520">
            <w:pPr>
              <w:ind w:right="-851"/>
              <w:rPr>
                <w:rFonts w:ascii="Times New Roman" w:hAnsi="Times New Roman" w:cs="Times New Roman"/>
                <w:sz w:val="20"/>
                <w:szCs w:val="20"/>
              </w:rPr>
            </w:pPr>
            <w:r>
              <w:rPr>
                <w:rFonts w:ascii="Times New Roman" w:hAnsi="Times New Roman" w:cs="Times New Roman"/>
                <w:sz w:val="20"/>
                <w:szCs w:val="20"/>
              </w:rPr>
              <w:t xml:space="preserve">Педагогически направленное наблюдение за развитием личностных качеств обучаемых: </w:t>
            </w:r>
            <w:proofErr w:type="spellStart"/>
            <w:r>
              <w:rPr>
                <w:rFonts w:ascii="Times New Roman" w:hAnsi="Times New Roman" w:cs="Times New Roman"/>
                <w:sz w:val="20"/>
                <w:szCs w:val="20"/>
              </w:rPr>
              <w:t>целеполагание</w:t>
            </w:r>
            <w:proofErr w:type="spellEnd"/>
            <w:r>
              <w:rPr>
                <w:rFonts w:ascii="Times New Roman" w:hAnsi="Times New Roman" w:cs="Times New Roman"/>
                <w:sz w:val="20"/>
                <w:szCs w:val="20"/>
              </w:rPr>
              <w:t>, рефлексия, генерация</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 идей, </w:t>
            </w:r>
            <w:proofErr w:type="spellStart"/>
            <w:r>
              <w:rPr>
                <w:rFonts w:ascii="Times New Roman" w:hAnsi="Times New Roman" w:cs="Times New Roman"/>
                <w:sz w:val="20"/>
                <w:szCs w:val="20"/>
              </w:rPr>
              <w:t>символотворчество</w:t>
            </w:r>
            <w:proofErr w:type="spellEnd"/>
            <w:r>
              <w:rPr>
                <w:rFonts w:ascii="Times New Roman" w:hAnsi="Times New Roman" w:cs="Times New Roman"/>
                <w:sz w:val="20"/>
                <w:szCs w:val="20"/>
              </w:rPr>
              <w:t xml:space="preserve">, </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прогнозирование… </w:t>
            </w:r>
          </w:p>
        </w:tc>
      </w:tr>
      <w:tr w:rsidR="009675F8" w:rsidRPr="001D7637" w:rsidTr="00447E1B">
        <w:trPr>
          <w:trHeight w:val="90"/>
        </w:trPr>
        <w:tc>
          <w:tcPr>
            <w:tcW w:w="675" w:type="dxa"/>
            <w:vMerge/>
          </w:tcPr>
          <w:p w:rsidR="009675F8" w:rsidRPr="001D7637" w:rsidRDefault="009675F8" w:rsidP="006E0520">
            <w:pPr>
              <w:ind w:right="-851"/>
              <w:rPr>
                <w:rFonts w:ascii="Times New Roman" w:hAnsi="Times New Roman" w:cs="Times New Roman"/>
                <w:sz w:val="20"/>
                <w:szCs w:val="20"/>
              </w:rPr>
            </w:pPr>
          </w:p>
        </w:tc>
        <w:tc>
          <w:tcPr>
            <w:tcW w:w="2515" w:type="dxa"/>
          </w:tcPr>
          <w:p w:rsidR="009675F8" w:rsidRPr="001D7637" w:rsidRDefault="009675F8" w:rsidP="006E0520">
            <w:pPr>
              <w:ind w:right="-851"/>
              <w:rPr>
                <w:rFonts w:ascii="Times New Roman" w:hAnsi="Times New Roman" w:cs="Times New Roman"/>
                <w:sz w:val="20"/>
                <w:szCs w:val="20"/>
              </w:rPr>
            </w:pPr>
            <w:proofErr w:type="spellStart"/>
            <w:proofErr w:type="gramStart"/>
            <w:r w:rsidRPr="001D7637">
              <w:rPr>
                <w:rFonts w:ascii="Times New Roman" w:hAnsi="Times New Roman" w:cs="Times New Roman"/>
                <w:sz w:val="20"/>
                <w:szCs w:val="20"/>
              </w:rPr>
              <w:t>Ценностно</w:t>
            </w:r>
            <w:proofErr w:type="spellEnd"/>
            <w:r w:rsidRPr="001D7637">
              <w:rPr>
                <w:rFonts w:ascii="Times New Roman" w:hAnsi="Times New Roman" w:cs="Times New Roman"/>
                <w:sz w:val="20"/>
                <w:szCs w:val="20"/>
              </w:rPr>
              <w:t>-</w:t>
            </w:r>
            <w:r w:rsidR="00447E1B">
              <w:rPr>
                <w:rFonts w:ascii="Times New Roman" w:hAnsi="Times New Roman" w:cs="Times New Roman"/>
                <w:sz w:val="20"/>
                <w:szCs w:val="20"/>
              </w:rPr>
              <w:t xml:space="preserve">                          </w:t>
            </w:r>
            <w:r w:rsidRPr="001D7637">
              <w:rPr>
                <w:rFonts w:ascii="Times New Roman" w:hAnsi="Times New Roman" w:cs="Times New Roman"/>
                <w:sz w:val="20"/>
                <w:szCs w:val="20"/>
              </w:rPr>
              <w:t>ориентированный</w:t>
            </w:r>
            <w:proofErr w:type="gramEnd"/>
          </w:p>
        </w:tc>
        <w:tc>
          <w:tcPr>
            <w:tcW w:w="3190" w:type="dxa"/>
          </w:tcPr>
          <w:p w:rsidR="009675F8" w:rsidRPr="001D7637" w:rsidRDefault="009675F8" w:rsidP="0037303B">
            <w:pPr>
              <w:ind w:right="-851"/>
              <w:rPr>
                <w:rFonts w:ascii="Times New Roman" w:hAnsi="Times New Roman" w:cs="Times New Roman"/>
                <w:sz w:val="20"/>
                <w:szCs w:val="20"/>
              </w:rPr>
            </w:pPr>
            <w:r>
              <w:rPr>
                <w:rFonts w:ascii="Times New Roman" w:hAnsi="Times New Roman" w:cs="Times New Roman"/>
                <w:sz w:val="20"/>
                <w:szCs w:val="20"/>
              </w:rPr>
              <w:t>Показывает уровень</w:t>
            </w:r>
            <w:r w:rsidR="0037303B">
              <w:rPr>
                <w:rFonts w:ascii="Times New Roman" w:hAnsi="Times New Roman" w:cs="Times New Roman"/>
                <w:sz w:val="20"/>
                <w:szCs w:val="20"/>
              </w:rPr>
              <w:t xml:space="preserve">                                   воспитанности </w:t>
            </w:r>
            <w:proofErr w:type="gramStart"/>
            <w:r w:rsidR="0037303B">
              <w:rPr>
                <w:rFonts w:ascii="Times New Roman" w:hAnsi="Times New Roman" w:cs="Times New Roman"/>
                <w:sz w:val="20"/>
                <w:szCs w:val="20"/>
              </w:rPr>
              <w:t>обуча</w:t>
            </w:r>
            <w:r>
              <w:rPr>
                <w:rFonts w:ascii="Times New Roman" w:hAnsi="Times New Roman" w:cs="Times New Roman"/>
                <w:sz w:val="20"/>
                <w:szCs w:val="20"/>
              </w:rPr>
              <w:t>емых</w:t>
            </w:r>
            <w:proofErr w:type="gramEnd"/>
          </w:p>
        </w:tc>
        <w:tc>
          <w:tcPr>
            <w:tcW w:w="3793" w:type="dxa"/>
          </w:tcPr>
          <w:p w:rsidR="009675F8" w:rsidRPr="001D7637" w:rsidRDefault="009675F8" w:rsidP="0037303B">
            <w:pPr>
              <w:ind w:right="-851"/>
              <w:rPr>
                <w:rFonts w:ascii="Times New Roman" w:hAnsi="Times New Roman" w:cs="Times New Roman"/>
                <w:sz w:val="20"/>
                <w:szCs w:val="20"/>
              </w:rPr>
            </w:pPr>
            <w:r>
              <w:rPr>
                <w:rFonts w:ascii="Times New Roman" w:hAnsi="Times New Roman" w:cs="Times New Roman"/>
                <w:sz w:val="20"/>
                <w:szCs w:val="20"/>
              </w:rPr>
              <w:t>Тестирование методом сравнения</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 незаконченных предложений</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 Педагогически направленное </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 наблюдение  </w:t>
            </w:r>
          </w:p>
        </w:tc>
      </w:tr>
      <w:tr w:rsidR="009675F8" w:rsidRPr="001D7637" w:rsidTr="00447E1B">
        <w:trPr>
          <w:trHeight w:val="90"/>
        </w:trPr>
        <w:tc>
          <w:tcPr>
            <w:tcW w:w="675" w:type="dxa"/>
            <w:vMerge/>
          </w:tcPr>
          <w:p w:rsidR="009675F8" w:rsidRPr="001D7637" w:rsidRDefault="009675F8" w:rsidP="006E0520">
            <w:pPr>
              <w:ind w:right="-851"/>
              <w:rPr>
                <w:rFonts w:ascii="Times New Roman" w:hAnsi="Times New Roman" w:cs="Times New Roman"/>
                <w:sz w:val="20"/>
                <w:szCs w:val="20"/>
              </w:rPr>
            </w:pPr>
          </w:p>
        </w:tc>
        <w:tc>
          <w:tcPr>
            <w:tcW w:w="2515" w:type="dxa"/>
          </w:tcPr>
          <w:p w:rsidR="009675F8" w:rsidRPr="001D7637" w:rsidRDefault="009675F8" w:rsidP="006E0520">
            <w:pPr>
              <w:ind w:right="-851"/>
              <w:rPr>
                <w:rFonts w:ascii="Times New Roman" w:hAnsi="Times New Roman" w:cs="Times New Roman"/>
                <w:sz w:val="20"/>
                <w:szCs w:val="20"/>
              </w:rPr>
            </w:pPr>
            <w:proofErr w:type="spellStart"/>
            <w:r w:rsidRPr="001D7637">
              <w:rPr>
                <w:rFonts w:ascii="Times New Roman" w:hAnsi="Times New Roman" w:cs="Times New Roman"/>
                <w:sz w:val="20"/>
                <w:szCs w:val="20"/>
              </w:rPr>
              <w:t>Креативный</w:t>
            </w:r>
            <w:proofErr w:type="spellEnd"/>
            <w:r w:rsidRPr="001D7637">
              <w:rPr>
                <w:rFonts w:ascii="Times New Roman" w:hAnsi="Times New Roman" w:cs="Times New Roman"/>
                <w:sz w:val="20"/>
                <w:szCs w:val="20"/>
              </w:rPr>
              <w:t xml:space="preserve">  (Творческий)</w:t>
            </w:r>
          </w:p>
        </w:tc>
        <w:tc>
          <w:tcPr>
            <w:tcW w:w="3190" w:type="dxa"/>
          </w:tcPr>
          <w:p w:rsidR="009675F8" w:rsidRPr="001D7637" w:rsidRDefault="009675F8" w:rsidP="00447E1B">
            <w:pPr>
              <w:ind w:right="-851"/>
              <w:rPr>
                <w:rFonts w:ascii="Times New Roman" w:hAnsi="Times New Roman" w:cs="Times New Roman"/>
                <w:sz w:val="20"/>
                <w:szCs w:val="20"/>
              </w:rPr>
            </w:pPr>
            <w:r>
              <w:rPr>
                <w:rFonts w:ascii="Times New Roman" w:hAnsi="Times New Roman" w:cs="Times New Roman"/>
                <w:sz w:val="20"/>
                <w:szCs w:val="20"/>
              </w:rPr>
              <w:t xml:space="preserve">Предполагает оценку развития </w:t>
            </w:r>
            <w:r w:rsidR="0037303B">
              <w:rPr>
                <w:rFonts w:ascii="Times New Roman" w:hAnsi="Times New Roman" w:cs="Times New Roman"/>
                <w:sz w:val="20"/>
                <w:szCs w:val="20"/>
              </w:rPr>
              <w:t xml:space="preserve">                        </w:t>
            </w:r>
            <w:r>
              <w:rPr>
                <w:rFonts w:ascii="Times New Roman" w:hAnsi="Times New Roman" w:cs="Times New Roman"/>
                <w:sz w:val="20"/>
                <w:szCs w:val="20"/>
              </w:rPr>
              <w:t>творческой сферы личности</w:t>
            </w:r>
          </w:p>
        </w:tc>
        <w:tc>
          <w:tcPr>
            <w:tcW w:w="3793" w:type="dxa"/>
          </w:tcPr>
          <w:p w:rsidR="009675F8" w:rsidRPr="001D7637" w:rsidRDefault="009675F8" w:rsidP="0037303B">
            <w:pPr>
              <w:ind w:right="-851"/>
              <w:rPr>
                <w:rFonts w:ascii="Times New Roman" w:hAnsi="Times New Roman" w:cs="Times New Roman"/>
                <w:sz w:val="20"/>
                <w:szCs w:val="20"/>
              </w:rPr>
            </w:pPr>
            <w:r>
              <w:rPr>
                <w:rFonts w:ascii="Times New Roman" w:hAnsi="Times New Roman" w:cs="Times New Roman"/>
                <w:sz w:val="20"/>
                <w:szCs w:val="20"/>
              </w:rPr>
              <w:t xml:space="preserve">Изучение изделий воспитанников, </w:t>
            </w:r>
            <w:r w:rsidR="0037303B">
              <w:rPr>
                <w:rFonts w:ascii="Times New Roman" w:hAnsi="Times New Roman" w:cs="Times New Roman"/>
                <w:sz w:val="20"/>
                <w:szCs w:val="20"/>
              </w:rPr>
              <w:t xml:space="preserve">                                 </w:t>
            </w:r>
            <w:r>
              <w:rPr>
                <w:rFonts w:ascii="Times New Roman" w:hAnsi="Times New Roman" w:cs="Times New Roman"/>
                <w:sz w:val="20"/>
                <w:szCs w:val="20"/>
              </w:rPr>
              <w:t>участие в конкурсах, выставках</w:t>
            </w:r>
            <w:r w:rsidR="0037303B">
              <w:rPr>
                <w:rFonts w:ascii="Times New Roman" w:hAnsi="Times New Roman" w:cs="Times New Roman"/>
                <w:sz w:val="20"/>
                <w:szCs w:val="20"/>
              </w:rPr>
              <w:t xml:space="preserve">,                                  </w:t>
            </w:r>
            <w:r>
              <w:rPr>
                <w:rFonts w:ascii="Times New Roman" w:hAnsi="Times New Roman" w:cs="Times New Roman"/>
                <w:sz w:val="20"/>
                <w:szCs w:val="20"/>
              </w:rPr>
              <w:t>соревнованиях и др. показательных</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 мероприятиях повышенного уровня</w:t>
            </w:r>
            <w:r w:rsidR="0037303B">
              <w:rPr>
                <w:rFonts w:ascii="Times New Roman" w:hAnsi="Times New Roman" w:cs="Times New Roman"/>
                <w:sz w:val="20"/>
                <w:szCs w:val="20"/>
              </w:rPr>
              <w:t xml:space="preserve">                            </w:t>
            </w:r>
            <w:r>
              <w:rPr>
                <w:rFonts w:ascii="Times New Roman" w:hAnsi="Times New Roman" w:cs="Times New Roman"/>
                <w:sz w:val="20"/>
                <w:szCs w:val="20"/>
              </w:rPr>
              <w:t xml:space="preserve"> сложности. </w:t>
            </w:r>
          </w:p>
        </w:tc>
      </w:tr>
    </w:tbl>
    <w:p w:rsidR="009675F8" w:rsidRDefault="009675F8" w:rsidP="006E0520">
      <w:pPr>
        <w:spacing w:after="0" w:line="240" w:lineRule="auto"/>
        <w:ind w:right="-851" w:firstLine="567"/>
        <w:rPr>
          <w:rFonts w:ascii="Times New Roman" w:hAnsi="Times New Roman" w:cs="Times New Roman"/>
          <w:sz w:val="24"/>
          <w:szCs w:val="24"/>
        </w:rPr>
      </w:pPr>
    </w:p>
    <w:p w:rsidR="009675F8" w:rsidRDefault="009675F8" w:rsidP="0037303B">
      <w:pPr>
        <w:spacing w:after="0" w:line="240" w:lineRule="auto"/>
        <w:ind w:right="-2" w:firstLine="567"/>
        <w:jc w:val="both"/>
        <w:rPr>
          <w:rFonts w:ascii="Times New Roman" w:hAnsi="Times New Roman" w:cs="Times New Roman"/>
          <w:sz w:val="24"/>
          <w:szCs w:val="24"/>
        </w:rPr>
      </w:pPr>
      <w:r>
        <w:rPr>
          <w:rFonts w:ascii="Times New Roman" w:hAnsi="Times New Roman" w:cs="Times New Roman"/>
          <w:b/>
          <w:sz w:val="24"/>
          <w:szCs w:val="24"/>
        </w:rPr>
        <w:t xml:space="preserve">По систематизации деятельности детских объединений ведется журнал со схемой-таблицей мониторинга образовательной деятельности. </w:t>
      </w:r>
      <w:r w:rsidRPr="001F03D4">
        <w:rPr>
          <w:rFonts w:ascii="Times New Roman" w:hAnsi="Times New Roman" w:cs="Times New Roman"/>
          <w:sz w:val="24"/>
          <w:szCs w:val="24"/>
        </w:rPr>
        <w:t xml:space="preserve">Схема </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аблица обобщает информацию о детском объединении в начале, середине и конце учебного года. В ходе коллективных обсуждений и практических апробации в качестве базовых индикаторов мониторинга выявлены следующие параметры и критерии:</w:t>
      </w:r>
    </w:p>
    <w:p w:rsidR="009675F8" w:rsidRDefault="009675F8" w:rsidP="0037303B">
      <w:pPr>
        <w:pStyle w:val="a3"/>
        <w:numPr>
          <w:ilvl w:val="0"/>
          <w:numId w:val="28"/>
        </w:numPr>
        <w:spacing w:after="0" w:line="240" w:lineRule="auto"/>
        <w:ind w:right="-2"/>
        <w:jc w:val="both"/>
        <w:rPr>
          <w:rFonts w:ascii="Times New Roman" w:hAnsi="Times New Roman"/>
          <w:sz w:val="24"/>
          <w:szCs w:val="24"/>
        </w:rPr>
      </w:pPr>
      <w:proofErr w:type="gramStart"/>
      <w:r>
        <w:rPr>
          <w:rFonts w:ascii="Times New Roman" w:hAnsi="Times New Roman"/>
          <w:sz w:val="24"/>
          <w:szCs w:val="24"/>
        </w:rPr>
        <w:t xml:space="preserve">Статистические данные: общее количество учащихся; количество учебных групп, количество групп (учащихся по годам обучения (первый, второй, третий, четвертый и более); количество учащихся по возрасту (дошкольники, учащихся по возрасту (дошкольники, учащиеся 1-4- </w:t>
      </w:r>
      <w:proofErr w:type="spellStart"/>
      <w:r>
        <w:rPr>
          <w:rFonts w:ascii="Times New Roman" w:hAnsi="Times New Roman"/>
          <w:sz w:val="24"/>
          <w:szCs w:val="24"/>
        </w:rPr>
        <w:t>кл</w:t>
      </w:r>
      <w:proofErr w:type="spellEnd"/>
      <w:r>
        <w:rPr>
          <w:rFonts w:ascii="Times New Roman" w:hAnsi="Times New Roman"/>
          <w:sz w:val="24"/>
          <w:szCs w:val="24"/>
        </w:rPr>
        <w:t xml:space="preserve">., 5-9 кл.,10-11 </w:t>
      </w:r>
      <w:proofErr w:type="spellStart"/>
      <w:r>
        <w:rPr>
          <w:rFonts w:ascii="Times New Roman" w:hAnsi="Times New Roman"/>
          <w:sz w:val="24"/>
          <w:szCs w:val="24"/>
        </w:rPr>
        <w:t>кл</w:t>
      </w:r>
      <w:proofErr w:type="spellEnd"/>
      <w:r>
        <w:rPr>
          <w:rFonts w:ascii="Times New Roman" w:hAnsi="Times New Roman"/>
          <w:sz w:val="24"/>
          <w:szCs w:val="24"/>
        </w:rPr>
        <w:t>.;</w:t>
      </w:r>
      <w:proofErr w:type="gramEnd"/>
    </w:p>
    <w:p w:rsidR="009675F8" w:rsidRDefault="009675F8" w:rsidP="0037303B">
      <w:pPr>
        <w:pStyle w:val="a3"/>
        <w:numPr>
          <w:ilvl w:val="0"/>
          <w:numId w:val="28"/>
        </w:numPr>
        <w:spacing w:after="0" w:line="240" w:lineRule="auto"/>
        <w:ind w:right="-2"/>
        <w:jc w:val="both"/>
        <w:rPr>
          <w:rFonts w:ascii="Times New Roman" w:hAnsi="Times New Roman"/>
          <w:sz w:val="24"/>
          <w:szCs w:val="24"/>
        </w:rPr>
      </w:pPr>
      <w:r>
        <w:rPr>
          <w:rFonts w:ascii="Times New Roman" w:hAnsi="Times New Roman"/>
          <w:sz w:val="24"/>
          <w:szCs w:val="24"/>
        </w:rPr>
        <w:t>Уровень подготовки учащихся объединения (начальный, промежуточный,  итоговый)</w:t>
      </w:r>
    </w:p>
    <w:p w:rsidR="009675F8" w:rsidRDefault="009675F8" w:rsidP="0037303B">
      <w:pPr>
        <w:pStyle w:val="a3"/>
        <w:numPr>
          <w:ilvl w:val="0"/>
          <w:numId w:val="28"/>
        </w:numPr>
        <w:spacing w:after="0" w:line="240" w:lineRule="auto"/>
        <w:ind w:right="-2"/>
        <w:jc w:val="both"/>
        <w:rPr>
          <w:rFonts w:ascii="Times New Roman" w:hAnsi="Times New Roman"/>
          <w:sz w:val="24"/>
          <w:szCs w:val="24"/>
        </w:rPr>
      </w:pPr>
      <w:proofErr w:type="gramStart"/>
      <w:r>
        <w:rPr>
          <w:rFonts w:ascii="Times New Roman" w:hAnsi="Times New Roman"/>
          <w:sz w:val="24"/>
          <w:szCs w:val="24"/>
        </w:rPr>
        <w:t>Программно-методическое обеспечение образовательного процесса детского  объединения: название образовательной программы, тип (статус) программы, дата утверждения программы, рецензенты программы, методическое обеспечение программ (методические стенды, экспозиции творческих работ учащихся, методическая литература, библиотека, наглядные пособия, раздаточные материалы, аудио- и видеоматериалы, методические разработки педагога, перечень (аннотация методических материалов к образовательной программе) план учебно-воспитательной работы объединения на учебный год.</w:t>
      </w:r>
      <w:proofErr w:type="gramEnd"/>
    </w:p>
    <w:p w:rsidR="009675F8" w:rsidRDefault="009675F8" w:rsidP="0037303B">
      <w:pPr>
        <w:pStyle w:val="a3"/>
        <w:numPr>
          <w:ilvl w:val="0"/>
          <w:numId w:val="28"/>
        </w:numPr>
        <w:spacing w:after="0" w:line="240" w:lineRule="auto"/>
        <w:ind w:right="-2"/>
        <w:jc w:val="both"/>
        <w:rPr>
          <w:rFonts w:ascii="Times New Roman" w:hAnsi="Times New Roman"/>
          <w:sz w:val="24"/>
          <w:szCs w:val="24"/>
        </w:rPr>
      </w:pPr>
      <w:r>
        <w:rPr>
          <w:rFonts w:ascii="Times New Roman" w:hAnsi="Times New Roman"/>
          <w:sz w:val="24"/>
          <w:szCs w:val="24"/>
        </w:rPr>
        <w:t>Кадровое обеспечение: разряд/категория (срок), образование, ученая степень, ученое звание, стаж работы (общий, педагогический, в данном учреждении)</w:t>
      </w:r>
      <w:proofErr w:type="gramStart"/>
      <w:r>
        <w:rPr>
          <w:rFonts w:ascii="Times New Roman" w:hAnsi="Times New Roman"/>
          <w:sz w:val="24"/>
          <w:szCs w:val="24"/>
        </w:rPr>
        <w:t>,н</w:t>
      </w:r>
      <w:proofErr w:type="gramEnd"/>
      <w:r>
        <w:rPr>
          <w:rFonts w:ascii="Times New Roman" w:hAnsi="Times New Roman"/>
          <w:sz w:val="24"/>
          <w:szCs w:val="24"/>
        </w:rPr>
        <w:t>аграды, почетное звание, возраст, штатный/совместитель, педагогическая нагрузка, курсы повышения квалификации (год), выпускник УДОД,</w:t>
      </w:r>
    </w:p>
    <w:p w:rsidR="009675F8" w:rsidRDefault="009675F8" w:rsidP="0037303B">
      <w:pPr>
        <w:pStyle w:val="a3"/>
        <w:numPr>
          <w:ilvl w:val="0"/>
          <w:numId w:val="28"/>
        </w:numPr>
        <w:spacing w:after="0" w:line="240" w:lineRule="auto"/>
        <w:ind w:right="-2"/>
        <w:jc w:val="both"/>
        <w:rPr>
          <w:rFonts w:ascii="Times New Roman" w:hAnsi="Times New Roman"/>
          <w:sz w:val="24"/>
          <w:szCs w:val="24"/>
        </w:rPr>
      </w:pPr>
      <w:r>
        <w:rPr>
          <w:rFonts w:ascii="Times New Roman" w:hAnsi="Times New Roman"/>
          <w:sz w:val="24"/>
          <w:szCs w:val="24"/>
        </w:rPr>
        <w:lastRenderedPageBreak/>
        <w:t>Учебный кабинет: место занятий (основное здание, другое ОУ), номер кабинета, занятость кабинета (дни и часы занятий), оборудование кабинета (что необходимо), соответствие санитарным нормам.</w:t>
      </w:r>
    </w:p>
    <w:p w:rsidR="009675F8" w:rsidRDefault="009675F8" w:rsidP="0037303B">
      <w:pPr>
        <w:pStyle w:val="a3"/>
        <w:numPr>
          <w:ilvl w:val="0"/>
          <w:numId w:val="28"/>
        </w:numPr>
        <w:spacing w:after="0" w:line="240" w:lineRule="auto"/>
        <w:ind w:right="-2"/>
        <w:jc w:val="both"/>
        <w:rPr>
          <w:rFonts w:ascii="Times New Roman" w:hAnsi="Times New Roman"/>
          <w:sz w:val="24"/>
          <w:szCs w:val="24"/>
        </w:rPr>
      </w:pPr>
      <w:r>
        <w:rPr>
          <w:rFonts w:ascii="Times New Roman" w:hAnsi="Times New Roman"/>
          <w:sz w:val="24"/>
          <w:szCs w:val="24"/>
        </w:rPr>
        <w:t>Творческие достижения в течение учебного года (заполняется по мере поступления фактической информации)</w:t>
      </w:r>
    </w:p>
    <w:p w:rsidR="009675F8" w:rsidRDefault="009675F8" w:rsidP="0037303B">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По изучению и отслеживанию профессиональной деятельности педагога показывает рейтинговая технология.  </w:t>
      </w:r>
      <w:r w:rsidRPr="005C5ACD">
        <w:rPr>
          <w:rFonts w:ascii="Times New Roman" w:hAnsi="Times New Roman" w:cs="Times New Roman"/>
          <w:sz w:val="24"/>
          <w:szCs w:val="24"/>
        </w:rPr>
        <w:t xml:space="preserve"> </w:t>
      </w:r>
      <w:r>
        <w:rPr>
          <w:rFonts w:ascii="Times New Roman" w:hAnsi="Times New Roman" w:cs="Times New Roman"/>
          <w:sz w:val="24"/>
          <w:szCs w:val="24"/>
        </w:rPr>
        <w:t xml:space="preserve">Рейтинговая технология деятельности педагога дополнительного образования детей, создан с целью создания благоприятных условий для внедрения ОСОТ, через создание системы оценки профессиональной деятельности педагога. Задачи: выявление индикаторов, критериев оценки. Создание механизма оценки профессиональной деятельности. </w:t>
      </w:r>
      <w:proofErr w:type="gramStart"/>
      <w:r>
        <w:rPr>
          <w:rFonts w:ascii="Times New Roman" w:hAnsi="Times New Roman" w:cs="Times New Roman"/>
          <w:sz w:val="24"/>
          <w:szCs w:val="24"/>
        </w:rPr>
        <w:t xml:space="preserve">Ожидаемый результат: создание системы оценки профессиональной деятельности педагога дополнительного образования детей, которая могла бы быть нужна самому педагогу для: подведения итогов педагогической  деятельности (анализ, оценка результатов, обобщение опыта и т.д.), оценки достижения  за  какой-то период, выявление потребности в обучении (самообразовании и повышении квалификации, категории), выявление рабочих проблем в преподавании и в </w:t>
      </w:r>
      <w:proofErr w:type="spellStart"/>
      <w:r>
        <w:rPr>
          <w:rFonts w:ascii="Times New Roman" w:hAnsi="Times New Roman" w:cs="Times New Roman"/>
          <w:sz w:val="24"/>
          <w:szCs w:val="24"/>
        </w:rPr>
        <w:t>оргациии</w:t>
      </w:r>
      <w:proofErr w:type="spellEnd"/>
      <w:r>
        <w:rPr>
          <w:rFonts w:ascii="Times New Roman" w:hAnsi="Times New Roman" w:cs="Times New Roman"/>
          <w:sz w:val="24"/>
          <w:szCs w:val="24"/>
        </w:rPr>
        <w:t xml:space="preserve"> учебного процесса в целом, создание рейтинговой технологии</w:t>
      </w:r>
      <w:proofErr w:type="gramEnd"/>
      <w:r>
        <w:rPr>
          <w:rFonts w:ascii="Times New Roman" w:hAnsi="Times New Roman" w:cs="Times New Roman"/>
          <w:sz w:val="24"/>
          <w:szCs w:val="24"/>
        </w:rPr>
        <w:t xml:space="preserve"> деятельности педагога дополнительного образования детей. Критерии оценки: охват детей, образовательная деятельность, э</w:t>
      </w:r>
    </w:p>
    <w:p w:rsidR="009675F8" w:rsidRDefault="009675F8" w:rsidP="0037303B">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Эффективность занятий, своевременное и качественное ведение документации, воспитательная работа, работа с родителями, участие воспитанников педагога в конкурсах, участие педагога в конкурсах, участие педагога и его воспитанников в мероприятиях (</w:t>
      </w:r>
      <w:proofErr w:type="spellStart"/>
      <w:r>
        <w:rPr>
          <w:rFonts w:ascii="Times New Roman" w:hAnsi="Times New Roman" w:cs="Times New Roman"/>
          <w:sz w:val="24"/>
          <w:szCs w:val="24"/>
        </w:rPr>
        <w:t>внутриучреждения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внеучреждения</w:t>
      </w:r>
      <w:proofErr w:type="spellEnd"/>
      <w:r>
        <w:rPr>
          <w:rFonts w:ascii="Times New Roman" w:hAnsi="Times New Roman" w:cs="Times New Roman"/>
          <w:sz w:val="24"/>
          <w:szCs w:val="24"/>
        </w:rPr>
        <w:t>), нововведения в образовательный процесс.</w:t>
      </w:r>
    </w:p>
    <w:p w:rsidR="00AB48DB" w:rsidRDefault="009675F8" w:rsidP="0037303B">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Для повышения результативности дополнительного образования в творческих  объединениях необходим постоянный мониторинг интересов и потребностей современного общества, сегодняшних, а не абстрактных детей и родителей, а также необходима информация о современных наиболее эффективных и привлекательных формах и методах работы. Для разработки перспективных программ развития ДДТ,  осмысления собственного педагогического опыта работы, понимания педагогических возможностей   дополнительного образования также необходимо изучение социальных потребностей населения в услугах дополнительного образования. Система дополнительного образования  выступает местом диалога школьных воспитательных систем и </w:t>
      </w:r>
      <w:proofErr w:type="spellStart"/>
      <w:r>
        <w:rPr>
          <w:rFonts w:ascii="Times New Roman" w:hAnsi="Times New Roman" w:cs="Times New Roman"/>
          <w:sz w:val="24"/>
          <w:szCs w:val="24"/>
        </w:rPr>
        <w:t>системосвязующим</w:t>
      </w:r>
      <w:proofErr w:type="spellEnd"/>
      <w:r>
        <w:rPr>
          <w:rFonts w:ascii="Times New Roman" w:hAnsi="Times New Roman" w:cs="Times New Roman"/>
          <w:sz w:val="24"/>
          <w:szCs w:val="24"/>
        </w:rPr>
        <w:t xml:space="preserve"> фактором единого улусного воспитательного пространства. Для совершенствования работы по данному направлению также необходимо изучение </w:t>
      </w:r>
      <w:proofErr w:type="spellStart"/>
      <w:r>
        <w:rPr>
          <w:rFonts w:ascii="Times New Roman" w:hAnsi="Times New Roman" w:cs="Times New Roman"/>
          <w:sz w:val="24"/>
          <w:szCs w:val="24"/>
        </w:rPr>
        <w:t>востребованности</w:t>
      </w:r>
      <w:proofErr w:type="spellEnd"/>
      <w:r>
        <w:rPr>
          <w:rFonts w:ascii="Times New Roman" w:hAnsi="Times New Roman" w:cs="Times New Roman"/>
          <w:sz w:val="24"/>
          <w:szCs w:val="24"/>
        </w:rPr>
        <w:t xml:space="preserve"> услуг дополнительного образования педагогами школ наслега, улуса и поиски путей повышения эффективности взаимодействия для выведения этой</w:t>
      </w:r>
      <w:r w:rsidR="00AB48DB">
        <w:rPr>
          <w:rFonts w:ascii="Times New Roman" w:hAnsi="Times New Roman" w:cs="Times New Roman"/>
          <w:sz w:val="24"/>
          <w:szCs w:val="24"/>
        </w:rPr>
        <w:t xml:space="preserve"> работы на новый качественный уровень, позволяющий утверждать, что ДДТ является </w:t>
      </w:r>
      <w:proofErr w:type="spellStart"/>
      <w:r w:rsidR="00AB48DB">
        <w:rPr>
          <w:rFonts w:ascii="Times New Roman" w:hAnsi="Times New Roman" w:cs="Times New Roman"/>
          <w:sz w:val="24"/>
          <w:szCs w:val="24"/>
        </w:rPr>
        <w:t>системосвязующим</w:t>
      </w:r>
      <w:proofErr w:type="spellEnd"/>
      <w:r w:rsidR="00AB48DB">
        <w:rPr>
          <w:rFonts w:ascii="Times New Roman" w:hAnsi="Times New Roman" w:cs="Times New Roman"/>
          <w:sz w:val="24"/>
          <w:szCs w:val="24"/>
        </w:rPr>
        <w:t xml:space="preserve"> фактором единого улусного воспитательного пространства.</w:t>
      </w:r>
    </w:p>
    <w:p w:rsidR="00AB48DB" w:rsidRDefault="00AB48DB" w:rsidP="0037303B">
      <w:pPr>
        <w:spacing w:after="0" w:line="240" w:lineRule="auto"/>
        <w:ind w:right="-2" w:firstLine="567"/>
        <w:jc w:val="both"/>
        <w:rPr>
          <w:rFonts w:ascii="Times New Roman" w:hAnsi="Times New Roman" w:cs="Times New Roman"/>
          <w:b/>
          <w:i/>
          <w:sz w:val="24"/>
          <w:szCs w:val="24"/>
        </w:rPr>
      </w:pPr>
      <w:r>
        <w:rPr>
          <w:rFonts w:ascii="Times New Roman" w:hAnsi="Times New Roman" w:cs="Times New Roman"/>
          <w:sz w:val="24"/>
          <w:szCs w:val="24"/>
        </w:rPr>
        <w:t xml:space="preserve">В нашем учреждении ведется </w:t>
      </w:r>
      <w:r w:rsidRPr="00854A80">
        <w:rPr>
          <w:rFonts w:ascii="Times New Roman" w:hAnsi="Times New Roman" w:cs="Times New Roman"/>
          <w:b/>
          <w:i/>
          <w:sz w:val="24"/>
          <w:szCs w:val="24"/>
        </w:rPr>
        <w:t>мониторинг социального заказа</w:t>
      </w:r>
      <w:r w:rsidRPr="00854A80">
        <w:rPr>
          <w:rFonts w:ascii="Times New Roman" w:hAnsi="Times New Roman" w:cs="Times New Roman"/>
          <w:i/>
          <w:sz w:val="24"/>
          <w:szCs w:val="24"/>
        </w:rPr>
        <w:t xml:space="preserve"> </w:t>
      </w:r>
      <w:r w:rsidRPr="00854A80">
        <w:rPr>
          <w:rFonts w:ascii="Times New Roman" w:hAnsi="Times New Roman" w:cs="Times New Roman"/>
          <w:b/>
          <w:i/>
          <w:sz w:val="24"/>
          <w:szCs w:val="24"/>
        </w:rPr>
        <w:t>на образовательные услуги дополнительного образования Амгинского наслега</w:t>
      </w:r>
      <w:r>
        <w:rPr>
          <w:rFonts w:ascii="Times New Roman" w:hAnsi="Times New Roman" w:cs="Times New Roman"/>
          <w:b/>
          <w:i/>
          <w:sz w:val="24"/>
          <w:szCs w:val="24"/>
        </w:rPr>
        <w:t>»</w:t>
      </w:r>
      <w:r w:rsidRPr="00854A80">
        <w:rPr>
          <w:rFonts w:ascii="Times New Roman" w:hAnsi="Times New Roman" w:cs="Times New Roman"/>
          <w:b/>
          <w:i/>
          <w:sz w:val="24"/>
          <w:szCs w:val="24"/>
        </w:rPr>
        <w:t>.</w:t>
      </w:r>
    </w:p>
    <w:p w:rsidR="00AB48DB" w:rsidRDefault="00AB48DB" w:rsidP="0037303B">
      <w:pPr>
        <w:spacing w:after="0" w:line="240" w:lineRule="auto"/>
        <w:ind w:right="-2" w:firstLine="567"/>
        <w:jc w:val="both"/>
        <w:rPr>
          <w:rFonts w:ascii="Times New Roman" w:hAnsi="Times New Roman" w:cs="Times New Roman"/>
          <w:sz w:val="24"/>
          <w:szCs w:val="24"/>
        </w:rPr>
      </w:pPr>
      <w:r>
        <w:rPr>
          <w:rFonts w:ascii="Times New Roman" w:hAnsi="Times New Roman" w:cs="Times New Roman"/>
          <w:sz w:val="24"/>
          <w:szCs w:val="24"/>
        </w:rPr>
        <w:t xml:space="preserve">Задачи мониторинга социального заказа на образовательные услуги дополнительного образования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Амга</w:t>
      </w:r>
      <w:proofErr w:type="gramEnd"/>
      <w:r>
        <w:rPr>
          <w:rFonts w:ascii="Times New Roman" w:hAnsi="Times New Roman" w:cs="Times New Roman"/>
          <w:sz w:val="24"/>
          <w:szCs w:val="24"/>
        </w:rPr>
        <w:t xml:space="preserve">: определить потребности детей, родителей, педагогов в услугах дополнительного образования; </w:t>
      </w:r>
      <w:proofErr w:type="gramStart"/>
      <w:r>
        <w:rPr>
          <w:rFonts w:ascii="Times New Roman" w:hAnsi="Times New Roman" w:cs="Times New Roman"/>
          <w:sz w:val="24"/>
          <w:szCs w:val="24"/>
        </w:rPr>
        <w:t xml:space="preserve">определить уровень  </w:t>
      </w:r>
      <w:proofErr w:type="spellStart"/>
      <w:r>
        <w:rPr>
          <w:rFonts w:ascii="Times New Roman" w:hAnsi="Times New Roman" w:cs="Times New Roman"/>
          <w:sz w:val="24"/>
          <w:szCs w:val="24"/>
        </w:rPr>
        <w:t>востребованности</w:t>
      </w:r>
      <w:proofErr w:type="spellEnd"/>
      <w:r>
        <w:rPr>
          <w:rFonts w:ascii="Times New Roman" w:hAnsi="Times New Roman" w:cs="Times New Roman"/>
          <w:sz w:val="24"/>
          <w:szCs w:val="24"/>
        </w:rPr>
        <w:t xml:space="preserve"> услуг, предполагаемых дополнительным образованием, определить качество услуг дополнительного образования в настоящий период, внести научно обоснованные коррективы в программу развития АДДТ, в действующие и разрабатываемые программы, разработать рекомендации по развитию системы дополнительного образования Амгинского улуса, Направления Мониторинга, степень информированности населения улуса о работе учреждений дополнительного образования, источники информации населения улуса о работе учреждений дополнительного образования, приоритетные направления деятельности</w:t>
      </w:r>
      <w:proofErr w:type="gramEnd"/>
      <w:r>
        <w:rPr>
          <w:rFonts w:ascii="Times New Roman" w:hAnsi="Times New Roman" w:cs="Times New Roman"/>
          <w:sz w:val="24"/>
          <w:szCs w:val="24"/>
        </w:rPr>
        <w:t xml:space="preserve"> дополнительного образования, мотивация посещения занятий учреждений дополнительного образования, степень удовлетворенности реализации целей  дополнительного образования, оценка качества работы учреждений дополнительного  образования, перспективы развития взаимодействия педагогов школ и дополнительного  образования, возможности перехода дополнительного образования на платную основу.</w:t>
      </w:r>
    </w:p>
    <w:p w:rsidR="00AB48DB" w:rsidRPr="00854A80" w:rsidRDefault="00AB48DB" w:rsidP="0037303B">
      <w:pPr>
        <w:spacing w:after="0" w:line="240" w:lineRule="auto"/>
        <w:ind w:right="-2" w:firstLine="567"/>
        <w:jc w:val="both"/>
        <w:rPr>
          <w:rFonts w:ascii="Times New Roman" w:hAnsi="Times New Roman" w:cs="Times New Roman"/>
          <w:sz w:val="24"/>
          <w:szCs w:val="24"/>
        </w:rPr>
      </w:pPr>
      <w:proofErr w:type="gramStart"/>
      <w:r>
        <w:rPr>
          <w:rFonts w:ascii="Times New Roman" w:hAnsi="Times New Roman" w:cs="Times New Roman"/>
          <w:i/>
          <w:sz w:val="24"/>
          <w:szCs w:val="24"/>
        </w:rPr>
        <w:lastRenderedPageBreak/>
        <w:t xml:space="preserve">Основные выводы мониторинга социального заказа на образовательные услуги: </w:t>
      </w:r>
      <w:r>
        <w:rPr>
          <w:rFonts w:ascii="Times New Roman" w:hAnsi="Times New Roman" w:cs="Times New Roman"/>
          <w:sz w:val="24"/>
          <w:szCs w:val="24"/>
        </w:rPr>
        <w:t xml:space="preserve"> результаты исследования показывают, что зонами актуального развития в УДОД должны стать, выработка подходов и методик оценки результатов образовательной и воспитательной деятельности с учетом анализа реализации потребностей участников образовательного процесса, совершенствование системы психолого-педагогического сопровождения образовательно-воспитательного процесса УДОД, обогащение спектра форм, содержания, методов технологий деятельности УДОД, изменения подходов и отношения УДОД к профессиональной деятельности</w:t>
      </w:r>
      <w:proofErr w:type="gramEnd"/>
      <w:r>
        <w:rPr>
          <w:rFonts w:ascii="Times New Roman" w:hAnsi="Times New Roman" w:cs="Times New Roman"/>
          <w:sz w:val="24"/>
          <w:szCs w:val="24"/>
        </w:rPr>
        <w:t xml:space="preserve"> в соответствии с современными требованиями. </w:t>
      </w:r>
    </w:p>
    <w:p w:rsidR="00AB48DB" w:rsidRDefault="00AB48DB" w:rsidP="0037303B">
      <w:pPr>
        <w:spacing w:after="0" w:line="240" w:lineRule="auto"/>
        <w:ind w:right="-2" w:firstLine="567"/>
        <w:jc w:val="both"/>
        <w:rPr>
          <w:rFonts w:ascii="Times New Roman" w:hAnsi="Times New Roman" w:cs="Times New Roman"/>
          <w:sz w:val="24"/>
          <w:szCs w:val="24"/>
        </w:rPr>
      </w:pPr>
    </w:p>
    <w:p w:rsidR="00BC1230" w:rsidRDefault="00BC1230" w:rsidP="006E0520">
      <w:pPr>
        <w:spacing w:after="0"/>
        <w:ind w:right="-851"/>
        <w:jc w:val="center"/>
        <w:rPr>
          <w:rFonts w:ascii="Times New Roman" w:hAnsi="Times New Roman"/>
          <w:b/>
          <w:sz w:val="24"/>
          <w:szCs w:val="24"/>
        </w:rPr>
      </w:pPr>
    </w:p>
    <w:p w:rsidR="00BC1230" w:rsidRDefault="00BC1230" w:rsidP="006E0520">
      <w:pPr>
        <w:spacing w:after="0"/>
        <w:ind w:right="-851"/>
        <w:jc w:val="center"/>
        <w:rPr>
          <w:rFonts w:ascii="Times New Roman" w:hAnsi="Times New Roman"/>
          <w:b/>
          <w:sz w:val="24"/>
          <w:szCs w:val="24"/>
        </w:rPr>
      </w:pPr>
    </w:p>
    <w:p w:rsidR="00BC1230" w:rsidRDefault="00BC1230" w:rsidP="006E0520">
      <w:pPr>
        <w:spacing w:after="0"/>
        <w:ind w:right="-851"/>
        <w:jc w:val="center"/>
        <w:rPr>
          <w:rFonts w:ascii="Times New Roman" w:hAnsi="Times New Roman"/>
          <w:b/>
          <w:sz w:val="24"/>
          <w:szCs w:val="24"/>
        </w:rPr>
      </w:pPr>
    </w:p>
    <w:p w:rsidR="00111256" w:rsidRDefault="00111256" w:rsidP="006E0520">
      <w:pPr>
        <w:spacing w:after="0"/>
        <w:ind w:right="-851"/>
        <w:jc w:val="cente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VII</w:t>
      </w:r>
      <w:r>
        <w:rPr>
          <w:rFonts w:ascii="Times New Roman" w:hAnsi="Times New Roman"/>
          <w:b/>
          <w:sz w:val="24"/>
          <w:szCs w:val="24"/>
        </w:rPr>
        <w:t>. Обеспечение образовательного процесса.</w:t>
      </w:r>
    </w:p>
    <w:p w:rsidR="00111256" w:rsidRDefault="00111256" w:rsidP="0037303B">
      <w:pPr>
        <w:spacing w:after="0"/>
        <w:ind w:right="-2" w:firstLine="708"/>
        <w:jc w:val="both"/>
        <w:rPr>
          <w:rFonts w:ascii="Times New Roman" w:hAnsi="Times New Roman"/>
          <w:sz w:val="24"/>
          <w:szCs w:val="24"/>
        </w:rPr>
      </w:pPr>
      <w:r>
        <w:rPr>
          <w:rFonts w:ascii="Times New Roman" w:hAnsi="Times New Roman"/>
          <w:sz w:val="24"/>
          <w:szCs w:val="24"/>
        </w:rPr>
        <w:t>М</w:t>
      </w:r>
      <w:r w:rsidRPr="00111256">
        <w:rPr>
          <w:rFonts w:ascii="Times New Roman" w:hAnsi="Times New Roman"/>
          <w:sz w:val="24"/>
          <w:szCs w:val="24"/>
        </w:rPr>
        <w:t xml:space="preserve">БОУ ДОД </w:t>
      </w:r>
      <w:proofErr w:type="spellStart"/>
      <w:r w:rsidRPr="00111256">
        <w:rPr>
          <w:rFonts w:ascii="Times New Roman" w:hAnsi="Times New Roman"/>
          <w:sz w:val="24"/>
          <w:szCs w:val="24"/>
        </w:rPr>
        <w:t>Амгинский</w:t>
      </w:r>
      <w:proofErr w:type="spellEnd"/>
      <w:r w:rsidRPr="00111256">
        <w:rPr>
          <w:rFonts w:ascii="Times New Roman" w:hAnsi="Times New Roman"/>
          <w:sz w:val="24"/>
          <w:szCs w:val="24"/>
        </w:rPr>
        <w:t xml:space="preserve"> Дом детского </w:t>
      </w:r>
      <w:proofErr w:type="gramStart"/>
      <w:r w:rsidRPr="00111256">
        <w:rPr>
          <w:rFonts w:ascii="Times New Roman" w:hAnsi="Times New Roman"/>
          <w:sz w:val="24"/>
          <w:szCs w:val="24"/>
        </w:rPr>
        <w:t>творчества</w:t>
      </w:r>
      <w:proofErr w:type="gramEnd"/>
      <w:r w:rsidRPr="00111256">
        <w:rPr>
          <w:rFonts w:ascii="Times New Roman" w:hAnsi="Times New Roman"/>
          <w:sz w:val="24"/>
          <w:szCs w:val="24"/>
        </w:rPr>
        <w:t xml:space="preserve"> </w:t>
      </w:r>
      <w:r>
        <w:rPr>
          <w:rFonts w:ascii="Times New Roman" w:hAnsi="Times New Roman"/>
          <w:sz w:val="24"/>
          <w:szCs w:val="24"/>
        </w:rPr>
        <w:t xml:space="preserve"> являясь поставщиком муниципальной услуги для внедрения основной цели Государственного муниципального заказа:</w:t>
      </w:r>
    </w:p>
    <w:p w:rsidR="00111256" w:rsidRDefault="00111256" w:rsidP="0037303B">
      <w:pPr>
        <w:spacing w:after="0"/>
        <w:ind w:right="-2" w:firstLine="708"/>
        <w:jc w:val="both"/>
        <w:rPr>
          <w:rFonts w:ascii="Times New Roman" w:hAnsi="Times New Roman"/>
          <w:sz w:val="24"/>
          <w:szCs w:val="24"/>
        </w:rPr>
      </w:pPr>
      <w:r>
        <w:rPr>
          <w:rFonts w:ascii="Times New Roman" w:hAnsi="Times New Roman"/>
          <w:sz w:val="24"/>
          <w:szCs w:val="24"/>
        </w:rPr>
        <w:t xml:space="preserve">Повышение качества предоставления государственных (муниципальных услуг), руководствуется в своей деятельности </w:t>
      </w:r>
      <w:r w:rsidR="00AF7281">
        <w:rPr>
          <w:rFonts w:ascii="Times New Roman" w:hAnsi="Times New Roman"/>
          <w:sz w:val="24"/>
          <w:szCs w:val="24"/>
        </w:rPr>
        <w:t>следующими Законами и нормативно- правовыми документами:</w:t>
      </w:r>
    </w:p>
    <w:p w:rsidR="00AF7281" w:rsidRDefault="00AF7281"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Закон Российской Федерации «Об образовании»;</w:t>
      </w:r>
    </w:p>
    <w:p w:rsidR="00AF7281" w:rsidRDefault="00AF7281"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Конвенция о правах ребенка;</w:t>
      </w:r>
    </w:p>
    <w:p w:rsidR="00AF7281" w:rsidRDefault="00AF7281"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 xml:space="preserve">Закон РФ «Об основных </w:t>
      </w:r>
      <w:r w:rsidR="00FC3E71">
        <w:rPr>
          <w:rFonts w:ascii="Times New Roman" w:hAnsi="Times New Roman"/>
          <w:sz w:val="24"/>
          <w:szCs w:val="24"/>
        </w:rPr>
        <w:t>гарантиях прав ребенка</w:t>
      </w:r>
      <w:r>
        <w:rPr>
          <w:rFonts w:ascii="Times New Roman" w:hAnsi="Times New Roman"/>
          <w:sz w:val="24"/>
          <w:szCs w:val="24"/>
        </w:rPr>
        <w:t>»</w:t>
      </w:r>
    </w:p>
    <w:p w:rsidR="00FC3E71" w:rsidRDefault="00FC3E71"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Закон РФ «О санитарно – эпидемиологическом благополучии населения»;</w:t>
      </w:r>
    </w:p>
    <w:p w:rsidR="00FC3E71" w:rsidRPr="00BD7E09" w:rsidRDefault="00FC3E71" w:rsidP="0037303B">
      <w:pPr>
        <w:pStyle w:val="a3"/>
        <w:numPr>
          <w:ilvl w:val="0"/>
          <w:numId w:val="19"/>
        </w:numPr>
        <w:spacing w:after="0"/>
        <w:ind w:right="-2"/>
        <w:jc w:val="both"/>
        <w:rPr>
          <w:rFonts w:ascii="Times New Roman" w:hAnsi="Times New Roman"/>
          <w:sz w:val="24"/>
          <w:szCs w:val="24"/>
        </w:rPr>
      </w:pPr>
      <w:r w:rsidRPr="00BD7E09">
        <w:rPr>
          <w:rFonts w:ascii="Times New Roman" w:hAnsi="Times New Roman"/>
          <w:sz w:val="24"/>
          <w:szCs w:val="24"/>
        </w:rPr>
        <w:t>Концепция модернизации российского образова</w:t>
      </w:r>
      <w:r w:rsidR="00BD7E09" w:rsidRPr="00BD7E09">
        <w:rPr>
          <w:rFonts w:ascii="Times New Roman" w:hAnsi="Times New Roman"/>
          <w:sz w:val="24"/>
          <w:szCs w:val="24"/>
        </w:rPr>
        <w:t>ния до 202</w:t>
      </w:r>
      <w:r w:rsidRPr="00BD7E09">
        <w:rPr>
          <w:rFonts w:ascii="Times New Roman" w:hAnsi="Times New Roman"/>
          <w:sz w:val="24"/>
          <w:szCs w:val="24"/>
        </w:rPr>
        <w:t>0 года;</w:t>
      </w:r>
    </w:p>
    <w:p w:rsidR="00FC3E71" w:rsidRDefault="00FC3E71"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Приоритетные направления развития образовательной системы РФ;</w:t>
      </w:r>
    </w:p>
    <w:p w:rsidR="00FC3E71" w:rsidRDefault="00FC3E71"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Типовое положение об образовательном учреждении дополнительного образования детей;</w:t>
      </w:r>
    </w:p>
    <w:p w:rsidR="00FC3E71" w:rsidRDefault="00FC3E71"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Закон Р</w:t>
      </w:r>
      <w:proofErr w:type="gramStart"/>
      <w:r>
        <w:rPr>
          <w:rFonts w:ascii="Times New Roman" w:hAnsi="Times New Roman"/>
          <w:sz w:val="24"/>
          <w:szCs w:val="24"/>
        </w:rPr>
        <w:t>С(</w:t>
      </w:r>
      <w:proofErr w:type="gramEnd"/>
      <w:r>
        <w:rPr>
          <w:rFonts w:ascii="Times New Roman" w:hAnsi="Times New Roman"/>
          <w:sz w:val="24"/>
          <w:szCs w:val="24"/>
        </w:rPr>
        <w:t>Я) «Об образовании</w:t>
      </w:r>
      <w:r w:rsidRPr="00FC3E71">
        <w:rPr>
          <w:rFonts w:ascii="Times New Roman" w:hAnsi="Times New Roman"/>
          <w:sz w:val="24"/>
          <w:szCs w:val="24"/>
        </w:rPr>
        <w:t>»</w:t>
      </w:r>
      <w:r>
        <w:rPr>
          <w:rFonts w:ascii="Times New Roman" w:hAnsi="Times New Roman"/>
          <w:sz w:val="24"/>
          <w:szCs w:val="24"/>
        </w:rPr>
        <w:t>;</w:t>
      </w:r>
    </w:p>
    <w:p w:rsidR="00FC3E71" w:rsidRDefault="00FC3E71"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Программа развития системы образования Амгинского улуса;</w:t>
      </w:r>
    </w:p>
    <w:p w:rsidR="00FC3E71" w:rsidRDefault="00A926BE"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Лицензия на ведение образовательной деятельности;</w:t>
      </w:r>
    </w:p>
    <w:p w:rsidR="00A926BE" w:rsidRDefault="00A926BE"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Устав учреждения;</w:t>
      </w:r>
    </w:p>
    <w:p w:rsidR="00A926BE" w:rsidRDefault="00A926BE"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Коллективный договор;</w:t>
      </w:r>
    </w:p>
    <w:p w:rsidR="00A926BE" w:rsidRDefault="00A926BE"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Образовательная программа учреждения;</w:t>
      </w:r>
    </w:p>
    <w:p w:rsidR="00A926BE" w:rsidRDefault="00A926BE"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Положение распределения стимулирующей части ФОТ;</w:t>
      </w:r>
    </w:p>
    <w:p w:rsidR="00A926BE" w:rsidRDefault="00A926BE"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Положение Управляющего Совета учреждения;</w:t>
      </w:r>
    </w:p>
    <w:p w:rsidR="00A926BE" w:rsidRDefault="00A926BE"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Положение Попечительского совета;</w:t>
      </w:r>
    </w:p>
    <w:p w:rsidR="00A926BE" w:rsidRDefault="00A926BE"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Положение родительского совета учреждения;</w:t>
      </w:r>
    </w:p>
    <w:p w:rsidR="00A926BE" w:rsidRDefault="00A926BE"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Положение методического совета учреждения;</w:t>
      </w:r>
    </w:p>
    <w:p w:rsidR="00A926BE" w:rsidRDefault="00A926BE" w:rsidP="0037303B">
      <w:pPr>
        <w:pStyle w:val="a3"/>
        <w:numPr>
          <w:ilvl w:val="0"/>
          <w:numId w:val="19"/>
        </w:numPr>
        <w:spacing w:after="0"/>
        <w:ind w:right="-2"/>
        <w:jc w:val="both"/>
        <w:rPr>
          <w:rFonts w:ascii="Times New Roman" w:hAnsi="Times New Roman"/>
          <w:sz w:val="24"/>
          <w:szCs w:val="24"/>
        </w:rPr>
      </w:pPr>
      <w:r>
        <w:rPr>
          <w:rFonts w:ascii="Times New Roman" w:hAnsi="Times New Roman"/>
          <w:sz w:val="24"/>
          <w:szCs w:val="24"/>
        </w:rPr>
        <w:t>Нормативно- правовые акты, регламентирующие функционирование и развитие системы образования МБОУ ДОД;</w:t>
      </w:r>
    </w:p>
    <w:p w:rsidR="00A926BE" w:rsidRDefault="00A926BE" w:rsidP="0037303B">
      <w:pPr>
        <w:spacing w:after="0"/>
        <w:ind w:right="-2" w:firstLine="708"/>
        <w:jc w:val="both"/>
        <w:rPr>
          <w:rFonts w:ascii="Times New Roman" w:hAnsi="Times New Roman"/>
          <w:sz w:val="24"/>
          <w:szCs w:val="24"/>
        </w:rPr>
      </w:pPr>
      <w:r>
        <w:rPr>
          <w:rFonts w:ascii="Times New Roman" w:hAnsi="Times New Roman"/>
          <w:sz w:val="24"/>
          <w:szCs w:val="24"/>
        </w:rPr>
        <w:t xml:space="preserve">Несмотря на то, что в последние годы на государственном уровне разработан ряд документов, направленных на развитие системы ДОД, отсутствует нормативно- правовая база, учитывающая региональные особенности. На республиканском уровне необходима база, учитывающая региональные особенности. На республиканском уровне </w:t>
      </w:r>
      <w:proofErr w:type="spellStart"/>
      <w:r>
        <w:rPr>
          <w:rFonts w:ascii="Times New Roman" w:hAnsi="Times New Roman"/>
          <w:sz w:val="24"/>
          <w:szCs w:val="24"/>
        </w:rPr>
        <w:t>необходимоа</w:t>
      </w:r>
      <w:proofErr w:type="spellEnd"/>
      <w:r>
        <w:rPr>
          <w:rFonts w:ascii="Times New Roman" w:hAnsi="Times New Roman"/>
          <w:sz w:val="24"/>
          <w:szCs w:val="24"/>
        </w:rPr>
        <w:t xml:space="preserve"> законодательная база, обеспечивающая решение многих </w:t>
      </w:r>
      <w:proofErr w:type="spellStart"/>
      <w:r>
        <w:rPr>
          <w:rFonts w:ascii="Times New Roman" w:hAnsi="Times New Roman"/>
          <w:sz w:val="24"/>
          <w:szCs w:val="24"/>
        </w:rPr>
        <w:t>основопологающих</w:t>
      </w:r>
      <w:proofErr w:type="spellEnd"/>
      <w:r>
        <w:rPr>
          <w:rFonts w:ascii="Times New Roman" w:hAnsi="Times New Roman"/>
          <w:sz w:val="24"/>
          <w:szCs w:val="24"/>
        </w:rPr>
        <w:t xml:space="preserve"> вопросов, стоящих перед системой и реализацию конституционного права граждан на получение </w:t>
      </w:r>
      <w:proofErr w:type="gramStart"/>
      <w:r>
        <w:rPr>
          <w:rFonts w:ascii="Times New Roman" w:hAnsi="Times New Roman"/>
          <w:sz w:val="24"/>
          <w:szCs w:val="24"/>
        </w:rPr>
        <w:t>ДО</w:t>
      </w:r>
      <w:proofErr w:type="gramEnd"/>
      <w:r>
        <w:rPr>
          <w:rFonts w:ascii="Times New Roman" w:hAnsi="Times New Roman"/>
          <w:sz w:val="24"/>
          <w:szCs w:val="24"/>
        </w:rPr>
        <w:t>.</w:t>
      </w:r>
    </w:p>
    <w:p w:rsidR="00A926BE" w:rsidRDefault="009D7106" w:rsidP="0037303B">
      <w:pPr>
        <w:spacing w:after="0"/>
        <w:ind w:right="-2" w:firstLine="708"/>
        <w:jc w:val="both"/>
        <w:rPr>
          <w:rFonts w:ascii="Times New Roman" w:hAnsi="Times New Roman"/>
          <w:sz w:val="24"/>
          <w:szCs w:val="24"/>
        </w:rPr>
      </w:pPr>
      <w:r>
        <w:rPr>
          <w:rFonts w:ascii="Times New Roman" w:hAnsi="Times New Roman"/>
          <w:sz w:val="24"/>
          <w:szCs w:val="24"/>
        </w:rPr>
        <w:lastRenderedPageBreak/>
        <w:t xml:space="preserve">На муниципальном уровне необходимо создание организационно- экономического механизма системы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принятие</w:t>
      </w:r>
      <w:proofErr w:type="gramEnd"/>
      <w:r>
        <w:rPr>
          <w:rFonts w:ascii="Times New Roman" w:hAnsi="Times New Roman"/>
          <w:sz w:val="24"/>
          <w:szCs w:val="24"/>
        </w:rPr>
        <w:t xml:space="preserve"> комплексных мер по материально- техническому оснащению, укреплению МТБ УДОД.</w:t>
      </w:r>
    </w:p>
    <w:p w:rsidR="009D7106" w:rsidRDefault="009D7106" w:rsidP="0037303B">
      <w:pPr>
        <w:spacing w:after="0"/>
        <w:ind w:right="-2" w:firstLine="708"/>
        <w:jc w:val="both"/>
        <w:rPr>
          <w:rFonts w:ascii="Times New Roman" w:hAnsi="Times New Roman"/>
          <w:sz w:val="24"/>
          <w:szCs w:val="24"/>
        </w:rPr>
      </w:pPr>
      <w:r>
        <w:rPr>
          <w:rFonts w:ascii="Times New Roman" w:hAnsi="Times New Roman"/>
          <w:sz w:val="24"/>
          <w:szCs w:val="24"/>
        </w:rPr>
        <w:t>На уровне учреждения – разработка локальных нормативно- правовых актов, регулирующих обновление ДОД.</w:t>
      </w:r>
    </w:p>
    <w:p w:rsidR="009D7106" w:rsidRDefault="0029645A" w:rsidP="0037303B">
      <w:pPr>
        <w:spacing w:after="0"/>
        <w:ind w:right="-2" w:firstLine="708"/>
        <w:jc w:val="both"/>
        <w:rPr>
          <w:rFonts w:ascii="Times New Roman" w:hAnsi="Times New Roman"/>
          <w:b/>
          <w:sz w:val="24"/>
          <w:szCs w:val="24"/>
        </w:rPr>
      </w:pPr>
      <w:r>
        <w:rPr>
          <w:rFonts w:ascii="Times New Roman" w:hAnsi="Times New Roman"/>
          <w:b/>
          <w:sz w:val="24"/>
          <w:szCs w:val="24"/>
        </w:rPr>
        <w:t>7.1</w:t>
      </w:r>
      <w:r w:rsidR="009D7106" w:rsidRPr="009D7106">
        <w:rPr>
          <w:rFonts w:ascii="Times New Roman" w:hAnsi="Times New Roman"/>
          <w:b/>
          <w:sz w:val="24"/>
          <w:szCs w:val="24"/>
        </w:rPr>
        <w:t>. Методическое</w:t>
      </w:r>
    </w:p>
    <w:p w:rsidR="00BD7E09" w:rsidRDefault="009D7106" w:rsidP="0037303B">
      <w:pPr>
        <w:spacing w:after="0"/>
        <w:ind w:right="-2" w:firstLine="708"/>
        <w:jc w:val="both"/>
        <w:rPr>
          <w:rFonts w:ascii="Times New Roman" w:hAnsi="Times New Roman"/>
          <w:sz w:val="24"/>
          <w:szCs w:val="24"/>
        </w:rPr>
      </w:pPr>
      <w:r>
        <w:rPr>
          <w:rFonts w:ascii="Times New Roman" w:hAnsi="Times New Roman"/>
          <w:sz w:val="24"/>
          <w:szCs w:val="24"/>
        </w:rPr>
        <w:t xml:space="preserve">Деятельность методического обеспечения направлена на обучение и развитие творческой инициативы и возможностей педагогических кадров, выявление, обобщение и распространение передового педагогического опыта, а также созданию собственных методических продуктов для обеспечения образовательного процесса. Программа </w:t>
      </w:r>
      <w:r w:rsidR="00BD7E09">
        <w:rPr>
          <w:rFonts w:ascii="Times New Roman" w:hAnsi="Times New Roman"/>
          <w:sz w:val="24"/>
          <w:szCs w:val="24"/>
        </w:rPr>
        <w:t>методической работы исходит из основных образовательных и воспитательных задач Амгинского ДДТ, тенденций развития, состояния и перспектив деятельности.</w:t>
      </w:r>
    </w:p>
    <w:p w:rsidR="00BD7E09" w:rsidRDefault="00BD7E09" w:rsidP="0037303B">
      <w:pPr>
        <w:spacing w:after="0"/>
        <w:ind w:right="-2" w:firstLine="708"/>
        <w:jc w:val="both"/>
        <w:rPr>
          <w:rFonts w:ascii="Times New Roman" w:hAnsi="Times New Roman"/>
          <w:sz w:val="24"/>
          <w:szCs w:val="24"/>
        </w:rPr>
      </w:pPr>
      <w:r>
        <w:rPr>
          <w:rFonts w:ascii="Times New Roman" w:hAnsi="Times New Roman"/>
          <w:sz w:val="24"/>
          <w:szCs w:val="24"/>
        </w:rPr>
        <w:t>Задачи и содержание определены в соответствии с результатами анализа методической работы за истекший год, а также исходя из результатов диагностики профессиональных качеств и запросов педагогов.</w:t>
      </w:r>
    </w:p>
    <w:p w:rsidR="00BD7E09" w:rsidRDefault="00BD7E09" w:rsidP="0037303B">
      <w:pPr>
        <w:spacing w:after="0"/>
        <w:ind w:right="-2" w:firstLine="708"/>
        <w:jc w:val="both"/>
        <w:rPr>
          <w:rFonts w:ascii="Times New Roman" w:hAnsi="Times New Roman"/>
          <w:sz w:val="24"/>
          <w:szCs w:val="24"/>
        </w:rPr>
      </w:pPr>
      <w:r w:rsidRPr="00BD7E09">
        <w:rPr>
          <w:rFonts w:ascii="Times New Roman" w:hAnsi="Times New Roman"/>
          <w:b/>
          <w:sz w:val="24"/>
          <w:szCs w:val="24"/>
        </w:rPr>
        <w:t>Цели и задачи методической работы</w:t>
      </w:r>
      <w:r>
        <w:rPr>
          <w:rFonts w:ascii="Times New Roman" w:hAnsi="Times New Roman"/>
          <w:sz w:val="24"/>
          <w:szCs w:val="24"/>
        </w:rPr>
        <w:t>:</w:t>
      </w:r>
    </w:p>
    <w:p w:rsidR="00BD7E09" w:rsidRDefault="00BD7E09" w:rsidP="0037303B">
      <w:pPr>
        <w:pStyle w:val="a3"/>
        <w:numPr>
          <w:ilvl w:val="0"/>
          <w:numId w:val="20"/>
        </w:numPr>
        <w:spacing w:after="0"/>
        <w:ind w:right="-2"/>
        <w:jc w:val="both"/>
        <w:rPr>
          <w:rFonts w:ascii="Times New Roman" w:hAnsi="Times New Roman"/>
          <w:sz w:val="24"/>
          <w:szCs w:val="24"/>
        </w:rPr>
      </w:pPr>
      <w:r>
        <w:rPr>
          <w:rFonts w:ascii="Times New Roman" w:hAnsi="Times New Roman"/>
          <w:sz w:val="24"/>
          <w:szCs w:val="24"/>
        </w:rPr>
        <w:t>Обеспечение  профессиональной информацией;</w:t>
      </w:r>
    </w:p>
    <w:p w:rsidR="00BD7E09" w:rsidRDefault="00BD7E09" w:rsidP="0037303B">
      <w:pPr>
        <w:pStyle w:val="a3"/>
        <w:numPr>
          <w:ilvl w:val="0"/>
          <w:numId w:val="20"/>
        </w:numPr>
        <w:spacing w:after="0"/>
        <w:ind w:right="-2"/>
        <w:jc w:val="both"/>
        <w:rPr>
          <w:rFonts w:ascii="Times New Roman" w:hAnsi="Times New Roman"/>
          <w:sz w:val="24"/>
          <w:szCs w:val="24"/>
        </w:rPr>
      </w:pPr>
      <w:r>
        <w:rPr>
          <w:rFonts w:ascii="Times New Roman" w:hAnsi="Times New Roman"/>
          <w:sz w:val="24"/>
          <w:szCs w:val="24"/>
        </w:rPr>
        <w:t>Диагностика и анализ образовательного процесса;</w:t>
      </w:r>
    </w:p>
    <w:p w:rsidR="00BD7E09" w:rsidRDefault="00622A85" w:rsidP="0037303B">
      <w:pPr>
        <w:pStyle w:val="a3"/>
        <w:numPr>
          <w:ilvl w:val="0"/>
          <w:numId w:val="20"/>
        </w:numPr>
        <w:spacing w:after="0"/>
        <w:ind w:right="-2"/>
        <w:jc w:val="both"/>
        <w:rPr>
          <w:rFonts w:ascii="Times New Roman" w:hAnsi="Times New Roman"/>
          <w:sz w:val="24"/>
          <w:szCs w:val="24"/>
        </w:rPr>
      </w:pPr>
      <w:r>
        <w:rPr>
          <w:rFonts w:ascii="Times New Roman" w:hAnsi="Times New Roman"/>
          <w:sz w:val="24"/>
          <w:szCs w:val="24"/>
        </w:rPr>
        <w:t>Организация индивидуального консультирования и профессиональной поддержки педагогов;</w:t>
      </w:r>
    </w:p>
    <w:p w:rsidR="00622A85" w:rsidRDefault="00622A85" w:rsidP="0037303B">
      <w:pPr>
        <w:pStyle w:val="a3"/>
        <w:numPr>
          <w:ilvl w:val="0"/>
          <w:numId w:val="20"/>
        </w:numPr>
        <w:spacing w:after="0"/>
        <w:ind w:right="-2"/>
        <w:jc w:val="both"/>
        <w:rPr>
          <w:rFonts w:ascii="Times New Roman" w:hAnsi="Times New Roman"/>
          <w:sz w:val="24"/>
          <w:szCs w:val="24"/>
        </w:rPr>
      </w:pPr>
      <w:r>
        <w:rPr>
          <w:rFonts w:ascii="Times New Roman" w:hAnsi="Times New Roman"/>
          <w:sz w:val="24"/>
          <w:szCs w:val="24"/>
        </w:rPr>
        <w:t>Организация повышения профессиональной компетенции и профессионального мастерства педагогических работников;</w:t>
      </w:r>
    </w:p>
    <w:p w:rsidR="00622A85" w:rsidRDefault="00A654EA" w:rsidP="0037303B">
      <w:pPr>
        <w:pStyle w:val="a3"/>
        <w:numPr>
          <w:ilvl w:val="0"/>
          <w:numId w:val="20"/>
        </w:numPr>
        <w:spacing w:after="0"/>
        <w:ind w:right="-2"/>
        <w:jc w:val="both"/>
        <w:rPr>
          <w:rFonts w:ascii="Times New Roman" w:hAnsi="Times New Roman"/>
          <w:sz w:val="24"/>
          <w:szCs w:val="24"/>
        </w:rPr>
      </w:pPr>
      <w:r>
        <w:rPr>
          <w:rFonts w:ascii="Times New Roman" w:hAnsi="Times New Roman"/>
          <w:sz w:val="24"/>
          <w:szCs w:val="24"/>
        </w:rPr>
        <w:t>Организация и проведение профессиональных конкурсов как необходимого условия повышения профессионального уровня педагогических работников;</w:t>
      </w:r>
    </w:p>
    <w:p w:rsidR="00A654EA" w:rsidRDefault="00A654EA" w:rsidP="0037303B">
      <w:pPr>
        <w:pStyle w:val="a3"/>
        <w:numPr>
          <w:ilvl w:val="0"/>
          <w:numId w:val="20"/>
        </w:numPr>
        <w:spacing w:after="0"/>
        <w:ind w:right="-2"/>
        <w:jc w:val="both"/>
        <w:rPr>
          <w:rFonts w:ascii="Times New Roman" w:hAnsi="Times New Roman"/>
          <w:sz w:val="24"/>
          <w:szCs w:val="24"/>
        </w:rPr>
      </w:pPr>
      <w:r>
        <w:rPr>
          <w:rFonts w:ascii="Times New Roman" w:hAnsi="Times New Roman"/>
          <w:sz w:val="24"/>
          <w:szCs w:val="24"/>
        </w:rPr>
        <w:t>Выявление поддержке и распространение передового управленческого  и  педагогического опыта;</w:t>
      </w:r>
    </w:p>
    <w:p w:rsidR="00A654EA" w:rsidRDefault="00A654EA" w:rsidP="0037303B">
      <w:pPr>
        <w:pStyle w:val="a3"/>
        <w:numPr>
          <w:ilvl w:val="0"/>
          <w:numId w:val="20"/>
        </w:numPr>
        <w:spacing w:after="0"/>
        <w:ind w:right="-2"/>
        <w:jc w:val="both"/>
        <w:rPr>
          <w:rFonts w:ascii="Times New Roman" w:hAnsi="Times New Roman"/>
          <w:sz w:val="24"/>
          <w:szCs w:val="24"/>
        </w:rPr>
      </w:pPr>
      <w:r>
        <w:rPr>
          <w:rFonts w:ascii="Times New Roman" w:hAnsi="Times New Roman"/>
          <w:sz w:val="24"/>
          <w:szCs w:val="24"/>
        </w:rPr>
        <w:t>Организация и проведение семинаров, конференций;</w:t>
      </w:r>
    </w:p>
    <w:p w:rsidR="00A654EA" w:rsidRDefault="00FD2EF4" w:rsidP="0037303B">
      <w:pPr>
        <w:pStyle w:val="a3"/>
        <w:numPr>
          <w:ilvl w:val="0"/>
          <w:numId w:val="20"/>
        </w:numPr>
        <w:spacing w:after="0"/>
        <w:ind w:right="-2"/>
        <w:jc w:val="both"/>
        <w:rPr>
          <w:rFonts w:ascii="Times New Roman" w:hAnsi="Times New Roman"/>
          <w:sz w:val="24"/>
          <w:szCs w:val="24"/>
        </w:rPr>
      </w:pPr>
      <w:r>
        <w:rPr>
          <w:rFonts w:ascii="Times New Roman" w:hAnsi="Times New Roman"/>
          <w:sz w:val="24"/>
          <w:szCs w:val="24"/>
        </w:rPr>
        <w:t xml:space="preserve">Разработка и проведение экспертизы авторских программ, инновационных методик, </w:t>
      </w:r>
      <w:proofErr w:type="spellStart"/>
      <w:proofErr w:type="gramStart"/>
      <w:r>
        <w:rPr>
          <w:rFonts w:ascii="Times New Roman" w:hAnsi="Times New Roman"/>
          <w:sz w:val="24"/>
          <w:szCs w:val="24"/>
        </w:rPr>
        <w:t>учебно</w:t>
      </w:r>
      <w:proofErr w:type="spellEnd"/>
      <w:r>
        <w:rPr>
          <w:rFonts w:ascii="Times New Roman" w:hAnsi="Times New Roman"/>
          <w:sz w:val="24"/>
          <w:szCs w:val="24"/>
        </w:rPr>
        <w:t>- методических</w:t>
      </w:r>
      <w:proofErr w:type="gramEnd"/>
      <w:r>
        <w:rPr>
          <w:rFonts w:ascii="Times New Roman" w:hAnsi="Times New Roman"/>
          <w:sz w:val="24"/>
          <w:szCs w:val="24"/>
        </w:rPr>
        <w:t xml:space="preserve"> комплексов;</w:t>
      </w:r>
    </w:p>
    <w:p w:rsidR="00FD2EF4" w:rsidRDefault="00FD2EF4" w:rsidP="0037303B">
      <w:pPr>
        <w:pStyle w:val="a3"/>
        <w:numPr>
          <w:ilvl w:val="0"/>
          <w:numId w:val="20"/>
        </w:numPr>
        <w:spacing w:after="0"/>
        <w:ind w:right="-2"/>
        <w:jc w:val="both"/>
        <w:rPr>
          <w:rFonts w:ascii="Times New Roman" w:hAnsi="Times New Roman"/>
          <w:sz w:val="24"/>
          <w:szCs w:val="24"/>
        </w:rPr>
      </w:pPr>
      <w:r>
        <w:rPr>
          <w:rFonts w:ascii="Times New Roman" w:hAnsi="Times New Roman"/>
          <w:sz w:val="24"/>
          <w:szCs w:val="24"/>
        </w:rPr>
        <w:t>Проведение открытых мероприятий по обмену опытом.</w:t>
      </w:r>
    </w:p>
    <w:p w:rsidR="002A6A79" w:rsidRDefault="002A6A79" w:rsidP="0037303B">
      <w:pPr>
        <w:spacing w:after="0"/>
        <w:ind w:right="-2"/>
        <w:jc w:val="center"/>
        <w:rPr>
          <w:rFonts w:ascii="Times New Roman" w:hAnsi="Times New Roman" w:cs="Times New Roman"/>
          <w:b/>
          <w:sz w:val="24"/>
          <w:szCs w:val="24"/>
        </w:rPr>
      </w:pPr>
    </w:p>
    <w:p w:rsidR="00666FE8" w:rsidRPr="004B6074" w:rsidRDefault="00666FE8" w:rsidP="006E0520">
      <w:pPr>
        <w:spacing w:after="0"/>
        <w:ind w:right="-851"/>
        <w:jc w:val="center"/>
        <w:rPr>
          <w:rFonts w:ascii="Times New Roman" w:hAnsi="Times New Roman" w:cs="Times New Roman"/>
          <w:b/>
          <w:sz w:val="24"/>
          <w:szCs w:val="24"/>
        </w:rPr>
      </w:pPr>
      <w:r w:rsidRPr="004B6074">
        <w:rPr>
          <w:rFonts w:ascii="Times New Roman" w:hAnsi="Times New Roman" w:cs="Times New Roman"/>
          <w:b/>
          <w:sz w:val="24"/>
          <w:szCs w:val="24"/>
        </w:rPr>
        <w:t xml:space="preserve">Методическая работа </w:t>
      </w:r>
    </w:p>
    <w:tbl>
      <w:tblPr>
        <w:tblStyle w:val="a5"/>
        <w:tblW w:w="9128" w:type="dxa"/>
        <w:jc w:val="center"/>
        <w:tblLook w:val="04A0"/>
      </w:tblPr>
      <w:tblGrid>
        <w:gridCol w:w="376"/>
        <w:gridCol w:w="2388"/>
        <w:gridCol w:w="2936"/>
        <w:gridCol w:w="1134"/>
        <w:gridCol w:w="2294"/>
      </w:tblGrid>
      <w:tr w:rsidR="00666FE8" w:rsidRPr="004B6074" w:rsidTr="00115F0C">
        <w:trPr>
          <w:trHeight w:val="139"/>
          <w:jc w:val="center"/>
        </w:trPr>
        <w:tc>
          <w:tcPr>
            <w:tcW w:w="376" w:type="dxa"/>
          </w:tcPr>
          <w:p w:rsidR="00666FE8" w:rsidRPr="002A6A79" w:rsidRDefault="00666FE8" w:rsidP="006E0520">
            <w:pPr>
              <w:ind w:right="-851"/>
              <w:jc w:val="center"/>
              <w:rPr>
                <w:rFonts w:ascii="Times New Roman" w:hAnsi="Times New Roman" w:cs="Times New Roman"/>
                <w:b/>
                <w:sz w:val="20"/>
                <w:szCs w:val="20"/>
              </w:rPr>
            </w:pPr>
            <w:r w:rsidRPr="002A6A79">
              <w:rPr>
                <w:rFonts w:ascii="Times New Roman" w:hAnsi="Times New Roman" w:cs="Times New Roman"/>
                <w:b/>
                <w:sz w:val="20"/>
                <w:szCs w:val="20"/>
              </w:rPr>
              <w:t>№</w:t>
            </w:r>
          </w:p>
        </w:tc>
        <w:tc>
          <w:tcPr>
            <w:tcW w:w="2388" w:type="dxa"/>
          </w:tcPr>
          <w:p w:rsidR="00666FE8" w:rsidRPr="002A6A79" w:rsidRDefault="00666FE8" w:rsidP="006E0520">
            <w:pPr>
              <w:ind w:right="-851"/>
              <w:jc w:val="center"/>
              <w:rPr>
                <w:rFonts w:ascii="Times New Roman" w:hAnsi="Times New Roman" w:cs="Times New Roman"/>
                <w:b/>
                <w:sz w:val="20"/>
                <w:szCs w:val="20"/>
              </w:rPr>
            </w:pPr>
            <w:r w:rsidRPr="002A6A79">
              <w:rPr>
                <w:rFonts w:ascii="Times New Roman" w:hAnsi="Times New Roman" w:cs="Times New Roman"/>
                <w:b/>
                <w:sz w:val="20"/>
                <w:szCs w:val="20"/>
              </w:rPr>
              <w:t>Направление</w:t>
            </w:r>
          </w:p>
        </w:tc>
        <w:tc>
          <w:tcPr>
            <w:tcW w:w="2936" w:type="dxa"/>
          </w:tcPr>
          <w:p w:rsidR="00666FE8" w:rsidRPr="002A6A79" w:rsidRDefault="00666FE8" w:rsidP="002A6A79">
            <w:pPr>
              <w:ind w:left="278" w:right="-851" w:hanging="278"/>
              <w:rPr>
                <w:rFonts w:ascii="Times New Roman" w:hAnsi="Times New Roman" w:cs="Times New Roman"/>
                <w:b/>
                <w:sz w:val="20"/>
                <w:szCs w:val="20"/>
              </w:rPr>
            </w:pPr>
            <w:r w:rsidRPr="002A6A79">
              <w:rPr>
                <w:rFonts w:ascii="Times New Roman" w:hAnsi="Times New Roman" w:cs="Times New Roman"/>
                <w:b/>
                <w:sz w:val="20"/>
                <w:szCs w:val="20"/>
              </w:rPr>
              <w:t>Мероприятия</w:t>
            </w:r>
          </w:p>
        </w:tc>
        <w:tc>
          <w:tcPr>
            <w:tcW w:w="1134" w:type="dxa"/>
          </w:tcPr>
          <w:p w:rsidR="00666FE8" w:rsidRPr="002A6A79" w:rsidRDefault="00666FE8" w:rsidP="002A6A79">
            <w:pPr>
              <w:ind w:right="-851"/>
              <w:rPr>
                <w:rFonts w:ascii="Times New Roman" w:hAnsi="Times New Roman" w:cs="Times New Roman"/>
                <w:b/>
                <w:sz w:val="20"/>
                <w:szCs w:val="20"/>
              </w:rPr>
            </w:pPr>
            <w:r w:rsidRPr="002A6A79">
              <w:rPr>
                <w:rFonts w:ascii="Times New Roman" w:hAnsi="Times New Roman" w:cs="Times New Roman"/>
                <w:b/>
                <w:sz w:val="20"/>
                <w:szCs w:val="20"/>
              </w:rPr>
              <w:t>Сроки</w:t>
            </w:r>
          </w:p>
        </w:tc>
        <w:tc>
          <w:tcPr>
            <w:tcW w:w="2294" w:type="dxa"/>
          </w:tcPr>
          <w:p w:rsidR="00666FE8" w:rsidRPr="002A6A79" w:rsidRDefault="00666FE8" w:rsidP="002A6A79">
            <w:pPr>
              <w:ind w:right="-851"/>
              <w:rPr>
                <w:rFonts w:ascii="Times New Roman" w:hAnsi="Times New Roman" w:cs="Times New Roman"/>
                <w:b/>
                <w:sz w:val="20"/>
                <w:szCs w:val="20"/>
              </w:rPr>
            </w:pPr>
            <w:r w:rsidRPr="002A6A79">
              <w:rPr>
                <w:rFonts w:ascii="Times New Roman" w:hAnsi="Times New Roman" w:cs="Times New Roman"/>
                <w:b/>
                <w:sz w:val="20"/>
                <w:szCs w:val="20"/>
              </w:rPr>
              <w:t>Ответственные</w:t>
            </w:r>
          </w:p>
        </w:tc>
      </w:tr>
      <w:tr w:rsidR="00666FE8" w:rsidRPr="004B6074" w:rsidTr="00115F0C">
        <w:trPr>
          <w:trHeight w:val="142"/>
          <w:jc w:val="center"/>
        </w:trPr>
        <w:tc>
          <w:tcPr>
            <w:tcW w:w="376" w:type="dxa"/>
            <w:vMerge w:val="restart"/>
          </w:tcPr>
          <w:p w:rsidR="00666FE8" w:rsidRPr="002A6A79" w:rsidRDefault="00666FE8" w:rsidP="006E0520">
            <w:pPr>
              <w:ind w:right="-851"/>
              <w:jc w:val="center"/>
              <w:rPr>
                <w:rFonts w:ascii="Times New Roman" w:hAnsi="Times New Roman" w:cs="Times New Roman"/>
                <w:b/>
                <w:sz w:val="20"/>
                <w:szCs w:val="20"/>
              </w:rPr>
            </w:pPr>
            <w:r w:rsidRPr="002A6A79">
              <w:rPr>
                <w:rFonts w:ascii="Times New Roman" w:hAnsi="Times New Roman" w:cs="Times New Roman"/>
                <w:b/>
                <w:sz w:val="20"/>
                <w:szCs w:val="20"/>
              </w:rPr>
              <w:t>1</w:t>
            </w:r>
          </w:p>
        </w:tc>
        <w:tc>
          <w:tcPr>
            <w:tcW w:w="2388" w:type="dxa"/>
            <w:vMerge w:val="restart"/>
          </w:tcPr>
          <w:p w:rsidR="002A6A79" w:rsidRDefault="00666FE8" w:rsidP="006E0520">
            <w:pPr>
              <w:ind w:right="-851"/>
              <w:rPr>
                <w:rFonts w:ascii="Times New Roman" w:hAnsi="Times New Roman"/>
                <w:sz w:val="20"/>
                <w:szCs w:val="20"/>
              </w:rPr>
            </w:pPr>
            <w:r w:rsidRPr="002A6A79">
              <w:rPr>
                <w:rFonts w:ascii="Times New Roman" w:hAnsi="Times New Roman"/>
                <w:sz w:val="20"/>
                <w:szCs w:val="20"/>
              </w:rPr>
              <w:t xml:space="preserve">Планирование и </w:t>
            </w:r>
          </w:p>
          <w:p w:rsidR="002A6A79" w:rsidRDefault="00666FE8" w:rsidP="006E0520">
            <w:pPr>
              <w:ind w:right="-851"/>
              <w:rPr>
                <w:rFonts w:ascii="Times New Roman" w:hAnsi="Times New Roman"/>
                <w:sz w:val="20"/>
                <w:szCs w:val="20"/>
              </w:rPr>
            </w:pPr>
            <w:r w:rsidRPr="002A6A79">
              <w:rPr>
                <w:rFonts w:ascii="Times New Roman" w:hAnsi="Times New Roman"/>
                <w:sz w:val="20"/>
                <w:szCs w:val="20"/>
              </w:rPr>
              <w:t xml:space="preserve">анализ </w:t>
            </w:r>
            <w:proofErr w:type="gramStart"/>
            <w:r w:rsidRPr="002A6A79">
              <w:rPr>
                <w:rFonts w:ascii="Times New Roman" w:hAnsi="Times New Roman"/>
                <w:sz w:val="20"/>
                <w:szCs w:val="20"/>
              </w:rPr>
              <w:t>методической</w:t>
            </w:r>
            <w:proofErr w:type="gramEnd"/>
          </w:p>
          <w:p w:rsidR="002A6A79" w:rsidRDefault="00666FE8" w:rsidP="006E0520">
            <w:pPr>
              <w:ind w:right="-851"/>
              <w:rPr>
                <w:rFonts w:ascii="Times New Roman" w:hAnsi="Times New Roman"/>
                <w:sz w:val="20"/>
                <w:szCs w:val="20"/>
              </w:rPr>
            </w:pPr>
            <w:r w:rsidRPr="002A6A79">
              <w:rPr>
                <w:rFonts w:ascii="Times New Roman" w:hAnsi="Times New Roman"/>
                <w:sz w:val="20"/>
                <w:szCs w:val="20"/>
              </w:rPr>
              <w:t xml:space="preserve"> деятельности. </w:t>
            </w:r>
          </w:p>
          <w:p w:rsidR="00666FE8" w:rsidRPr="002A6A79" w:rsidRDefault="00666FE8" w:rsidP="006E0520">
            <w:pPr>
              <w:ind w:right="-851"/>
              <w:rPr>
                <w:b/>
                <w:sz w:val="20"/>
                <w:szCs w:val="20"/>
              </w:rPr>
            </w:pPr>
            <w:r w:rsidRPr="002A6A79">
              <w:rPr>
                <w:rFonts w:ascii="Times New Roman" w:hAnsi="Times New Roman"/>
                <w:sz w:val="20"/>
                <w:szCs w:val="20"/>
              </w:rPr>
              <w:t xml:space="preserve">Работа с документацией </w:t>
            </w:r>
          </w:p>
          <w:p w:rsidR="00666FE8" w:rsidRPr="002A6A79" w:rsidRDefault="00666FE8" w:rsidP="006E0520">
            <w:pPr>
              <w:ind w:right="-851"/>
              <w:rPr>
                <w:rFonts w:ascii="Times New Roman" w:hAnsi="Times New Roman" w:cs="Times New Roman"/>
                <w:sz w:val="20"/>
                <w:szCs w:val="20"/>
              </w:rPr>
            </w:pPr>
          </w:p>
        </w:tc>
        <w:tc>
          <w:tcPr>
            <w:tcW w:w="2936" w:type="dxa"/>
          </w:tcPr>
          <w:p w:rsidR="00BB4DEC" w:rsidRDefault="00666FE8" w:rsidP="006E0520">
            <w:pPr>
              <w:pStyle w:val="a3"/>
              <w:ind w:left="0" w:right="-851" w:firstLine="141"/>
              <w:jc w:val="both"/>
              <w:rPr>
                <w:rFonts w:ascii="Times New Roman" w:hAnsi="Times New Roman"/>
                <w:sz w:val="20"/>
                <w:szCs w:val="20"/>
              </w:rPr>
            </w:pPr>
            <w:r w:rsidRPr="002A6A79">
              <w:rPr>
                <w:rFonts w:ascii="Times New Roman" w:hAnsi="Times New Roman"/>
                <w:sz w:val="20"/>
                <w:szCs w:val="20"/>
              </w:rPr>
              <w:t xml:space="preserve">Корректировка и </w:t>
            </w:r>
          </w:p>
          <w:p w:rsidR="00BB4DEC" w:rsidRDefault="00666FE8" w:rsidP="00BB4DEC">
            <w:pPr>
              <w:pStyle w:val="a3"/>
              <w:ind w:left="0" w:right="-851" w:firstLine="141"/>
              <w:rPr>
                <w:rFonts w:ascii="Times New Roman" w:hAnsi="Times New Roman"/>
                <w:sz w:val="20"/>
                <w:szCs w:val="20"/>
              </w:rPr>
            </w:pPr>
            <w:r w:rsidRPr="002A6A79">
              <w:rPr>
                <w:rFonts w:ascii="Times New Roman" w:hAnsi="Times New Roman"/>
                <w:sz w:val="20"/>
                <w:szCs w:val="20"/>
              </w:rPr>
              <w:t>утверждение п</w:t>
            </w:r>
            <w:r w:rsidR="00046B9A" w:rsidRPr="002A6A79">
              <w:rPr>
                <w:rFonts w:ascii="Times New Roman" w:hAnsi="Times New Roman"/>
                <w:sz w:val="20"/>
                <w:szCs w:val="20"/>
              </w:rPr>
              <w:t>лана</w:t>
            </w:r>
            <w:r w:rsidR="00BB4DEC">
              <w:rPr>
                <w:rFonts w:ascii="Times New Roman" w:hAnsi="Times New Roman"/>
                <w:sz w:val="20"/>
                <w:szCs w:val="20"/>
              </w:rPr>
              <w:t xml:space="preserve">  </w:t>
            </w:r>
            <w:proofErr w:type="gramStart"/>
            <w:r w:rsidR="00046B9A" w:rsidRPr="002A6A79">
              <w:rPr>
                <w:rFonts w:ascii="Times New Roman" w:hAnsi="Times New Roman"/>
                <w:sz w:val="20"/>
                <w:szCs w:val="20"/>
              </w:rPr>
              <w:t>методической</w:t>
            </w:r>
            <w:proofErr w:type="gramEnd"/>
          </w:p>
          <w:p w:rsidR="00666FE8" w:rsidRPr="002A6A79" w:rsidRDefault="00046B9A" w:rsidP="00BB4DEC">
            <w:pPr>
              <w:pStyle w:val="a3"/>
              <w:ind w:left="0" w:right="-851" w:firstLine="141"/>
              <w:rPr>
                <w:rFonts w:ascii="Times New Roman" w:hAnsi="Times New Roman"/>
                <w:sz w:val="20"/>
                <w:szCs w:val="20"/>
              </w:rPr>
            </w:pPr>
            <w:r w:rsidRPr="002A6A79">
              <w:rPr>
                <w:rFonts w:ascii="Times New Roman" w:hAnsi="Times New Roman"/>
                <w:sz w:val="20"/>
                <w:szCs w:val="20"/>
              </w:rPr>
              <w:t xml:space="preserve"> работы</w:t>
            </w:r>
            <w:r w:rsidR="00BB4DEC">
              <w:rPr>
                <w:rFonts w:ascii="Times New Roman" w:hAnsi="Times New Roman"/>
                <w:sz w:val="20"/>
                <w:szCs w:val="20"/>
              </w:rPr>
              <w:t xml:space="preserve"> </w:t>
            </w:r>
            <w:r w:rsidRPr="002A6A79">
              <w:rPr>
                <w:rFonts w:ascii="Times New Roman" w:hAnsi="Times New Roman"/>
                <w:sz w:val="20"/>
                <w:szCs w:val="20"/>
              </w:rPr>
              <w:t xml:space="preserve"> на 2013-2014</w:t>
            </w:r>
            <w:r w:rsidR="00666FE8" w:rsidRPr="002A6A79">
              <w:rPr>
                <w:rFonts w:ascii="Times New Roman" w:hAnsi="Times New Roman"/>
                <w:sz w:val="20"/>
                <w:szCs w:val="20"/>
              </w:rPr>
              <w:t xml:space="preserve"> учебный год</w:t>
            </w:r>
          </w:p>
        </w:tc>
        <w:tc>
          <w:tcPr>
            <w:tcW w:w="1134" w:type="dxa"/>
          </w:tcPr>
          <w:p w:rsidR="00666FE8" w:rsidRPr="002A6A79" w:rsidRDefault="00666FE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август </w:t>
            </w:r>
          </w:p>
        </w:tc>
        <w:tc>
          <w:tcPr>
            <w:tcW w:w="2294" w:type="dxa"/>
          </w:tcPr>
          <w:p w:rsidR="00666FE8" w:rsidRPr="002A6A79" w:rsidRDefault="00666FE8" w:rsidP="00090793">
            <w:pPr>
              <w:ind w:right="-851"/>
              <w:rPr>
                <w:rFonts w:ascii="Times New Roman" w:hAnsi="Times New Roman"/>
                <w:sz w:val="20"/>
                <w:szCs w:val="20"/>
              </w:rPr>
            </w:pPr>
            <w:r w:rsidRPr="002A6A79">
              <w:rPr>
                <w:rFonts w:ascii="Times New Roman" w:hAnsi="Times New Roman"/>
                <w:sz w:val="20"/>
                <w:szCs w:val="20"/>
              </w:rPr>
              <w:t>Директор</w:t>
            </w:r>
          </w:p>
          <w:p w:rsidR="00666FE8" w:rsidRPr="002A6A79" w:rsidRDefault="00666FE8" w:rsidP="00090793">
            <w:pPr>
              <w:ind w:right="-851"/>
              <w:rPr>
                <w:rFonts w:ascii="Times New Roman" w:hAnsi="Times New Roman"/>
                <w:sz w:val="20"/>
                <w:szCs w:val="20"/>
              </w:rPr>
            </w:pPr>
            <w:r w:rsidRPr="002A6A79">
              <w:rPr>
                <w:rFonts w:ascii="Times New Roman" w:hAnsi="Times New Roman"/>
                <w:sz w:val="20"/>
                <w:szCs w:val="20"/>
              </w:rPr>
              <w:t>Зам. директора по УВР</w:t>
            </w:r>
          </w:p>
          <w:p w:rsidR="00666FE8" w:rsidRPr="002A6A79" w:rsidRDefault="00666FE8" w:rsidP="00090793">
            <w:pPr>
              <w:ind w:right="-851"/>
              <w:rPr>
                <w:rFonts w:ascii="Times New Roman" w:hAnsi="Times New Roman" w:cs="Times New Roman"/>
                <w:b/>
                <w:sz w:val="20"/>
                <w:szCs w:val="20"/>
              </w:rPr>
            </w:pPr>
            <w:r w:rsidRPr="002A6A79">
              <w:rPr>
                <w:rFonts w:ascii="Times New Roman" w:hAnsi="Times New Roman"/>
                <w:sz w:val="20"/>
                <w:szCs w:val="20"/>
              </w:rPr>
              <w:t>Методист</w:t>
            </w:r>
          </w:p>
        </w:tc>
      </w:tr>
      <w:tr w:rsidR="00666FE8" w:rsidRPr="004B6074" w:rsidTr="00115F0C">
        <w:trPr>
          <w:trHeight w:val="142"/>
          <w:jc w:val="center"/>
        </w:trPr>
        <w:tc>
          <w:tcPr>
            <w:tcW w:w="376" w:type="dxa"/>
            <w:vMerge/>
          </w:tcPr>
          <w:p w:rsidR="00666FE8" w:rsidRPr="002A6A79" w:rsidRDefault="00666FE8" w:rsidP="006E0520">
            <w:pPr>
              <w:ind w:right="-851"/>
              <w:jc w:val="center"/>
              <w:rPr>
                <w:rFonts w:ascii="Times New Roman" w:hAnsi="Times New Roman" w:cs="Times New Roman"/>
                <w:b/>
                <w:sz w:val="20"/>
                <w:szCs w:val="20"/>
              </w:rPr>
            </w:pPr>
          </w:p>
        </w:tc>
        <w:tc>
          <w:tcPr>
            <w:tcW w:w="2388" w:type="dxa"/>
            <w:vMerge/>
          </w:tcPr>
          <w:p w:rsidR="00666FE8" w:rsidRPr="002A6A79" w:rsidRDefault="00666FE8" w:rsidP="006E0520">
            <w:pPr>
              <w:ind w:right="-851"/>
              <w:rPr>
                <w:rFonts w:ascii="Times New Roman" w:hAnsi="Times New Roman" w:cs="Times New Roman"/>
                <w:b/>
                <w:sz w:val="20"/>
                <w:szCs w:val="20"/>
              </w:rPr>
            </w:pPr>
          </w:p>
        </w:tc>
        <w:tc>
          <w:tcPr>
            <w:tcW w:w="2936" w:type="dxa"/>
          </w:tcPr>
          <w:p w:rsidR="00115F0C" w:rsidRDefault="00666FE8" w:rsidP="00BB4DEC">
            <w:pPr>
              <w:ind w:right="-851" w:firstLine="141"/>
              <w:rPr>
                <w:rFonts w:ascii="Times New Roman" w:hAnsi="Times New Roman" w:cs="Times New Roman"/>
                <w:sz w:val="20"/>
                <w:szCs w:val="20"/>
              </w:rPr>
            </w:pPr>
            <w:r w:rsidRPr="002A6A79">
              <w:rPr>
                <w:rFonts w:ascii="Times New Roman" w:hAnsi="Times New Roman" w:cs="Times New Roman"/>
                <w:sz w:val="20"/>
                <w:szCs w:val="20"/>
              </w:rPr>
              <w:t xml:space="preserve">Согласование и утверждение </w:t>
            </w:r>
            <w:r w:rsidR="00BB4DEC">
              <w:rPr>
                <w:rFonts w:ascii="Times New Roman" w:hAnsi="Times New Roman" w:cs="Times New Roman"/>
                <w:sz w:val="20"/>
                <w:szCs w:val="20"/>
              </w:rPr>
              <w:t xml:space="preserve">                            </w:t>
            </w:r>
            <w:r w:rsidRPr="002A6A79">
              <w:rPr>
                <w:rFonts w:ascii="Times New Roman" w:hAnsi="Times New Roman" w:cs="Times New Roman"/>
                <w:sz w:val="20"/>
                <w:szCs w:val="20"/>
              </w:rPr>
              <w:t xml:space="preserve"> рабочих программ, </w:t>
            </w:r>
            <w:r w:rsidR="00BB4DEC">
              <w:rPr>
                <w:rFonts w:ascii="Times New Roman" w:hAnsi="Times New Roman" w:cs="Times New Roman"/>
                <w:sz w:val="20"/>
                <w:szCs w:val="20"/>
              </w:rPr>
              <w:t xml:space="preserve">                                                                                       </w:t>
            </w:r>
            <w:proofErr w:type="gramStart"/>
            <w:r w:rsidRPr="002A6A79">
              <w:rPr>
                <w:rFonts w:ascii="Times New Roman" w:hAnsi="Times New Roman" w:cs="Times New Roman"/>
                <w:sz w:val="20"/>
                <w:szCs w:val="20"/>
              </w:rPr>
              <w:t>календарно-тематического</w:t>
            </w:r>
            <w:proofErr w:type="gramEnd"/>
          </w:p>
          <w:p w:rsidR="00666FE8" w:rsidRPr="002A6A79" w:rsidRDefault="00666FE8" w:rsidP="00115F0C">
            <w:pPr>
              <w:ind w:right="-851" w:firstLine="141"/>
              <w:rPr>
                <w:rFonts w:ascii="Times New Roman" w:hAnsi="Times New Roman" w:cs="Times New Roman"/>
                <w:sz w:val="20"/>
                <w:szCs w:val="20"/>
              </w:rPr>
            </w:pPr>
            <w:r w:rsidRPr="002A6A79">
              <w:rPr>
                <w:rFonts w:ascii="Times New Roman" w:hAnsi="Times New Roman" w:cs="Times New Roman"/>
                <w:sz w:val="20"/>
                <w:szCs w:val="20"/>
              </w:rPr>
              <w:t xml:space="preserve"> планирования</w:t>
            </w:r>
          </w:p>
        </w:tc>
        <w:tc>
          <w:tcPr>
            <w:tcW w:w="1134" w:type="dxa"/>
          </w:tcPr>
          <w:p w:rsidR="00666FE8" w:rsidRPr="002A6A79" w:rsidRDefault="00666FE8" w:rsidP="00090793">
            <w:pPr>
              <w:ind w:right="-851"/>
              <w:rPr>
                <w:rFonts w:ascii="Times New Roman" w:hAnsi="Times New Roman" w:cs="Times New Roman"/>
                <w:sz w:val="20"/>
                <w:szCs w:val="20"/>
              </w:rPr>
            </w:pPr>
            <w:r w:rsidRPr="002A6A79">
              <w:rPr>
                <w:rFonts w:ascii="Times New Roman" w:hAnsi="Times New Roman" w:cs="Times New Roman"/>
                <w:sz w:val="20"/>
                <w:szCs w:val="20"/>
              </w:rPr>
              <w:t>август</w:t>
            </w:r>
          </w:p>
        </w:tc>
        <w:tc>
          <w:tcPr>
            <w:tcW w:w="2294" w:type="dxa"/>
          </w:tcPr>
          <w:p w:rsidR="00666FE8" w:rsidRPr="002A6A79" w:rsidRDefault="00666FE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 </w:t>
            </w:r>
          </w:p>
          <w:p w:rsidR="00666FE8" w:rsidRPr="002A6A79" w:rsidRDefault="00666FE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Зам директора по УВР </w:t>
            </w:r>
          </w:p>
          <w:p w:rsidR="00666FE8" w:rsidRPr="002A6A79" w:rsidRDefault="00666FE8" w:rsidP="00090793">
            <w:pPr>
              <w:ind w:right="-851"/>
              <w:rPr>
                <w:rFonts w:ascii="Times New Roman" w:hAnsi="Times New Roman" w:cs="Times New Roman"/>
                <w:b/>
                <w:sz w:val="20"/>
                <w:szCs w:val="20"/>
              </w:rPr>
            </w:pPr>
            <w:r w:rsidRPr="002A6A79">
              <w:rPr>
                <w:rFonts w:ascii="Times New Roman" w:hAnsi="Times New Roman" w:cs="Times New Roman"/>
                <w:sz w:val="20"/>
                <w:szCs w:val="20"/>
              </w:rPr>
              <w:t>Руководители МО</w:t>
            </w:r>
          </w:p>
        </w:tc>
      </w:tr>
      <w:tr w:rsidR="00666FE8" w:rsidRPr="004B6074" w:rsidTr="00115F0C">
        <w:trPr>
          <w:trHeight w:val="142"/>
          <w:jc w:val="center"/>
        </w:trPr>
        <w:tc>
          <w:tcPr>
            <w:tcW w:w="376" w:type="dxa"/>
            <w:vMerge/>
          </w:tcPr>
          <w:p w:rsidR="00666FE8" w:rsidRPr="002A6A79" w:rsidRDefault="00666FE8" w:rsidP="006E0520">
            <w:pPr>
              <w:ind w:right="-851"/>
              <w:jc w:val="center"/>
              <w:rPr>
                <w:rFonts w:ascii="Times New Roman" w:hAnsi="Times New Roman" w:cs="Times New Roman"/>
                <w:b/>
                <w:sz w:val="20"/>
                <w:szCs w:val="20"/>
              </w:rPr>
            </w:pPr>
          </w:p>
        </w:tc>
        <w:tc>
          <w:tcPr>
            <w:tcW w:w="2388" w:type="dxa"/>
            <w:vMerge/>
          </w:tcPr>
          <w:p w:rsidR="00666FE8" w:rsidRPr="002A6A79" w:rsidRDefault="00666FE8" w:rsidP="006E0520">
            <w:pPr>
              <w:ind w:right="-851"/>
              <w:rPr>
                <w:b/>
                <w:sz w:val="20"/>
                <w:szCs w:val="20"/>
              </w:rPr>
            </w:pPr>
          </w:p>
        </w:tc>
        <w:tc>
          <w:tcPr>
            <w:tcW w:w="2936" w:type="dxa"/>
          </w:tcPr>
          <w:p w:rsidR="00115F0C" w:rsidRDefault="00666FE8" w:rsidP="00115F0C">
            <w:pPr>
              <w:pStyle w:val="a3"/>
              <w:ind w:left="0" w:right="-851" w:hanging="7"/>
              <w:rPr>
                <w:rFonts w:ascii="Times New Roman" w:hAnsi="Times New Roman"/>
                <w:sz w:val="20"/>
                <w:szCs w:val="20"/>
              </w:rPr>
            </w:pPr>
            <w:r w:rsidRPr="002A6A79">
              <w:rPr>
                <w:rFonts w:ascii="Times New Roman" w:hAnsi="Times New Roman"/>
                <w:sz w:val="20"/>
                <w:szCs w:val="20"/>
              </w:rPr>
              <w:t>Корректировка и утверждение</w:t>
            </w:r>
          </w:p>
          <w:p w:rsidR="00115F0C" w:rsidRDefault="00666FE8" w:rsidP="00115F0C">
            <w:pPr>
              <w:pStyle w:val="a3"/>
              <w:ind w:left="0" w:right="-851" w:hanging="7"/>
              <w:rPr>
                <w:rFonts w:ascii="Times New Roman" w:hAnsi="Times New Roman"/>
                <w:sz w:val="20"/>
                <w:szCs w:val="20"/>
              </w:rPr>
            </w:pPr>
            <w:r w:rsidRPr="002A6A79">
              <w:rPr>
                <w:rFonts w:ascii="Times New Roman" w:hAnsi="Times New Roman"/>
                <w:sz w:val="20"/>
                <w:szCs w:val="20"/>
              </w:rPr>
              <w:t xml:space="preserve">  плана работы методического </w:t>
            </w:r>
          </w:p>
          <w:p w:rsidR="00666FE8" w:rsidRPr="002A6A79" w:rsidRDefault="00666FE8" w:rsidP="00115F0C">
            <w:pPr>
              <w:pStyle w:val="a3"/>
              <w:ind w:left="0" w:right="-851" w:hanging="7"/>
              <w:rPr>
                <w:rFonts w:ascii="Times New Roman" w:hAnsi="Times New Roman"/>
                <w:sz w:val="20"/>
                <w:szCs w:val="20"/>
              </w:rPr>
            </w:pPr>
            <w:r w:rsidRPr="002A6A79">
              <w:rPr>
                <w:rFonts w:ascii="Times New Roman" w:hAnsi="Times New Roman"/>
                <w:sz w:val="20"/>
                <w:szCs w:val="20"/>
              </w:rPr>
              <w:t>совета</w:t>
            </w:r>
          </w:p>
        </w:tc>
        <w:tc>
          <w:tcPr>
            <w:tcW w:w="1134" w:type="dxa"/>
          </w:tcPr>
          <w:p w:rsidR="00666FE8" w:rsidRPr="002A6A79" w:rsidRDefault="00666FE8" w:rsidP="00090793">
            <w:pPr>
              <w:ind w:right="-851"/>
              <w:rPr>
                <w:rFonts w:ascii="Times New Roman" w:hAnsi="Times New Roman"/>
                <w:sz w:val="20"/>
                <w:szCs w:val="20"/>
              </w:rPr>
            </w:pPr>
            <w:r w:rsidRPr="002A6A79">
              <w:rPr>
                <w:rFonts w:ascii="Times New Roman" w:hAnsi="Times New Roman" w:cs="Times New Roman"/>
                <w:sz w:val="20"/>
                <w:szCs w:val="20"/>
              </w:rPr>
              <w:t>сентябрь</w:t>
            </w:r>
          </w:p>
        </w:tc>
        <w:tc>
          <w:tcPr>
            <w:tcW w:w="2294" w:type="dxa"/>
          </w:tcPr>
          <w:p w:rsidR="00666FE8" w:rsidRPr="002A6A79" w:rsidRDefault="00666FE8" w:rsidP="00090793">
            <w:pPr>
              <w:ind w:right="-851"/>
              <w:rPr>
                <w:rFonts w:ascii="Times New Roman" w:hAnsi="Times New Roman"/>
                <w:sz w:val="20"/>
                <w:szCs w:val="20"/>
              </w:rPr>
            </w:pPr>
            <w:r w:rsidRPr="002A6A79">
              <w:rPr>
                <w:rFonts w:ascii="Times New Roman" w:hAnsi="Times New Roman"/>
                <w:sz w:val="20"/>
                <w:szCs w:val="20"/>
              </w:rPr>
              <w:t>Директор</w:t>
            </w:r>
          </w:p>
          <w:p w:rsidR="00666FE8" w:rsidRPr="002A6A79" w:rsidRDefault="00666FE8" w:rsidP="00090793">
            <w:pPr>
              <w:ind w:right="-851"/>
              <w:rPr>
                <w:rFonts w:ascii="Times New Roman" w:hAnsi="Times New Roman"/>
                <w:sz w:val="20"/>
                <w:szCs w:val="20"/>
              </w:rPr>
            </w:pPr>
            <w:r w:rsidRPr="002A6A79">
              <w:rPr>
                <w:rFonts w:ascii="Times New Roman" w:hAnsi="Times New Roman"/>
                <w:sz w:val="20"/>
                <w:szCs w:val="20"/>
              </w:rPr>
              <w:t>Зам. директора по УВР</w:t>
            </w:r>
          </w:p>
          <w:p w:rsidR="00666FE8" w:rsidRPr="002A6A79" w:rsidRDefault="00666FE8" w:rsidP="00090793">
            <w:pPr>
              <w:ind w:right="-851"/>
              <w:rPr>
                <w:b/>
                <w:sz w:val="20"/>
                <w:szCs w:val="20"/>
              </w:rPr>
            </w:pPr>
            <w:r w:rsidRPr="002A6A79">
              <w:rPr>
                <w:rFonts w:ascii="Times New Roman" w:hAnsi="Times New Roman"/>
                <w:sz w:val="20"/>
                <w:szCs w:val="20"/>
              </w:rPr>
              <w:t>Методист</w:t>
            </w:r>
          </w:p>
        </w:tc>
      </w:tr>
      <w:tr w:rsidR="00666FE8" w:rsidRPr="004B6074" w:rsidTr="00115F0C">
        <w:trPr>
          <w:trHeight w:val="142"/>
          <w:jc w:val="center"/>
        </w:trPr>
        <w:tc>
          <w:tcPr>
            <w:tcW w:w="376" w:type="dxa"/>
            <w:vMerge/>
          </w:tcPr>
          <w:p w:rsidR="00666FE8" w:rsidRPr="002A6A79" w:rsidRDefault="00666FE8" w:rsidP="006E0520">
            <w:pPr>
              <w:ind w:right="-851"/>
              <w:jc w:val="center"/>
              <w:rPr>
                <w:rFonts w:ascii="Times New Roman" w:hAnsi="Times New Roman" w:cs="Times New Roman"/>
                <w:b/>
                <w:sz w:val="20"/>
                <w:szCs w:val="20"/>
              </w:rPr>
            </w:pPr>
          </w:p>
        </w:tc>
        <w:tc>
          <w:tcPr>
            <w:tcW w:w="2388" w:type="dxa"/>
            <w:vMerge/>
          </w:tcPr>
          <w:p w:rsidR="00666FE8" w:rsidRPr="002A6A79" w:rsidRDefault="00666FE8" w:rsidP="006E0520">
            <w:pPr>
              <w:ind w:right="-851"/>
              <w:rPr>
                <w:b/>
                <w:sz w:val="20"/>
                <w:szCs w:val="20"/>
              </w:rPr>
            </w:pPr>
          </w:p>
        </w:tc>
        <w:tc>
          <w:tcPr>
            <w:tcW w:w="2936" w:type="dxa"/>
          </w:tcPr>
          <w:p w:rsidR="00666FE8" w:rsidRPr="002A6A79" w:rsidRDefault="00666FE8" w:rsidP="006E0520">
            <w:pPr>
              <w:pStyle w:val="a3"/>
              <w:ind w:left="0" w:right="-851" w:firstLine="141"/>
              <w:rPr>
                <w:rFonts w:ascii="Times New Roman" w:hAnsi="Times New Roman"/>
                <w:sz w:val="20"/>
                <w:szCs w:val="20"/>
              </w:rPr>
            </w:pPr>
            <w:r w:rsidRPr="002A6A79">
              <w:rPr>
                <w:rFonts w:ascii="Times New Roman" w:hAnsi="Times New Roman"/>
                <w:sz w:val="20"/>
                <w:szCs w:val="20"/>
              </w:rPr>
              <w:t xml:space="preserve">Анализ работы </w:t>
            </w:r>
            <w:proofErr w:type="spellStart"/>
            <w:r w:rsidRPr="002A6A79">
              <w:rPr>
                <w:rFonts w:ascii="Times New Roman" w:hAnsi="Times New Roman"/>
                <w:sz w:val="20"/>
                <w:szCs w:val="20"/>
              </w:rPr>
              <w:t>методсовета</w:t>
            </w:r>
            <w:proofErr w:type="spellEnd"/>
            <w:r w:rsidRPr="002A6A79">
              <w:rPr>
                <w:rFonts w:ascii="Times New Roman" w:hAnsi="Times New Roman"/>
                <w:sz w:val="20"/>
                <w:szCs w:val="20"/>
              </w:rPr>
              <w:t xml:space="preserve"> </w:t>
            </w:r>
            <w:r w:rsidR="00701258" w:rsidRPr="002A6A79">
              <w:rPr>
                <w:rFonts w:ascii="Times New Roman" w:hAnsi="Times New Roman"/>
                <w:sz w:val="20"/>
                <w:szCs w:val="20"/>
              </w:rPr>
              <w:t>за 2013-2014</w:t>
            </w:r>
            <w:r w:rsidRPr="002A6A79">
              <w:rPr>
                <w:rFonts w:ascii="Times New Roman" w:hAnsi="Times New Roman"/>
                <w:sz w:val="20"/>
                <w:szCs w:val="20"/>
              </w:rPr>
              <w:t xml:space="preserve"> учебный год.</w:t>
            </w:r>
          </w:p>
        </w:tc>
        <w:tc>
          <w:tcPr>
            <w:tcW w:w="1134" w:type="dxa"/>
          </w:tcPr>
          <w:p w:rsidR="00666FE8" w:rsidRPr="002A6A79" w:rsidRDefault="00666FE8" w:rsidP="00090793">
            <w:pPr>
              <w:ind w:right="-851"/>
              <w:rPr>
                <w:rFonts w:ascii="Times New Roman" w:hAnsi="Times New Roman"/>
                <w:sz w:val="20"/>
                <w:szCs w:val="20"/>
              </w:rPr>
            </w:pPr>
            <w:r w:rsidRPr="002A6A79">
              <w:rPr>
                <w:rFonts w:ascii="Times New Roman" w:hAnsi="Times New Roman"/>
                <w:sz w:val="20"/>
                <w:szCs w:val="20"/>
              </w:rPr>
              <w:t xml:space="preserve">май </w:t>
            </w:r>
          </w:p>
        </w:tc>
        <w:tc>
          <w:tcPr>
            <w:tcW w:w="2294" w:type="dxa"/>
          </w:tcPr>
          <w:p w:rsidR="00666FE8" w:rsidRPr="002A6A79" w:rsidRDefault="00666FE8" w:rsidP="00090793">
            <w:pPr>
              <w:ind w:right="-851"/>
              <w:rPr>
                <w:rFonts w:ascii="Times New Roman" w:hAnsi="Times New Roman"/>
                <w:sz w:val="20"/>
                <w:szCs w:val="20"/>
              </w:rPr>
            </w:pPr>
            <w:r w:rsidRPr="002A6A79">
              <w:rPr>
                <w:rFonts w:ascii="Times New Roman" w:hAnsi="Times New Roman"/>
                <w:sz w:val="20"/>
                <w:szCs w:val="20"/>
              </w:rPr>
              <w:t>Директор</w:t>
            </w:r>
          </w:p>
          <w:p w:rsidR="00666FE8" w:rsidRPr="002A6A79" w:rsidRDefault="00666FE8" w:rsidP="00090793">
            <w:pPr>
              <w:ind w:right="-851"/>
              <w:rPr>
                <w:rFonts w:ascii="Times New Roman" w:hAnsi="Times New Roman"/>
                <w:sz w:val="20"/>
                <w:szCs w:val="20"/>
              </w:rPr>
            </w:pPr>
            <w:r w:rsidRPr="002A6A79">
              <w:rPr>
                <w:rFonts w:ascii="Times New Roman" w:hAnsi="Times New Roman"/>
                <w:sz w:val="20"/>
                <w:szCs w:val="20"/>
              </w:rPr>
              <w:t>Зам. директора по УВР</w:t>
            </w:r>
          </w:p>
          <w:p w:rsidR="00666FE8" w:rsidRPr="002A6A79" w:rsidRDefault="00666FE8" w:rsidP="00090793">
            <w:pPr>
              <w:ind w:right="-851"/>
              <w:rPr>
                <w:rFonts w:ascii="Times New Roman" w:hAnsi="Times New Roman"/>
                <w:sz w:val="20"/>
                <w:szCs w:val="20"/>
              </w:rPr>
            </w:pPr>
            <w:r w:rsidRPr="002A6A79">
              <w:rPr>
                <w:rFonts w:ascii="Times New Roman" w:hAnsi="Times New Roman"/>
                <w:sz w:val="20"/>
                <w:szCs w:val="20"/>
              </w:rPr>
              <w:t>Методист</w:t>
            </w:r>
          </w:p>
        </w:tc>
      </w:tr>
      <w:tr w:rsidR="00666FE8" w:rsidRPr="004B6074" w:rsidTr="00115F0C">
        <w:trPr>
          <w:trHeight w:val="142"/>
          <w:jc w:val="center"/>
        </w:trPr>
        <w:tc>
          <w:tcPr>
            <w:tcW w:w="376" w:type="dxa"/>
            <w:vMerge w:val="restart"/>
          </w:tcPr>
          <w:p w:rsidR="00666FE8" w:rsidRPr="002A6A79" w:rsidRDefault="00666FE8" w:rsidP="006E0520">
            <w:pPr>
              <w:ind w:right="-851"/>
              <w:rPr>
                <w:rFonts w:ascii="Times New Roman" w:hAnsi="Times New Roman" w:cs="Times New Roman"/>
                <w:sz w:val="20"/>
                <w:szCs w:val="20"/>
              </w:rPr>
            </w:pPr>
            <w:r w:rsidRPr="002A6A79">
              <w:rPr>
                <w:rFonts w:ascii="Times New Roman" w:hAnsi="Times New Roman" w:cs="Times New Roman"/>
                <w:sz w:val="20"/>
                <w:szCs w:val="20"/>
              </w:rPr>
              <w:t>2</w:t>
            </w:r>
          </w:p>
        </w:tc>
        <w:tc>
          <w:tcPr>
            <w:tcW w:w="2388" w:type="dxa"/>
            <w:vMerge w:val="restart"/>
          </w:tcPr>
          <w:p w:rsidR="002A6A79" w:rsidRDefault="00666FE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Работа над </w:t>
            </w:r>
            <w:proofErr w:type="gramStart"/>
            <w:r w:rsidRPr="002A6A79">
              <w:rPr>
                <w:rFonts w:ascii="Times New Roman" w:hAnsi="Times New Roman" w:cs="Times New Roman"/>
                <w:sz w:val="20"/>
                <w:szCs w:val="20"/>
              </w:rPr>
              <w:t>единой</w:t>
            </w:r>
            <w:proofErr w:type="gramEnd"/>
            <w:r w:rsidRPr="002A6A79">
              <w:rPr>
                <w:rFonts w:ascii="Times New Roman" w:hAnsi="Times New Roman" w:cs="Times New Roman"/>
                <w:sz w:val="20"/>
                <w:szCs w:val="20"/>
              </w:rPr>
              <w:t xml:space="preserve"> </w:t>
            </w:r>
          </w:p>
          <w:p w:rsidR="00666FE8" w:rsidRPr="002A6A79" w:rsidRDefault="00666FE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методической темой </w:t>
            </w:r>
          </w:p>
        </w:tc>
        <w:tc>
          <w:tcPr>
            <w:tcW w:w="2936" w:type="dxa"/>
          </w:tcPr>
          <w:p w:rsidR="00115F0C" w:rsidRDefault="00666FE8" w:rsidP="006E0520">
            <w:pPr>
              <w:pStyle w:val="a3"/>
              <w:ind w:left="0" w:right="-851" w:firstLine="141"/>
              <w:rPr>
                <w:rFonts w:ascii="Times New Roman" w:hAnsi="Times New Roman"/>
                <w:sz w:val="20"/>
                <w:szCs w:val="20"/>
              </w:rPr>
            </w:pPr>
            <w:r w:rsidRPr="002A6A79">
              <w:rPr>
                <w:rFonts w:ascii="Times New Roman" w:hAnsi="Times New Roman"/>
                <w:sz w:val="20"/>
                <w:szCs w:val="20"/>
              </w:rPr>
              <w:t xml:space="preserve">Утверждение </w:t>
            </w:r>
            <w:proofErr w:type="gramStart"/>
            <w:r w:rsidRPr="002A6A79">
              <w:rPr>
                <w:rFonts w:ascii="Times New Roman" w:hAnsi="Times New Roman"/>
                <w:sz w:val="20"/>
                <w:szCs w:val="20"/>
              </w:rPr>
              <w:t>методической</w:t>
            </w:r>
            <w:proofErr w:type="gramEnd"/>
          </w:p>
          <w:p w:rsidR="00666FE8" w:rsidRPr="002A6A79" w:rsidRDefault="00666FE8" w:rsidP="006E0520">
            <w:pPr>
              <w:pStyle w:val="a3"/>
              <w:ind w:left="0" w:right="-851" w:firstLine="141"/>
              <w:rPr>
                <w:rFonts w:ascii="Times New Roman" w:hAnsi="Times New Roman"/>
                <w:sz w:val="20"/>
                <w:szCs w:val="20"/>
              </w:rPr>
            </w:pPr>
            <w:r w:rsidRPr="002A6A79">
              <w:rPr>
                <w:rFonts w:ascii="Times New Roman" w:hAnsi="Times New Roman"/>
                <w:sz w:val="20"/>
                <w:szCs w:val="20"/>
              </w:rPr>
              <w:t xml:space="preserve"> темы «</w:t>
            </w:r>
            <w:proofErr w:type="spellStart"/>
            <w:r w:rsidRPr="002A6A79">
              <w:rPr>
                <w:rFonts w:ascii="Times New Roman" w:hAnsi="Times New Roman"/>
                <w:sz w:val="20"/>
                <w:szCs w:val="20"/>
              </w:rPr>
              <w:t>Портфолио</w:t>
            </w:r>
            <w:proofErr w:type="spellEnd"/>
            <w:r w:rsidRPr="002A6A79">
              <w:rPr>
                <w:rFonts w:ascii="Times New Roman" w:hAnsi="Times New Roman"/>
                <w:sz w:val="20"/>
                <w:szCs w:val="20"/>
              </w:rPr>
              <w:t xml:space="preserve"> педагога дополнительного образования»</w:t>
            </w:r>
          </w:p>
        </w:tc>
        <w:tc>
          <w:tcPr>
            <w:tcW w:w="1134" w:type="dxa"/>
          </w:tcPr>
          <w:p w:rsidR="00666FE8" w:rsidRPr="002A6A79" w:rsidRDefault="00666FE8" w:rsidP="00090793">
            <w:pPr>
              <w:ind w:right="-851"/>
              <w:rPr>
                <w:rFonts w:ascii="Times New Roman" w:hAnsi="Times New Roman"/>
                <w:sz w:val="20"/>
                <w:szCs w:val="20"/>
              </w:rPr>
            </w:pPr>
            <w:r w:rsidRPr="002A6A79">
              <w:rPr>
                <w:rFonts w:ascii="Times New Roman" w:hAnsi="Times New Roman"/>
                <w:sz w:val="20"/>
                <w:szCs w:val="20"/>
              </w:rPr>
              <w:t>сентябрь</w:t>
            </w:r>
          </w:p>
        </w:tc>
        <w:tc>
          <w:tcPr>
            <w:tcW w:w="2294" w:type="dxa"/>
          </w:tcPr>
          <w:p w:rsidR="00666FE8" w:rsidRPr="002A6A79" w:rsidRDefault="00666FE8" w:rsidP="00090793">
            <w:pPr>
              <w:ind w:right="-851"/>
              <w:rPr>
                <w:rFonts w:ascii="Times New Roman" w:hAnsi="Times New Roman"/>
                <w:sz w:val="20"/>
                <w:szCs w:val="20"/>
              </w:rPr>
            </w:pPr>
            <w:r w:rsidRPr="002A6A79">
              <w:rPr>
                <w:rFonts w:ascii="Times New Roman" w:hAnsi="Times New Roman"/>
                <w:sz w:val="20"/>
                <w:szCs w:val="20"/>
              </w:rPr>
              <w:t>Зам. директора по УВР</w:t>
            </w:r>
          </w:p>
          <w:p w:rsidR="00666FE8" w:rsidRPr="002A6A79" w:rsidRDefault="00666FE8" w:rsidP="00090793">
            <w:pPr>
              <w:ind w:right="-851"/>
              <w:rPr>
                <w:rFonts w:ascii="Times New Roman" w:hAnsi="Times New Roman" w:cs="Times New Roman"/>
                <w:sz w:val="20"/>
                <w:szCs w:val="20"/>
              </w:rPr>
            </w:pPr>
          </w:p>
        </w:tc>
      </w:tr>
      <w:tr w:rsidR="00666FE8" w:rsidRPr="004B6074" w:rsidTr="00115F0C">
        <w:trPr>
          <w:trHeight w:val="142"/>
          <w:jc w:val="center"/>
        </w:trPr>
        <w:tc>
          <w:tcPr>
            <w:tcW w:w="376" w:type="dxa"/>
            <w:vMerge/>
          </w:tcPr>
          <w:p w:rsidR="00666FE8" w:rsidRPr="002A6A79" w:rsidRDefault="00666FE8" w:rsidP="006E0520">
            <w:pPr>
              <w:ind w:right="-851"/>
              <w:rPr>
                <w:rFonts w:ascii="Times New Roman" w:hAnsi="Times New Roman" w:cs="Times New Roman"/>
                <w:sz w:val="20"/>
                <w:szCs w:val="20"/>
              </w:rPr>
            </w:pPr>
          </w:p>
        </w:tc>
        <w:tc>
          <w:tcPr>
            <w:tcW w:w="2388" w:type="dxa"/>
            <w:vMerge/>
          </w:tcPr>
          <w:p w:rsidR="00666FE8" w:rsidRPr="002A6A79" w:rsidRDefault="00666FE8" w:rsidP="006E0520">
            <w:pPr>
              <w:ind w:right="-851"/>
              <w:rPr>
                <w:rFonts w:ascii="Times New Roman" w:hAnsi="Times New Roman" w:cs="Times New Roman"/>
                <w:sz w:val="20"/>
                <w:szCs w:val="20"/>
              </w:rPr>
            </w:pPr>
          </w:p>
        </w:tc>
        <w:tc>
          <w:tcPr>
            <w:tcW w:w="2936" w:type="dxa"/>
          </w:tcPr>
          <w:p w:rsidR="00666FE8" w:rsidRPr="002A6A79" w:rsidRDefault="00666FE8" w:rsidP="006E0520">
            <w:pPr>
              <w:pStyle w:val="a3"/>
              <w:ind w:left="0" w:right="-851" w:firstLine="141"/>
              <w:jc w:val="both"/>
              <w:rPr>
                <w:rFonts w:ascii="Times New Roman" w:hAnsi="Times New Roman"/>
                <w:sz w:val="20"/>
                <w:szCs w:val="20"/>
              </w:rPr>
            </w:pPr>
            <w:r w:rsidRPr="002A6A79">
              <w:rPr>
                <w:rFonts w:ascii="Times New Roman" w:hAnsi="Times New Roman"/>
                <w:sz w:val="20"/>
                <w:szCs w:val="20"/>
              </w:rPr>
              <w:t xml:space="preserve">«Как правильно оформить </w:t>
            </w:r>
            <w:proofErr w:type="spellStart"/>
            <w:r w:rsidRPr="002A6A79">
              <w:rPr>
                <w:rFonts w:ascii="Times New Roman" w:hAnsi="Times New Roman"/>
                <w:sz w:val="20"/>
                <w:szCs w:val="20"/>
              </w:rPr>
              <w:t>портфолио</w:t>
            </w:r>
            <w:proofErr w:type="spellEnd"/>
            <w:r w:rsidRPr="002A6A79">
              <w:rPr>
                <w:rFonts w:ascii="Times New Roman" w:hAnsi="Times New Roman"/>
                <w:sz w:val="20"/>
                <w:szCs w:val="20"/>
              </w:rPr>
              <w:t xml:space="preserve"> педагога »</w:t>
            </w:r>
          </w:p>
        </w:tc>
        <w:tc>
          <w:tcPr>
            <w:tcW w:w="1134" w:type="dxa"/>
          </w:tcPr>
          <w:p w:rsidR="00666FE8" w:rsidRPr="002A6A79" w:rsidRDefault="00666FE8" w:rsidP="00090793">
            <w:pPr>
              <w:ind w:right="-851"/>
              <w:rPr>
                <w:rFonts w:ascii="Times New Roman" w:hAnsi="Times New Roman"/>
                <w:sz w:val="20"/>
                <w:szCs w:val="20"/>
              </w:rPr>
            </w:pPr>
            <w:r w:rsidRPr="002A6A79">
              <w:rPr>
                <w:rFonts w:ascii="Times New Roman" w:hAnsi="Times New Roman"/>
                <w:sz w:val="20"/>
                <w:szCs w:val="20"/>
              </w:rPr>
              <w:t>сентябрь</w:t>
            </w:r>
          </w:p>
        </w:tc>
        <w:tc>
          <w:tcPr>
            <w:tcW w:w="2294" w:type="dxa"/>
          </w:tcPr>
          <w:p w:rsidR="00666FE8" w:rsidRPr="002A6A79" w:rsidRDefault="00666FE8" w:rsidP="00090793">
            <w:pPr>
              <w:ind w:right="-851"/>
              <w:rPr>
                <w:sz w:val="20"/>
                <w:szCs w:val="20"/>
              </w:rPr>
            </w:pPr>
            <w:r w:rsidRPr="002A6A79">
              <w:rPr>
                <w:rFonts w:ascii="Times New Roman" w:hAnsi="Times New Roman"/>
                <w:sz w:val="20"/>
                <w:szCs w:val="20"/>
              </w:rPr>
              <w:t>Зам. директора по УВР</w:t>
            </w:r>
          </w:p>
        </w:tc>
      </w:tr>
      <w:tr w:rsidR="00666FE8" w:rsidRPr="004B6074" w:rsidTr="00115F0C">
        <w:trPr>
          <w:trHeight w:val="142"/>
          <w:jc w:val="center"/>
        </w:trPr>
        <w:tc>
          <w:tcPr>
            <w:tcW w:w="376" w:type="dxa"/>
            <w:vMerge/>
          </w:tcPr>
          <w:p w:rsidR="00666FE8" w:rsidRPr="002A6A79" w:rsidRDefault="00666FE8" w:rsidP="006E0520">
            <w:pPr>
              <w:ind w:right="-851"/>
              <w:rPr>
                <w:rFonts w:ascii="Times New Roman" w:hAnsi="Times New Roman" w:cs="Times New Roman"/>
                <w:sz w:val="20"/>
                <w:szCs w:val="20"/>
              </w:rPr>
            </w:pPr>
          </w:p>
        </w:tc>
        <w:tc>
          <w:tcPr>
            <w:tcW w:w="2388" w:type="dxa"/>
            <w:vMerge/>
          </w:tcPr>
          <w:p w:rsidR="00666FE8" w:rsidRPr="002A6A79" w:rsidRDefault="00666FE8" w:rsidP="006E0520">
            <w:pPr>
              <w:ind w:right="-851"/>
              <w:rPr>
                <w:rFonts w:ascii="Times New Roman" w:hAnsi="Times New Roman" w:cs="Times New Roman"/>
                <w:sz w:val="20"/>
                <w:szCs w:val="20"/>
              </w:rPr>
            </w:pPr>
          </w:p>
        </w:tc>
        <w:tc>
          <w:tcPr>
            <w:tcW w:w="2936" w:type="dxa"/>
          </w:tcPr>
          <w:p w:rsidR="00115F0C" w:rsidRDefault="00666FE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презентация </w:t>
            </w:r>
            <w:proofErr w:type="spellStart"/>
            <w:r w:rsidR="00701258" w:rsidRPr="002A6A79">
              <w:rPr>
                <w:rFonts w:ascii="Times New Roman" w:hAnsi="Times New Roman" w:cs="Times New Roman"/>
                <w:sz w:val="20"/>
                <w:szCs w:val="20"/>
              </w:rPr>
              <w:t>портфолио</w:t>
            </w:r>
            <w:proofErr w:type="spellEnd"/>
          </w:p>
          <w:p w:rsidR="00666FE8" w:rsidRPr="002A6A79" w:rsidRDefault="00666FE8" w:rsidP="006E0520">
            <w:pPr>
              <w:ind w:right="-851"/>
              <w:rPr>
                <w:rFonts w:ascii="Times New Roman" w:hAnsi="Times New Roman" w:cs="Times New Roman"/>
                <w:sz w:val="20"/>
                <w:szCs w:val="20"/>
              </w:rPr>
            </w:pPr>
            <w:r w:rsidRPr="002A6A79">
              <w:rPr>
                <w:rFonts w:ascii="Times New Roman" w:hAnsi="Times New Roman" w:cs="Times New Roman"/>
                <w:sz w:val="20"/>
                <w:szCs w:val="20"/>
              </w:rPr>
              <w:lastRenderedPageBreak/>
              <w:t xml:space="preserve"> педагогов </w:t>
            </w:r>
          </w:p>
        </w:tc>
        <w:tc>
          <w:tcPr>
            <w:tcW w:w="1134" w:type="dxa"/>
          </w:tcPr>
          <w:p w:rsidR="00666FE8" w:rsidRPr="002A6A79" w:rsidRDefault="00666FE8" w:rsidP="00090793">
            <w:pPr>
              <w:ind w:right="-851"/>
              <w:rPr>
                <w:rFonts w:ascii="Times New Roman" w:hAnsi="Times New Roman" w:cs="Times New Roman"/>
                <w:sz w:val="20"/>
                <w:szCs w:val="20"/>
              </w:rPr>
            </w:pPr>
            <w:r w:rsidRPr="002A6A79">
              <w:rPr>
                <w:rFonts w:ascii="Times New Roman" w:hAnsi="Times New Roman" w:cs="Times New Roman"/>
                <w:sz w:val="20"/>
                <w:szCs w:val="20"/>
              </w:rPr>
              <w:lastRenderedPageBreak/>
              <w:t xml:space="preserve">май </w:t>
            </w:r>
          </w:p>
        </w:tc>
        <w:tc>
          <w:tcPr>
            <w:tcW w:w="2294" w:type="dxa"/>
          </w:tcPr>
          <w:p w:rsidR="00666FE8" w:rsidRPr="002A6A79" w:rsidRDefault="00666FE8" w:rsidP="00090793">
            <w:pPr>
              <w:ind w:right="-851"/>
              <w:rPr>
                <w:sz w:val="20"/>
                <w:szCs w:val="20"/>
              </w:rPr>
            </w:pPr>
            <w:r w:rsidRPr="002A6A79">
              <w:rPr>
                <w:rFonts w:ascii="Times New Roman" w:hAnsi="Times New Roman"/>
                <w:sz w:val="20"/>
                <w:szCs w:val="20"/>
              </w:rPr>
              <w:t>Зам. директора по УВР</w:t>
            </w:r>
          </w:p>
        </w:tc>
      </w:tr>
      <w:tr w:rsidR="00701258" w:rsidRPr="004B6074" w:rsidTr="00115F0C">
        <w:trPr>
          <w:trHeight w:val="142"/>
          <w:jc w:val="center"/>
        </w:trPr>
        <w:tc>
          <w:tcPr>
            <w:tcW w:w="376" w:type="dxa"/>
            <w:vMerge w:val="restart"/>
            <w:tcBorders>
              <w:right w:val="single" w:sz="4" w:space="0" w:color="auto"/>
            </w:tcBorders>
          </w:tcPr>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lastRenderedPageBreak/>
              <w:t>3</w:t>
            </w:r>
          </w:p>
        </w:tc>
        <w:tc>
          <w:tcPr>
            <w:tcW w:w="2388" w:type="dxa"/>
            <w:vMerge w:val="restart"/>
            <w:tcBorders>
              <w:left w:val="single" w:sz="4" w:space="0" w:color="auto"/>
            </w:tcBorders>
          </w:tcPr>
          <w:p w:rsid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Организация и</w:t>
            </w: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проведение выставок </w:t>
            </w:r>
          </w:p>
        </w:tc>
        <w:tc>
          <w:tcPr>
            <w:tcW w:w="2936" w:type="dxa"/>
          </w:tcPr>
          <w:p w:rsidR="00115F0C" w:rsidRDefault="00701258" w:rsidP="00115F0C">
            <w:pPr>
              <w:ind w:right="-851"/>
              <w:rPr>
                <w:rFonts w:ascii="Times New Roman" w:hAnsi="Times New Roman" w:cs="Times New Roman"/>
                <w:sz w:val="20"/>
                <w:szCs w:val="20"/>
              </w:rPr>
            </w:pPr>
            <w:r w:rsidRPr="002A6A79">
              <w:rPr>
                <w:rFonts w:ascii="Times New Roman" w:hAnsi="Times New Roman" w:cs="Times New Roman"/>
                <w:sz w:val="20"/>
                <w:szCs w:val="20"/>
              </w:rPr>
              <w:t>-Организация и  проведение</w:t>
            </w:r>
          </w:p>
          <w:p w:rsidR="00115F0C" w:rsidRDefault="00701258" w:rsidP="00115F0C">
            <w:pPr>
              <w:ind w:right="-851"/>
              <w:rPr>
                <w:rFonts w:ascii="Times New Roman" w:hAnsi="Times New Roman" w:cs="Times New Roman"/>
                <w:sz w:val="20"/>
                <w:szCs w:val="20"/>
              </w:rPr>
            </w:pPr>
            <w:r w:rsidRPr="002A6A79">
              <w:rPr>
                <w:rFonts w:ascii="Times New Roman" w:hAnsi="Times New Roman" w:cs="Times New Roman"/>
                <w:sz w:val="20"/>
                <w:szCs w:val="20"/>
              </w:rPr>
              <w:t>улусной выставки ДПТ</w:t>
            </w:r>
          </w:p>
          <w:p w:rsidR="00701258" w:rsidRPr="002A6A79" w:rsidRDefault="00701258" w:rsidP="00115F0C">
            <w:pPr>
              <w:ind w:right="-851"/>
              <w:rPr>
                <w:rFonts w:ascii="Times New Roman" w:hAnsi="Times New Roman" w:cs="Times New Roman"/>
                <w:sz w:val="20"/>
                <w:szCs w:val="20"/>
              </w:rPr>
            </w:pPr>
            <w:r w:rsidRPr="002A6A79">
              <w:rPr>
                <w:rFonts w:ascii="Times New Roman" w:hAnsi="Times New Roman" w:cs="Times New Roman"/>
                <w:sz w:val="20"/>
                <w:szCs w:val="20"/>
              </w:rPr>
              <w:t xml:space="preserve"> учащихся улуса</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март 2014 г. </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701258" w:rsidRPr="004B6074" w:rsidTr="00115F0C">
        <w:trPr>
          <w:trHeight w:val="142"/>
          <w:jc w:val="center"/>
        </w:trPr>
        <w:tc>
          <w:tcPr>
            <w:tcW w:w="376" w:type="dxa"/>
            <w:vMerge/>
            <w:tcBorders>
              <w:right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388" w:type="dxa"/>
            <w:vMerge/>
            <w:tcBorders>
              <w:left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936" w:type="dxa"/>
          </w:tcPr>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Выезд и участие  </w:t>
            </w:r>
            <w:proofErr w:type="gramStart"/>
            <w:r w:rsidRPr="002A6A79">
              <w:rPr>
                <w:rFonts w:ascii="Times New Roman" w:hAnsi="Times New Roman" w:cs="Times New Roman"/>
                <w:sz w:val="20"/>
                <w:szCs w:val="20"/>
              </w:rPr>
              <w:t>на</w:t>
            </w:r>
            <w:proofErr w:type="gramEnd"/>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республиканском  </w:t>
            </w:r>
            <w:proofErr w:type="gramStart"/>
            <w:r w:rsidRPr="002A6A79">
              <w:rPr>
                <w:rFonts w:ascii="Times New Roman" w:hAnsi="Times New Roman" w:cs="Times New Roman"/>
                <w:sz w:val="20"/>
                <w:szCs w:val="20"/>
              </w:rPr>
              <w:t>этапе</w:t>
            </w:r>
            <w:proofErr w:type="gramEnd"/>
            <w:r w:rsidRPr="002A6A79">
              <w:rPr>
                <w:rFonts w:ascii="Times New Roman" w:hAnsi="Times New Roman" w:cs="Times New Roman"/>
                <w:sz w:val="20"/>
                <w:szCs w:val="20"/>
              </w:rPr>
              <w:t xml:space="preserve"> </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выставки ДПТ учащихся</w:t>
            </w: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«Радуга Севера» </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апрель 2014 г</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701258" w:rsidRPr="004B6074" w:rsidTr="00115F0C">
        <w:trPr>
          <w:trHeight w:val="142"/>
          <w:jc w:val="center"/>
        </w:trPr>
        <w:tc>
          <w:tcPr>
            <w:tcW w:w="376" w:type="dxa"/>
            <w:vMerge w:val="restart"/>
          </w:tcPr>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4</w:t>
            </w:r>
          </w:p>
        </w:tc>
        <w:tc>
          <w:tcPr>
            <w:tcW w:w="2388" w:type="dxa"/>
          </w:tcPr>
          <w:p w:rsidR="002A6A79" w:rsidRDefault="00701258" w:rsidP="002A6A79">
            <w:pPr>
              <w:ind w:right="-851"/>
              <w:rPr>
                <w:rFonts w:ascii="Times New Roman" w:hAnsi="Times New Roman" w:cs="Times New Roman"/>
                <w:sz w:val="20"/>
                <w:szCs w:val="20"/>
              </w:rPr>
            </w:pPr>
            <w:r w:rsidRPr="002A6A79">
              <w:rPr>
                <w:rFonts w:ascii="Times New Roman" w:hAnsi="Times New Roman" w:cs="Times New Roman"/>
                <w:sz w:val="20"/>
                <w:szCs w:val="20"/>
              </w:rPr>
              <w:t>Мониторинг</w:t>
            </w:r>
          </w:p>
          <w:p w:rsidR="002A6A79" w:rsidRDefault="00701258" w:rsidP="002A6A79">
            <w:pPr>
              <w:ind w:right="-851"/>
              <w:rPr>
                <w:rFonts w:ascii="Times New Roman" w:hAnsi="Times New Roman" w:cs="Times New Roman"/>
                <w:sz w:val="20"/>
                <w:szCs w:val="20"/>
              </w:rPr>
            </w:pPr>
            <w:r w:rsidRPr="002A6A79">
              <w:rPr>
                <w:rFonts w:ascii="Times New Roman" w:hAnsi="Times New Roman" w:cs="Times New Roman"/>
                <w:sz w:val="20"/>
                <w:szCs w:val="20"/>
              </w:rPr>
              <w:t xml:space="preserve">учебно-воспитательного </w:t>
            </w:r>
          </w:p>
          <w:p w:rsidR="00701258" w:rsidRPr="002A6A79" w:rsidRDefault="00701258" w:rsidP="002A6A79">
            <w:pPr>
              <w:ind w:right="-851"/>
              <w:rPr>
                <w:rFonts w:ascii="Times New Roman" w:hAnsi="Times New Roman" w:cs="Times New Roman"/>
                <w:sz w:val="20"/>
                <w:szCs w:val="20"/>
              </w:rPr>
            </w:pPr>
            <w:r w:rsidRPr="002A6A79">
              <w:rPr>
                <w:rFonts w:ascii="Times New Roman" w:hAnsi="Times New Roman" w:cs="Times New Roman"/>
                <w:sz w:val="20"/>
                <w:szCs w:val="20"/>
              </w:rPr>
              <w:t>процесса</w:t>
            </w:r>
          </w:p>
        </w:tc>
        <w:tc>
          <w:tcPr>
            <w:tcW w:w="2936" w:type="dxa"/>
            <w:tcBorders>
              <w:bottom w:val="single" w:sz="4" w:space="0" w:color="auto"/>
            </w:tcBorders>
          </w:tcPr>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Создание системы наблюдения </w:t>
            </w:r>
          </w:p>
          <w:p w:rsidR="00701258" w:rsidRPr="002A6A79"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и анализа деятельности АДДТ. </w:t>
            </w:r>
          </w:p>
        </w:tc>
        <w:tc>
          <w:tcPr>
            <w:tcW w:w="1134" w:type="dxa"/>
            <w:tcBorders>
              <w:bottom w:val="single" w:sz="4" w:space="0" w:color="auto"/>
            </w:tcBorders>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w:t>
            </w:r>
          </w:p>
        </w:tc>
        <w:tc>
          <w:tcPr>
            <w:tcW w:w="2294" w:type="dxa"/>
            <w:tcBorders>
              <w:bottom w:val="single" w:sz="4" w:space="0" w:color="auto"/>
            </w:tcBorders>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tcPr>
          <w:p w:rsidR="00701258" w:rsidRPr="002A6A79" w:rsidRDefault="00701258" w:rsidP="006E0520">
            <w:pPr>
              <w:ind w:right="-851"/>
              <w:rPr>
                <w:rFonts w:ascii="Times New Roman" w:hAnsi="Times New Roman" w:cs="Times New Roman"/>
                <w:sz w:val="20"/>
                <w:szCs w:val="20"/>
              </w:rPr>
            </w:pPr>
          </w:p>
        </w:tc>
        <w:tc>
          <w:tcPr>
            <w:tcW w:w="2936" w:type="dxa"/>
            <w:tcBorders>
              <w:top w:val="single" w:sz="4" w:space="0" w:color="auto"/>
              <w:bottom w:val="single" w:sz="4" w:space="0" w:color="auto"/>
            </w:tcBorders>
          </w:tcPr>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Мониторинг сохранности</w:t>
            </w:r>
          </w:p>
          <w:p w:rsidR="00115F0C" w:rsidRDefault="00701258" w:rsidP="00115F0C">
            <w:pPr>
              <w:ind w:right="-851"/>
              <w:rPr>
                <w:rFonts w:ascii="Times New Roman" w:hAnsi="Times New Roman" w:cs="Times New Roman"/>
                <w:sz w:val="20"/>
                <w:szCs w:val="20"/>
              </w:rPr>
            </w:pPr>
            <w:r w:rsidRPr="002A6A79">
              <w:rPr>
                <w:rFonts w:ascii="Times New Roman" w:hAnsi="Times New Roman" w:cs="Times New Roman"/>
                <w:sz w:val="20"/>
                <w:szCs w:val="20"/>
              </w:rPr>
              <w:t xml:space="preserve"> контингента на учебный год, результатов участия </w:t>
            </w:r>
          </w:p>
          <w:p w:rsidR="00115F0C" w:rsidRDefault="00701258" w:rsidP="00115F0C">
            <w:pPr>
              <w:ind w:right="-851"/>
              <w:rPr>
                <w:rFonts w:ascii="Times New Roman" w:hAnsi="Times New Roman" w:cs="Times New Roman"/>
                <w:sz w:val="20"/>
                <w:szCs w:val="20"/>
              </w:rPr>
            </w:pPr>
            <w:r w:rsidRPr="002A6A79">
              <w:rPr>
                <w:rFonts w:ascii="Times New Roman" w:hAnsi="Times New Roman" w:cs="Times New Roman"/>
                <w:sz w:val="20"/>
                <w:szCs w:val="20"/>
              </w:rPr>
              <w:t xml:space="preserve">воспитанников и педагогов, </w:t>
            </w:r>
          </w:p>
          <w:p w:rsidR="00701258" w:rsidRPr="002A6A79" w:rsidRDefault="00701258" w:rsidP="00115F0C">
            <w:pPr>
              <w:ind w:right="-851"/>
              <w:rPr>
                <w:rFonts w:ascii="Times New Roman" w:hAnsi="Times New Roman" w:cs="Times New Roman"/>
                <w:sz w:val="20"/>
                <w:szCs w:val="20"/>
              </w:rPr>
            </w:pPr>
            <w:r w:rsidRPr="002A6A79">
              <w:rPr>
                <w:rFonts w:ascii="Times New Roman" w:hAnsi="Times New Roman" w:cs="Times New Roman"/>
                <w:sz w:val="20"/>
                <w:szCs w:val="20"/>
              </w:rPr>
              <w:t xml:space="preserve">коллектива в различных уровнях (улусных, республиканских, международных, всероссийских), </w:t>
            </w:r>
          </w:p>
        </w:tc>
        <w:tc>
          <w:tcPr>
            <w:tcW w:w="1134" w:type="dxa"/>
            <w:tcBorders>
              <w:top w:val="single" w:sz="4" w:space="0" w:color="auto"/>
              <w:bottom w:val="single" w:sz="4" w:space="0" w:color="auto"/>
            </w:tcBorders>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w:t>
            </w:r>
          </w:p>
        </w:tc>
        <w:tc>
          <w:tcPr>
            <w:tcW w:w="2294" w:type="dxa"/>
            <w:tcBorders>
              <w:top w:val="single" w:sz="4" w:space="0" w:color="auto"/>
              <w:bottom w:val="single" w:sz="4" w:space="0" w:color="auto"/>
            </w:tcBorders>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w:t>
            </w:r>
          </w:p>
        </w:tc>
      </w:tr>
      <w:tr w:rsidR="00701258" w:rsidRPr="004B6074" w:rsidTr="00115F0C">
        <w:trPr>
          <w:trHeight w:val="593"/>
          <w:jc w:val="center"/>
        </w:trPr>
        <w:tc>
          <w:tcPr>
            <w:tcW w:w="376" w:type="dxa"/>
            <w:vMerge w:val="restart"/>
          </w:tcPr>
          <w:p w:rsidR="00701258" w:rsidRPr="002A6A79" w:rsidRDefault="00701258" w:rsidP="006E0520">
            <w:pPr>
              <w:ind w:right="-851"/>
              <w:rPr>
                <w:rFonts w:ascii="Times New Roman" w:hAnsi="Times New Roman" w:cs="Times New Roman"/>
                <w:sz w:val="20"/>
                <w:szCs w:val="20"/>
              </w:rPr>
            </w:pP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5</w:t>
            </w:r>
          </w:p>
          <w:p w:rsidR="00701258" w:rsidRPr="002A6A79" w:rsidRDefault="00701258" w:rsidP="006E0520">
            <w:pPr>
              <w:ind w:right="-851"/>
              <w:rPr>
                <w:rFonts w:ascii="Times New Roman" w:hAnsi="Times New Roman" w:cs="Times New Roman"/>
                <w:sz w:val="20"/>
                <w:szCs w:val="20"/>
              </w:rPr>
            </w:pPr>
          </w:p>
        </w:tc>
        <w:tc>
          <w:tcPr>
            <w:tcW w:w="2388" w:type="dxa"/>
            <w:vMerge w:val="restart"/>
          </w:tcPr>
          <w:p w:rsidR="00701258" w:rsidRPr="002A6A79" w:rsidRDefault="00701258" w:rsidP="006E0520">
            <w:pPr>
              <w:ind w:right="-851"/>
              <w:rPr>
                <w:rFonts w:ascii="Times New Roman" w:hAnsi="Times New Roman" w:cs="Times New Roman"/>
                <w:sz w:val="20"/>
                <w:szCs w:val="20"/>
              </w:rPr>
            </w:pP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Подготовка методических рекомендаций</w:t>
            </w:r>
            <w:r w:rsidR="00BD394A" w:rsidRPr="002A6A79">
              <w:rPr>
                <w:rFonts w:ascii="Times New Roman" w:hAnsi="Times New Roman" w:cs="Times New Roman"/>
                <w:sz w:val="20"/>
                <w:szCs w:val="20"/>
              </w:rPr>
              <w:t>.</w:t>
            </w:r>
            <w:r w:rsidRPr="002A6A79">
              <w:rPr>
                <w:rFonts w:ascii="Times New Roman" w:hAnsi="Times New Roman" w:cs="Times New Roman"/>
                <w:sz w:val="20"/>
                <w:szCs w:val="20"/>
              </w:rPr>
              <w:t xml:space="preserve"> </w:t>
            </w:r>
          </w:p>
          <w:p w:rsid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Методическая помощь </w:t>
            </w: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педагогам</w:t>
            </w:r>
          </w:p>
        </w:tc>
        <w:tc>
          <w:tcPr>
            <w:tcW w:w="2936" w:type="dxa"/>
            <w:tcBorders>
              <w:top w:val="single" w:sz="4" w:space="0" w:color="auto"/>
              <w:bottom w:val="single" w:sz="4" w:space="0" w:color="auto"/>
            </w:tcBorders>
          </w:tcPr>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Мониторинг освоения </w:t>
            </w:r>
          </w:p>
          <w:p w:rsidR="00115F0C" w:rsidRDefault="00701258" w:rsidP="00115F0C">
            <w:pPr>
              <w:ind w:right="-851"/>
              <w:rPr>
                <w:rFonts w:ascii="Times New Roman" w:hAnsi="Times New Roman" w:cs="Times New Roman"/>
                <w:sz w:val="20"/>
                <w:szCs w:val="20"/>
              </w:rPr>
            </w:pPr>
            <w:proofErr w:type="gramStart"/>
            <w:r w:rsidRPr="002A6A79">
              <w:rPr>
                <w:rFonts w:ascii="Times New Roman" w:hAnsi="Times New Roman" w:cs="Times New Roman"/>
                <w:sz w:val="20"/>
                <w:szCs w:val="20"/>
              </w:rPr>
              <w:t xml:space="preserve">образовательных программ, выпускников (закончившие программу, продолжающие </w:t>
            </w:r>
            <w:proofErr w:type="gramEnd"/>
          </w:p>
          <w:p w:rsidR="00115F0C" w:rsidRDefault="00701258" w:rsidP="00115F0C">
            <w:pPr>
              <w:ind w:right="-851"/>
              <w:rPr>
                <w:rFonts w:ascii="Times New Roman" w:hAnsi="Times New Roman" w:cs="Times New Roman"/>
                <w:sz w:val="20"/>
                <w:szCs w:val="20"/>
              </w:rPr>
            </w:pPr>
            <w:r w:rsidRPr="002A6A79">
              <w:rPr>
                <w:rFonts w:ascii="Times New Roman" w:hAnsi="Times New Roman" w:cs="Times New Roman"/>
                <w:sz w:val="20"/>
                <w:szCs w:val="20"/>
              </w:rPr>
              <w:t>профессиональное обучение,</w:t>
            </w:r>
          </w:p>
          <w:p w:rsidR="00701258" w:rsidRPr="002A6A79" w:rsidRDefault="00701258" w:rsidP="00115F0C">
            <w:pPr>
              <w:ind w:right="-851"/>
              <w:rPr>
                <w:rFonts w:ascii="Times New Roman" w:hAnsi="Times New Roman" w:cs="Times New Roman"/>
                <w:sz w:val="20"/>
                <w:szCs w:val="20"/>
              </w:rPr>
            </w:pPr>
            <w:r w:rsidRPr="002A6A79">
              <w:rPr>
                <w:rFonts w:ascii="Times New Roman" w:hAnsi="Times New Roman" w:cs="Times New Roman"/>
                <w:sz w:val="20"/>
                <w:szCs w:val="20"/>
              </w:rPr>
              <w:t xml:space="preserve"> пришедшие работать), </w:t>
            </w:r>
          </w:p>
        </w:tc>
        <w:tc>
          <w:tcPr>
            <w:tcW w:w="1134" w:type="dxa"/>
            <w:tcBorders>
              <w:top w:val="single" w:sz="4" w:space="0" w:color="auto"/>
              <w:bottom w:val="single" w:sz="4" w:space="0" w:color="auto"/>
            </w:tcBorders>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в течение </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года</w:t>
            </w:r>
          </w:p>
        </w:tc>
        <w:tc>
          <w:tcPr>
            <w:tcW w:w="2294" w:type="dxa"/>
            <w:tcBorders>
              <w:top w:val="single" w:sz="4" w:space="0" w:color="auto"/>
              <w:bottom w:val="single" w:sz="4" w:space="0" w:color="auto"/>
            </w:tcBorders>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w:t>
            </w:r>
          </w:p>
        </w:tc>
      </w:tr>
      <w:tr w:rsidR="00701258" w:rsidRPr="004B6074" w:rsidTr="00115F0C">
        <w:trPr>
          <w:trHeight w:val="1088"/>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cs="Times New Roman"/>
                <w:sz w:val="20"/>
                <w:szCs w:val="20"/>
              </w:rPr>
            </w:pPr>
          </w:p>
        </w:tc>
        <w:tc>
          <w:tcPr>
            <w:tcW w:w="2936" w:type="dxa"/>
            <w:tcBorders>
              <w:top w:val="single" w:sz="4" w:space="0" w:color="auto"/>
              <w:bottom w:val="single" w:sz="4" w:space="0" w:color="auto"/>
            </w:tcBorders>
          </w:tcPr>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Мониторинг социального </w:t>
            </w:r>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заказа на </w:t>
            </w:r>
            <w:proofErr w:type="gramStart"/>
            <w:r w:rsidRPr="002A6A79">
              <w:rPr>
                <w:rFonts w:ascii="Times New Roman" w:hAnsi="Times New Roman" w:cs="Times New Roman"/>
                <w:sz w:val="20"/>
                <w:szCs w:val="20"/>
              </w:rPr>
              <w:t>образовательные</w:t>
            </w:r>
            <w:proofErr w:type="gramEnd"/>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услуги, деятельности </w:t>
            </w:r>
            <w:proofErr w:type="gramStart"/>
            <w:r w:rsidRPr="002A6A79">
              <w:rPr>
                <w:rFonts w:ascii="Times New Roman" w:hAnsi="Times New Roman" w:cs="Times New Roman"/>
                <w:sz w:val="20"/>
                <w:szCs w:val="20"/>
              </w:rPr>
              <w:t>детского</w:t>
            </w:r>
            <w:proofErr w:type="gramEnd"/>
            <w:r w:rsidRPr="002A6A79">
              <w:rPr>
                <w:rFonts w:ascii="Times New Roman" w:hAnsi="Times New Roman" w:cs="Times New Roman"/>
                <w:sz w:val="20"/>
                <w:szCs w:val="20"/>
              </w:rPr>
              <w:t xml:space="preserve"> </w:t>
            </w:r>
          </w:p>
          <w:p w:rsidR="00701258" w:rsidRPr="002A6A79"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объединения, </w:t>
            </w:r>
          </w:p>
          <w:p w:rsidR="00701258" w:rsidRPr="002A6A79" w:rsidRDefault="00701258" w:rsidP="006E0520">
            <w:pPr>
              <w:ind w:right="-851"/>
              <w:jc w:val="both"/>
              <w:rPr>
                <w:rFonts w:ascii="Times New Roman" w:hAnsi="Times New Roman" w:cs="Times New Roman"/>
                <w:sz w:val="20"/>
                <w:szCs w:val="20"/>
              </w:rPr>
            </w:pPr>
          </w:p>
        </w:tc>
        <w:tc>
          <w:tcPr>
            <w:tcW w:w="1134" w:type="dxa"/>
            <w:tcBorders>
              <w:top w:val="single" w:sz="4" w:space="0" w:color="auto"/>
              <w:bottom w:val="single" w:sz="4" w:space="0" w:color="auto"/>
            </w:tcBorders>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года</w:t>
            </w:r>
          </w:p>
        </w:tc>
        <w:tc>
          <w:tcPr>
            <w:tcW w:w="2294" w:type="dxa"/>
            <w:tcBorders>
              <w:top w:val="single" w:sz="4" w:space="0" w:color="auto"/>
              <w:bottom w:val="single" w:sz="4" w:space="0" w:color="auto"/>
            </w:tcBorders>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w:t>
            </w:r>
          </w:p>
        </w:tc>
      </w:tr>
      <w:tr w:rsidR="00701258" w:rsidRPr="004B6074" w:rsidTr="00115F0C">
        <w:trPr>
          <w:trHeight w:val="1165"/>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cs="Times New Roman"/>
                <w:sz w:val="20"/>
                <w:szCs w:val="20"/>
              </w:rPr>
            </w:pPr>
          </w:p>
        </w:tc>
        <w:tc>
          <w:tcPr>
            <w:tcW w:w="2936" w:type="dxa"/>
            <w:tcBorders>
              <w:top w:val="single" w:sz="4" w:space="0" w:color="auto"/>
            </w:tcBorders>
          </w:tcPr>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изучение охвата детей </w:t>
            </w:r>
            <w:proofErr w:type="gramStart"/>
            <w:r w:rsidRPr="002A6A79">
              <w:rPr>
                <w:rFonts w:ascii="Times New Roman" w:hAnsi="Times New Roman" w:cs="Times New Roman"/>
                <w:sz w:val="20"/>
                <w:szCs w:val="20"/>
              </w:rPr>
              <w:t>в</w:t>
            </w:r>
            <w:proofErr w:type="gramEnd"/>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культурно-массовых </w:t>
            </w:r>
          </w:p>
          <w:p w:rsidR="00701258" w:rsidRPr="002A6A79" w:rsidRDefault="00701258" w:rsidP="006E0520">
            <w:pPr>
              <w:ind w:right="-851"/>
              <w:jc w:val="both"/>
              <w:rPr>
                <w:rFonts w:ascii="Times New Roman" w:hAnsi="Times New Roman" w:cs="Times New Roman"/>
                <w:sz w:val="20"/>
                <w:szCs w:val="20"/>
              </w:rPr>
            </w:pPr>
            <w:proofErr w:type="gramStart"/>
            <w:r w:rsidRPr="002A6A79">
              <w:rPr>
                <w:rFonts w:ascii="Times New Roman" w:hAnsi="Times New Roman" w:cs="Times New Roman"/>
                <w:sz w:val="20"/>
                <w:szCs w:val="20"/>
              </w:rPr>
              <w:t>мероприятиях</w:t>
            </w:r>
            <w:proofErr w:type="gramEnd"/>
            <w:r w:rsidRPr="002A6A79">
              <w:rPr>
                <w:rFonts w:ascii="Times New Roman" w:hAnsi="Times New Roman" w:cs="Times New Roman"/>
                <w:sz w:val="20"/>
                <w:szCs w:val="20"/>
              </w:rPr>
              <w:t xml:space="preserve">. </w:t>
            </w:r>
          </w:p>
        </w:tc>
        <w:tc>
          <w:tcPr>
            <w:tcW w:w="1134" w:type="dxa"/>
            <w:tcBorders>
              <w:top w:val="single" w:sz="4" w:space="0" w:color="auto"/>
            </w:tcBorders>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в течение </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года</w:t>
            </w:r>
          </w:p>
        </w:tc>
        <w:tc>
          <w:tcPr>
            <w:tcW w:w="2294" w:type="dxa"/>
            <w:tcBorders>
              <w:top w:val="single" w:sz="4" w:space="0" w:color="auto"/>
            </w:tcBorders>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w:t>
            </w:r>
          </w:p>
        </w:tc>
      </w:tr>
      <w:tr w:rsidR="00701258" w:rsidRPr="004B6074" w:rsidTr="00115F0C">
        <w:trPr>
          <w:trHeight w:val="607"/>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cs="Times New Roman"/>
                <w:sz w:val="20"/>
                <w:szCs w:val="20"/>
              </w:rPr>
            </w:pPr>
          </w:p>
        </w:tc>
        <w:tc>
          <w:tcPr>
            <w:tcW w:w="2936" w:type="dxa"/>
          </w:tcPr>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По составлению и </w:t>
            </w:r>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содержанию программно-</w:t>
            </w:r>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методической документации </w:t>
            </w:r>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педагогов </w:t>
            </w:r>
            <w:proofErr w:type="gramStart"/>
            <w:r w:rsidRPr="002A6A79">
              <w:rPr>
                <w:rFonts w:ascii="Times New Roman" w:hAnsi="Times New Roman" w:cs="Times New Roman"/>
                <w:sz w:val="20"/>
                <w:szCs w:val="20"/>
              </w:rPr>
              <w:t>дополнительного</w:t>
            </w:r>
            <w:proofErr w:type="gramEnd"/>
          </w:p>
          <w:p w:rsidR="00701258" w:rsidRPr="002A6A79"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образования </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в течение </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года</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701258" w:rsidRPr="004B6074" w:rsidTr="00115F0C">
        <w:trPr>
          <w:trHeight w:val="741"/>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cs="Times New Roman"/>
                <w:sz w:val="20"/>
                <w:szCs w:val="20"/>
              </w:rPr>
            </w:pPr>
          </w:p>
        </w:tc>
        <w:tc>
          <w:tcPr>
            <w:tcW w:w="2936" w:type="dxa"/>
          </w:tcPr>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Организация </w:t>
            </w:r>
            <w:proofErr w:type="spellStart"/>
            <w:r w:rsidRPr="002A6A79">
              <w:rPr>
                <w:rFonts w:ascii="Times New Roman" w:hAnsi="Times New Roman" w:cs="Times New Roman"/>
                <w:sz w:val="20"/>
                <w:szCs w:val="20"/>
              </w:rPr>
              <w:t>учебно</w:t>
            </w:r>
            <w:proofErr w:type="spellEnd"/>
            <w:r w:rsidRPr="002A6A79">
              <w:rPr>
                <w:rFonts w:ascii="Times New Roman" w:hAnsi="Times New Roman" w:cs="Times New Roman"/>
                <w:sz w:val="20"/>
                <w:szCs w:val="20"/>
              </w:rPr>
              <w:t>-</w:t>
            </w:r>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воспитательного процесса,</w:t>
            </w:r>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консультации по вопросам ведения документации, планирования занятий, разработке и внедрения </w:t>
            </w:r>
          </w:p>
          <w:p w:rsidR="00701258" w:rsidRPr="002A6A79"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программ. </w:t>
            </w:r>
          </w:p>
        </w:tc>
        <w:tc>
          <w:tcPr>
            <w:tcW w:w="1134" w:type="dxa"/>
          </w:tcPr>
          <w:p w:rsidR="00090793" w:rsidRDefault="00BD394A"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В </w:t>
            </w:r>
            <w:r w:rsidR="00701258" w:rsidRPr="002A6A79">
              <w:rPr>
                <w:rFonts w:ascii="Times New Roman" w:hAnsi="Times New Roman" w:cs="Times New Roman"/>
                <w:sz w:val="20"/>
                <w:szCs w:val="20"/>
              </w:rPr>
              <w:t xml:space="preserve">течение </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года</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w:t>
            </w:r>
          </w:p>
        </w:tc>
      </w:tr>
      <w:tr w:rsidR="00701258" w:rsidRPr="004B6074" w:rsidTr="00115F0C">
        <w:trPr>
          <w:trHeight w:val="142"/>
          <w:jc w:val="center"/>
        </w:trPr>
        <w:tc>
          <w:tcPr>
            <w:tcW w:w="376" w:type="dxa"/>
          </w:tcPr>
          <w:p w:rsidR="00701258" w:rsidRPr="002A6A79" w:rsidRDefault="00BD394A" w:rsidP="006E0520">
            <w:pPr>
              <w:ind w:right="-851"/>
              <w:rPr>
                <w:rFonts w:ascii="Times New Roman" w:hAnsi="Times New Roman" w:cs="Times New Roman"/>
                <w:sz w:val="20"/>
                <w:szCs w:val="20"/>
              </w:rPr>
            </w:pPr>
            <w:r w:rsidRPr="002A6A79">
              <w:rPr>
                <w:rFonts w:ascii="Times New Roman" w:hAnsi="Times New Roman" w:cs="Times New Roman"/>
                <w:sz w:val="20"/>
                <w:szCs w:val="20"/>
              </w:rPr>
              <w:t>6</w:t>
            </w:r>
          </w:p>
        </w:tc>
        <w:tc>
          <w:tcPr>
            <w:tcW w:w="2388" w:type="dxa"/>
          </w:tcPr>
          <w:p w:rsidR="002A6A79" w:rsidRDefault="00701258" w:rsidP="002A6A79">
            <w:pPr>
              <w:ind w:right="-851"/>
              <w:rPr>
                <w:rFonts w:ascii="Times New Roman" w:hAnsi="Times New Roman" w:cs="Times New Roman"/>
                <w:sz w:val="20"/>
                <w:szCs w:val="20"/>
              </w:rPr>
            </w:pPr>
            <w:r w:rsidRPr="002A6A79">
              <w:rPr>
                <w:rFonts w:ascii="Times New Roman" w:hAnsi="Times New Roman" w:cs="Times New Roman"/>
                <w:sz w:val="20"/>
                <w:szCs w:val="20"/>
              </w:rPr>
              <w:t>Педагогические часы</w:t>
            </w:r>
          </w:p>
          <w:p w:rsidR="00701258" w:rsidRPr="002A6A79" w:rsidRDefault="00701258" w:rsidP="002A6A79">
            <w:pPr>
              <w:ind w:right="-851"/>
              <w:rPr>
                <w:rFonts w:ascii="Times New Roman" w:hAnsi="Times New Roman" w:cs="Times New Roman"/>
                <w:sz w:val="20"/>
                <w:szCs w:val="20"/>
              </w:rPr>
            </w:pPr>
            <w:r w:rsidRPr="002A6A79">
              <w:rPr>
                <w:rFonts w:ascii="Times New Roman" w:hAnsi="Times New Roman" w:cs="Times New Roman"/>
                <w:sz w:val="20"/>
                <w:szCs w:val="20"/>
              </w:rPr>
              <w:t xml:space="preserve">1 раз в месяц </w:t>
            </w:r>
          </w:p>
        </w:tc>
        <w:tc>
          <w:tcPr>
            <w:tcW w:w="2936" w:type="dxa"/>
          </w:tcPr>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По темам: </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Октябрь </w:t>
            </w:r>
            <w:proofErr w:type="gramStart"/>
            <w:r w:rsidRPr="002A6A79">
              <w:rPr>
                <w:rFonts w:ascii="Times New Roman" w:hAnsi="Times New Roman" w:cs="Times New Roman"/>
                <w:sz w:val="20"/>
                <w:szCs w:val="20"/>
              </w:rPr>
              <w:t>:«</w:t>
            </w:r>
            <w:proofErr w:type="gramEnd"/>
            <w:r w:rsidR="00BD394A" w:rsidRPr="002A6A79">
              <w:rPr>
                <w:rFonts w:ascii="Times New Roman" w:hAnsi="Times New Roman" w:cs="Times New Roman"/>
                <w:sz w:val="20"/>
                <w:szCs w:val="20"/>
              </w:rPr>
              <w:t xml:space="preserve">обсуждение нового </w:t>
            </w:r>
          </w:p>
          <w:p w:rsidR="00701258" w:rsidRPr="002A6A79" w:rsidRDefault="00BD394A" w:rsidP="006E0520">
            <w:pPr>
              <w:ind w:right="-851"/>
              <w:rPr>
                <w:rFonts w:ascii="Times New Roman" w:hAnsi="Times New Roman" w:cs="Times New Roman"/>
                <w:sz w:val="20"/>
                <w:szCs w:val="20"/>
              </w:rPr>
            </w:pPr>
            <w:r w:rsidRPr="002A6A79">
              <w:rPr>
                <w:rFonts w:ascii="Times New Roman" w:hAnsi="Times New Roman" w:cs="Times New Roman"/>
                <w:sz w:val="20"/>
                <w:szCs w:val="20"/>
              </w:rPr>
              <w:t>закона «Об образовании РФ»</w:t>
            </w:r>
            <w:r w:rsidR="00701258" w:rsidRPr="002A6A79">
              <w:rPr>
                <w:rFonts w:ascii="Times New Roman" w:hAnsi="Times New Roman" w:cs="Times New Roman"/>
                <w:sz w:val="20"/>
                <w:szCs w:val="20"/>
              </w:rPr>
              <w:t xml:space="preserve">». </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ноябрь – выступление</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педагогов по теме</w:t>
            </w: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самообразования </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декабрь – выступление </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педагогов по теме</w:t>
            </w: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самообразования </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январь- «Анализ мотивации деятельности педагогов»</w:t>
            </w: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w:t>
            </w:r>
            <w:proofErr w:type="spellStart"/>
            <w:r w:rsidRPr="002A6A79">
              <w:rPr>
                <w:rFonts w:ascii="Times New Roman" w:hAnsi="Times New Roman" w:cs="Times New Roman"/>
                <w:sz w:val="20"/>
                <w:szCs w:val="20"/>
              </w:rPr>
              <w:t>опросник</w:t>
            </w:r>
            <w:proofErr w:type="spellEnd"/>
            <w:r w:rsidRPr="002A6A79">
              <w:rPr>
                <w:rFonts w:ascii="Times New Roman" w:hAnsi="Times New Roman" w:cs="Times New Roman"/>
                <w:sz w:val="20"/>
                <w:szCs w:val="20"/>
              </w:rPr>
              <w:t>)</w:t>
            </w: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февраль – «Инструментарии мониторинга исследовательской деятельности».</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-март – «Технологии </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организации научно –</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исследовательской </w:t>
            </w: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деятельности»</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апрель – «</w:t>
            </w:r>
            <w:proofErr w:type="gramStart"/>
            <w:r w:rsidRPr="002A6A79">
              <w:rPr>
                <w:rFonts w:ascii="Times New Roman" w:hAnsi="Times New Roman" w:cs="Times New Roman"/>
                <w:sz w:val="20"/>
                <w:szCs w:val="20"/>
              </w:rPr>
              <w:t>Сетевое</w:t>
            </w:r>
            <w:proofErr w:type="gramEnd"/>
            <w:r w:rsidRPr="002A6A79">
              <w:rPr>
                <w:rFonts w:ascii="Times New Roman" w:hAnsi="Times New Roman" w:cs="Times New Roman"/>
                <w:sz w:val="20"/>
                <w:szCs w:val="20"/>
              </w:rPr>
              <w:t xml:space="preserve"> </w:t>
            </w:r>
          </w:p>
          <w:p w:rsidR="00115F0C"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lastRenderedPageBreak/>
              <w:t>взаимодействие в системе дополнительного образования</w:t>
            </w: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детей». </w:t>
            </w:r>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 май – «Модель</w:t>
            </w:r>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w:t>
            </w:r>
            <w:r w:rsidR="00115F0C" w:rsidRPr="002A6A79">
              <w:rPr>
                <w:rFonts w:ascii="Times New Roman" w:hAnsi="Times New Roman" w:cs="Times New Roman"/>
                <w:sz w:val="20"/>
                <w:szCs w:val="20"/>
              </w:rPr>
              <w:t>В</w:t>
            </w:r>
            <w:r w:rsidRPr="002A6A79">
              <w:rPr>
                <w:rFonts w:ascii="Times New Roman" w:hAnsi="Times New Roman" w:cs="Times New Roman"/>
                <w:sz w:val="20"/>
                <w:szCs w:val="20"/>
              </w:rPr>
              <w:t>заимодействия</w:t>
            </w:r>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образовательных учреждений</w:t>
            </w:r>
          </w:p>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по </w:t>
            </w:r>
            <w:proofErr w:type="spellStart"/>
            <w:r w:rsidRPr="002A6A79">
              <w:rPr>
                <w:rFonts w:ascii="Times New Roman" w:hAnsi="Times New Roman" w:cs="Times New Roman"/>
                <w:sz w:val="20"/>
                <w:szCs w:val="20"/>
              </w:rPr>
              <w:t>этно</w:t>
            </w:r>
            <w:proofErr w:type="spellEnd"/>
            <w:r w:rsidRPr="002A6A79">
              <w:rPr>
                <w:rFonts w:ascii="Times New Roman" w:hAnsi="Times New Roman" w:cs="Times New Roman"/>
                <w:sz w:val="20"/>
                <w:szCs w:val="20"/>
              </w:rPr>
              <w:t xml:space="preserve"> </w:t>
            </w:r>
            <w:proofErr w:type="gramStart"/>
            <w:r w:rsidRPr="002A6A79">
              <w:rPr>
                <w:rFonts w:ascii="Times New Roman" w:hAnsi="Times New Roman" w:cs="Times New Roman"/>
                <w:sz w:val="20"/>
                <w:szCs w:val="20"/>
              </w:rPr>
              <w:t>–к</w:t>
            </w:r>
            <w:proofErr w:type="gramEnd"/>
            <w:r w:rsidRPr="002A6A79">
              <w:rPr>
                <w:rFonts w:ascii="Times New Roman" w:hAnsi="Times New Roman" w:cs="Times New Roman"/>
                <w:sz w:val="20"/>
                <w:szCs w:val="20"/>
              </w:rPr>
              <w:t>ультурному</w:t>
            </w:r>
          </w:p>
          <w:p w:rsidR="00701258" w:rsidRPr="002A6A79"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образованию».</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lastRenderedPageBreak/>
              <w:t>в течение</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w:t>
            </w:r>
          </w:p>
        </w:tc>
      </w:tr>
      <w:tr w:rsidR="00701258" w:rsidRPr="004B6074" w:rsidTr="00115F0C">
        <w:trPr>
          <w:trHeight w:val="142"/>
          <w:jc w:val="center"/>
        </w:trPr>
        <w:tc>
          <w:tcPr>
            <w:tcW w:w="376" w:type="dxa"/>
            <w:tcBorders>
              <w:right w:val="single" w:sz="4" w:space="0" w:color="auto"/>
            </w:tcBorders>
          </w:tcPr>
          <w:p w:rsidR="00701258" w:rsidRPr="002A6A79" w:rsidRDefault="00BD394A" w:rsidP="006E0520">
            <w:pPr>
              <w:pStyle w:val="a3"/>
              <w:ind w:left="0" w:right="-851"/>
              <w:rPr>
                <w:rFonts w:ascii="Times New Roman" w:hAnsi="Times New Roman"/>
                <w:sz w:val="20"/>
                <w:szCs w:val="20"/>
              </w:rPr>
            </w:pPr>
            <w:r w:rsidRPr="002A6A79">
              <w:rPr>
                <w:rFonts w:ascii="Times New Roman" w:hAnsi="Times New Roman"/>
                <w:sz w:val="20"/>
                <w:szCs w:val="20"/>
              </w:rPr>
              <w:lastRenderedPageBreak/>
              <w:t>7</w:t>
            </w:r>
          </w:p>
        </w:tc>
        <w:tc>
          <w:tcPr>
            <w:tcW w:w="2388" w:type="dxa"/>
            <w:tcBorders>
              <w:left w:val="single" w:sz="4" w:space="0" w:color="auto"/>
            </w:tcBorders>
          </w:tcPr>
          <w:p w:rsidR="002A6A79" w:rsidRDefault="00701258" w:rsidP="006E0520">
            <w:pPr>
              <w:pStyle w:val="a3"/>
              <w:ind w:left="0" w:right="-851"/>
              <w:jc w:val="both"/>
              <w:rPr>
                <w:rFonts w:ascii="Times New Roman" w:hAnsi="Times New Roman"/>
                <w:sz w:val="20"/>
                <w:szCs w:val="20"/>
              </w:rPr>
            </w:pPr>
            <w:r w:rsidRPr="002A6A79">
              <w:rPr>
                <w:rFonts w:ascii="Times New Roman" w:hAnsi="Times New Roman"/>
                <w:sz w:val="20"/>
                <w:szCs w:val="20"/>
              </w:rPr>
              <w:t xml:space="preserve">Проведение </w:t>
            </w:r>
          </w:p>
          <w:p w:rsidR="002A6A79" w:rsidRDefault="00701258" w:rsidP="002A6A79">
            <w:pPr>
              <w:pStyle w:val="a3"/>
              <w:ind w:left="0" w:right="-851"/>
              <w:jc w:val="both"/>
              <w:rPr>
                <w:rFonts w:ascii="Times New Roman" w:hAnsi="Times New Roman"/>
                <w:sz w:val="20"/>
                <w:szCs w:val="20"/>
              </w:rPr>
            </w:pPr>
            <w:r w:rsidRPr="002A6A79">
              <w:rPr>
                <w:rFonts w:ascii="Times New Roman" w:hAnsi="Times New Roman"/>
                <w:sz w:val="20"/>
                <w:szCs w:val="20"/>
              </w:rPr>
              <w:t>профессиональных конкурсов,</w:t>
            </w:r>
          </w:p>
          <w:p w:rsidR="002A6A79" w:rsidRDefault="00701258" w:rsidP="002A6A79">
            <w:pPr>
              <w:pStyle w:val="a3"/>
              <w:ind w:left="0" w:right="-851"/>
              <w:jc w:val="both"/>
              <w:rPr>
                <w:rFonts w:ascii="Times New Roman" w:hAnsi="Times New Roman"/>
                <w:sz w:val="20"/>
                <w:szCs w:val="20"/>
              </w:rPr>
            </w:pPr>
            <w:r w:rsidRPr="002A6A79">
              <w:rPr>
                <w:rFonts w:ascii="Times New Roman" w:hAnsi="Times New Roman"/>
                <w:sz w:val="20"/>
                <w:szCs w:val="20"/>
              </w:rPr>
              <w:t xml:space="preserve">чтений </w:t>
            </w:r>
            <w:proofErr w:type="gramStart"/>
            <w:r w:rsidRPr="002A6A79">
              <w:rPr>
                <w:rFonts w:ascii="Times New Roman" w:hAnsi="Times New Roman"/>
                <w:sz w:val="20"/>
                <w:szCs w:val="20"/>
              </w:rPr>
              <w:t>по</w:t>
            </w:r>
            <w:proofErr w:type="gramEnd"/>
            <w:r w:rsidRPr="002A6A79">
              <w:rPr>
                <w:rFonts w:ascii="Times New Roman" w:hAnsi="Times New Roman"/>
                <w:sz w:val="20"/>
                <w:szCs w:val="20"/>
              </w:rPr>
              <w:t xml:space="preserve"> </w:t>
            </w:r>
          </w:p>
          <w:p w:rsidR="002A6A79" w:rsidRDefault="00701258" w:rsidP="002A6A79">
            <w:pPr>
              <w:pStyle w:val="a3"/>
              <w:ind w:left="0" w:right="-851"/>
              <w:jc w:val="both"/>
              <w:rPr>
                <w:rFonts w:ascii="Times New Roman" w:hAnsi="Times New Roman"/>
                <w:sz w:val="20"/>
                <w:szCs w:val="20"/>
              </w:rPr>
            </w:pPr>
            <w:r w:rsidRPr="002A6A79">
              <w:rPr>
                <w:rFonts w:ascii="Times New Roman" w:hAnsi="Times New Roman"/>
                <w:sz w:val="20"/>
                <w:szCs w:val="20"/>
              </w:rPr>
              <w:t xml:space="preserve">модернизации </w:t>
            </w:r>
          </w:p>
          <w:p w:rsidR="002A6A79" w:rsidRDefault="00701258" w:rsidP="002A6A79">
            <w:pPr>
              <w:pStyle w:val="a3"/>
              <w:ind w:left="0" w:right="-851"/>
              <w:jc w:val="both"/>
              <w:rPr>
                <w:rFonts w:ascii="Times New Roman" w:hAnsi="Times New Roman"/>
                <w:sz w:val="20"/>
                <w:szCs w:val="20"/>
              </w:rPr>
            </w:pPr>
            <w:r w:rsidRPr="002A6A79">
              <w:rPr>
                <w:rFonts w:ascii="Times New Roman" w:hAnsi="Times New Roman"/>
                <w:sz w:val="20"/>
                <w:szCs w:val="20"/>
              </w:rPr>
              <w:t>дополнительного образования</w:t>
            </w:r>
          </w:p>
          <w:p w:rsidR="00701258" w:rsidRPr="002A6A79" w:rsidRDefault="00701258" w:rsidP="002A6A79">
            <w:pPr>
              <w:pStyle w:val="a3"/>
              <w:ind w:left="0" w:right="-851"/>
              <w:jc w:val="both"/>
              <w:rPr>
                <w:rFonts w:ascii="Times New Roman" w:hAnsi="Times New Roman"/>
                <w:sz w:val="20"/>
                <w:szCs w:val="20"/>
              </w:rPr>
            </w:pPr>
            <w:r w:rsidRPr="002A6A79">
              <w:rPr>
                <w:rFonts w:ascii="Times New Roman" w:hAnsi="Times New Roman"/>
                <w:sz w:val="20"/>
                <w:szCs w:val="20"/>
              </w:rPr>
              <w:t xml:space="preserve"> детей</w:t>
            </w:r>
          </w:p>
        </w:tc>
        <w:tc>
          <w:tcPr>
            <w:tcW w:w="2936" w:type="dxa"/>
          </w:tcPr>
          <w:p w:rsidR="00115F0C"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Подготовка педагогов к </w:t>
            </w:r>
            <w:r w:rsidR="00BD394A" w:rsidRPr="002A6A79">
              <w:rPr>
                <w:rFonts w:ascii="Times New Roman" w:hAnsi="Times New Roman" w:cs="Times New Roman"/>
                <w:sz w:val="20"/>
                <w:szCs w:val="20"/>
              </w:rPr>
              <w:t xml:space="preserve"> республиканским конкурсам</w:t>
            </w:r>
          </w:p>
          <w:p w:rsidR="00BD394A" w:rsidRPr="002A6A79"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педагогов </w:t>
            </w:r>
            <w:proofErr w:type="gramStart"/>
            <w:r w:rsidRPr="002A6A79">
              <w:rPr>
                <w:rFonts w:ascii="Times New Roman" w:hAnsi="Times New Roman" w:cs="Times New Roman"/>
                <w:sz w:val="20"/>
                <w:szCs w:val="20"/>
              </w:rPr>
              <w:t>ДО</w:t>
            </w:r>
            <w:proofErr w:type="gramEnd"/>
            <w:r w:rsidRPr="002A6A79">
              <w:rPr>
                <w:rFonts w:ascii="Times New Roman" w:hAnsi="Times New Roman" w:cs="Times New Roman"/>
                <w:sz w:val="20"/>
                <w:szCs w:val="20"/>
              </w:rPr>
              <w:t xml:space="preserve">  </w:t>
            </w:r>
          </w:p>
          <w:p w:rsidR="00701258" w:rsidRPr="002A6A79" w:rsidRDefault="00BD394A" w:rsidP="006E0520">
            <w:pPr>
              <w:ind w:right="-851"/>
              <w:jc w:val="both"/>
              <w:rPr>
                <w:rFonts w:ascii="Times New Roman" w:hAnsi="Times New Roman"/>
                <w:sz w:val="20"/>
                <w:szCs w:val="20"/>
              </w:rPr>
            </w:pPr>
            <w:r w:rsidRPr="002A6A79">
              <w:rPr>
                <w:rFonts w:ascii="Times New Roman" w:hAnsi="Times New Roman" w:cs="Times New Roman"/>
                <w:sz w:val="20"/>
                <w:szCs w:val="20"/>
              </w:rPr>
              <w:t>(по положениям)</w:t>
            </w:r>
          </w:p>
        </w:tc>
        <w:tc>
          <w:tcPr>
            <w:tcW w:w="1134" w:type="dxa"/>
          </w:tcPr>
          <w:p w:rsidR="00090793" w:rsidRDefault="00C92252"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701258" w:rsidRPr="002A6A79" w:rsidRDefault="00C92252"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 </w:t>
            </w:r>
            <w:r w:rsidR="00701258" w:rsidRPr="002A6A79">
              <w:rPr>
                <w:rFonts w:ascii="Times New Roman" w:hAnsi="Times New Roman" w:cs="Times New Roman"/>
                <w:sz w:val="20"/>
                <w:szCs w:val="20"/>
              </w:rPr>
              <w:t xml:space="preserve"> </w:t>
            </w:r>
          </w:p>
        </w:tc>
        <w:tc>
          <w:tcPr>
            <w:tcW w:w="2294" w:type="dxa"/>
          </w:tcPr>
          <w:p w:rsidR="00C92252" w:rsidRPr="002A6A79" w:rsidRDefault="00C92252"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w:t>
            </w:r>
          </w:p>
          <w:p w:rsidR="00701258" w:rsidRPr="002A6A79" w:rsidRDefault="00C92252"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Зам директора по УВР</w:t>
            </w:r>
          </w:p>
        </w:tc>
      </w:tr>
      <w:tr w:rsidR="00701258" w:rsidRPr="004B6074" w:rsidTr="00115F0C">
        <w:trPr>
          <w:trHeight w:val="142"/>
          <w:jc w:val="center"/>
        </w:trPr>
        <w:tc>
          <w:tcPr>
            <w:tcW w:w="376" w:type="dxa"/>
          </w:tcPr>
          <w:p w:rsidR="00701258" w:rsidRPr="002A6A79" w:rsidRDefault="004B6074" w:rsidP="006E0520">
            <w:pPr>
              <w:ind w:right="-851"/>
              <w:rPr>
                <w:rFonts w:ascii="Times New Roman" w:hAnsi="Times New Roman" w:cs="Times New Roman"/>
                <w:sz w:val="20"/>
                <w:szCs w:val="20"/>
              </w:rPr>
            </w:pPr>
            <w:r w:rsidRPr="002A6A79">
              <w:rPr>
                <w:rFonts w:ascii="Times New Roman" w:hAnsi="Times New Roman" w:cs="Times New Roman"/>
                <w:sz w:val="20"/>
                <w:szCs w:val="20"/>
              </w:rPr>
              <w:t>8</w:t>
            </w:r>
          </w:p>
        </w:tc>
        <w:tc>
          <w:tcPr>
            <w:tcW w:w="2388" w:type="dxa"/>
          </w:tcPr>
          <w:p w:rsidR="002A6A79" w:rsidRDefault="00C92252"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Создание </w:t>
            </w:r>
            <w:proofErr w:type="gramStart"/>
            <w:r w:rsidRPr="002A6A79">
              <w:rPr>
                <w:rFonts w:ascii="Times New Roman" w:hAnsi="Times New Roman" w:cs="Times New Roman"/>
                <w:sz w:val="20"/>
                <w:szCs w:val="20"/>
              </w:rPr>
              <w:t>тематической</w:t>
            </w:r>
            <w:proofErr w:type="gramEnd"/>
          </w:p>
          <w:p w:rsidR="00C92252" w:rsidRPr="002A6A79" w:rsidRDefault="00C92252"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картотеки. </w:t>
            </w:r>
          </w:p>
          <w:p w:rsidR="00701258" w:rsidRPr="002A6A79" w:rsidRDefault="00701258" w:rsidP="006E0520">
            <w:pPr>
              <w:ind w:right="-851"/>
              <w:rPr>
                <w:rFonts w:ascii="Times New Roman" w:hAnsi="Times New Roman" w:cs="Times New Roman"/>
                <w:sz w:val="20"/>
                <w:szCs w:val="20"/>
              </w:rPr>
            </w:pPr>
          </w:p>
        </w:tc>
        <w:tc>
          <w:tcPr>
            <w:tcW w:w="2936" w:type="dxa"/>
          </w:tcPr>
          <w:p w:rsidR="00701258" w:rsidRPr="002A6A79" w:rsidRDefault="00701258" w:rsidP="00115F0C">
            <w:pPr>
              <w:pStyle w:val="a3"/>
              <w:numPr>
                <w:ilvl w:val="0"/>
                <w:numId w:val="21"/>
              </w:numPr>
              <w:ind w:left="276" w:right="-851" w:hanging="283"/>
              <w:rPr>
                <w:rFonts w:ascii="Times New Roman" w:hAnsi="Times New Roman"/>
                <w:sz w:val="20"/>
                <w:szCs w:val="20"/>
              </w:rPr>
            </w:pPr>
            <w:r w:rsidRPr="002A6A79">
              <w:rPr>
                <w:rFonts w:ascii="Times New Roman" w:hAnsi="Times New Roman"/>
                <w:sz w:val="20"/>
                <w:szCs w:val="20"/>
              </w:rPr>
              <w:t>Научно-методической литературы;</w:t>
            </w:r>
          </w:p>
          <w:p w:rsidR="00701258" w:rsidRPr="002A6A79" w:rsidRDefault="00701258" w:rsidP="00115F0C">
            <w:pPr>
              <w:pStyle w:val="a3"/>
              <w:numPr>
                <w:ilvl w:val="0"/>
                <w:numId w:val="21"/>
              </w:numPr>
              <w:ind w:left="276" w:right="-851" w:hanging="283"/>
              <w:rPr>
                <w:rFonts w:ascii="Times New Roman" w:hAnsi="Times New Roman"/>
                <w:sz w:val="20"/>
                <w:szCs w:val="20"/>
              </w:rPr>
            </w:pPr>
            <w:r w:rsidRPr="002A6A79">
              <w:rPr>
                <w:rFonts w:ascii="Times New Roman" w:hAnsi="Times New Roman"/>
                <w:sz w:val="20"/>
                <w:szCs w:val="20"/>
              </w:rPr>
              <w:t>Педагогических изданий;</w:t>
            </w:r>
          </w:p>
          <w:p w:rsidR="00701258" w:rsidRPr="002A6A79" w:rsidRDefault="00701258" w:rsidP="00115F0C">
            <w:pPr>
              <w:pStyle w:val="a3"/>
              <w:numPr>
                <w:ilvl w:val="0"/>
                <w:numId w:val="21"/>
              </w:numPr>
              <w:ind w:left="276" w:right="-851" w:hanging="283"/>
              <w:rPr>
                <w:rFonts w:ascii="Times New Roman" w:hAnsi="Times New Roman"/>
                <w:sz w:val="20"/>
                <w:szCs w:val="20"/>
              </w:rPr>
            </w:pPr>
            <w:r w:rsidRPr="002A6A79">
              <w:rPr>
                <w:rFonts w:ascii="Times New Roman" w:hAnsi="Times New Roman"/>
                <w:sz w:val="20"/>
                <w:szCs w:val="20"/>
              </w:rPr>
              <w:t>Опыта работы;</w:t>
            </w:r>
          </w:p>
          <w:p w:rsidR="00701258" w:rsidRPr="002A6A79" w:rsidRDefault="00701258" w:rsidP="00115F0C">
            <w:pPr>
              <w:pStyle w:val="a3"/>
              <w:numPr>
                <w:ilvl w:val="0"/>
                <w:numId w:val="21"/>
              </w:numPr>
              <w:ind w:left="276" w:right="-851" w:hanging="283"/>
              <w:rPr>
                <w:rFonts w:ascii="Times New Roman" w:hAnsi="Times New Roman"/>
                <w:sz w:val="20"/>
                <w:szCs w:val="20"/>
              </w:rPr>
            </w:pPr>
            <w:r w:rsidRPr="002A6A79">
              <w:rPr>
                <w:rFonts w:ascii="Times New Roman" w:hAnsi="Times New Roman"/>
                <w:sz w:val="20"/>
                <w:szCs w:val="20"/>
              </w:rPr>
              <w:t xml:space="preserve">Электронные материалы деятельности педагогов; </w:t>
            </w:r>
          </w:p>
          <w:p w:rsidR="00701258" w:rsidRPr="002A6A79" w:rsidRDefault="00701258" w:rsidP="00115F0C">
            <w:pPr>
              <w:ind w:left="276" w:right="-851" w:hanging="283"/>
              <w:rPr>
                <w:rFonts w:ascii="Times New Roman" w:hAnsi="Times New Roman" w:cs="Times New Roman"/>
                <w:sz w:val="20"/>
                <w:szCs w:val="20"/>
              </w:rPr>
            </w:pPr>
            <w:r w:rsidRPr="002A6A79">
              <w:rPr>
                <w:rFonts w:ascii="Times New Roman" w:hAnsi="Times New Roman"/>
                <w:sz w:val="20"/>
                <w:szCs w:val="20"/>
              </w:rPr>
              <w:t xml:space="preserve">Нормативных документов. </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4B6074" w:rsidRPr="004B6074" w:rsidTr="00115F0C">
        <w:trPr>
          <w:trHeight w:val="142"/>
          <w:jc w:val="center"/>
        </w:trPr>
        <w:tc>
          <w:tcPr>
            <w:tcW w:w="376" w:type="dxa"/>
            <w:vMerge w:val="restart"/>
          </w:tcPr>
          <w:p w:rsidR="004B6074" w:rsidRPr="002A6A79" w:rsidRDefault="004B6074" w:rsidP="006E0520">
            <w:pPr>
              <w:ind w:right="-851"/>
              <w:rPr>
                <w:rFonts w:ascii="Times New Roman" w:hAnsi="Times New Roman" w:cs="Times New Roman"/>
                <w:sz w:val="20"/>
                <w:szCs w:val="20"/>
              </w:rPr>
            </w:pPr>
            <w:r w:rsidRPr="002A6A79">
              <w:rPr>
                <w:rFonts w:ascii="Times New Roman" w:hAnsi="Times New Roman" w:cs="Times New Roman"/>
                <w:sz w:val="20"/>
                <w:szCs w:val="20"/>
              </w:rPr>
              <w:t>9</w:t>
            </w:r>
          </w:p>
        </w:tc>
        <w:tc>
          <w:tcPr>
            <w:tcW w:w="2388" w:type="dxa"/>
            <w:vMerge w:val="restart"/>
          </w:tcPr>
          <w:p w:rsidR="004B6074" w:rsidRPr="002A6A79" w:rsidRDefault="004B6074" w:rsidP="006E0520">
            <w:pPr>
              <w:ind w:right="-851"/>
              <w:rPr>
                <w:rFonts w:ascii="Times New Roman" w:hAnsi="Times New Roman" w:cs="Times New Roman"/>
                <w:sz w:val="20"/>
                <w:szCs w:val="20"/>
              </w:rPr>
            </w:pPr>
            <w:r w:rsidRPr="002A6A79">
              <w:rPr>
                <w:rFonts w:ascii="Times New Roman" w:hAnsi="Times New Roman"/>
                <w:sz w:val="20"/>
                <w:szCs w:val="20"/>
              </w:rPr>
              <w:t>Изучение и распространение педагогического опыта.</w:t>
            </w:r>
          </w:p>
        </w:tc>
        <w:tc>
          <w:tcPr>
            <w:tcW w:w="2936" w:type="dxa"/>
          </w:tcPr>
          <w:p w:rsidR="00115F0C" w:rsidRDefault="004B6074" w:rsidP="00115F0C">
            <w:pPr>
              <w:ind w:right="-851"/>
              <w:rPr>
                <w:rFonts w:ascii="Times New Roman" w:hAnsi="Times New Roman"/>
                <w:sz w:val="20"/>
                <w:szCs w:val="20"/>
              </w:rPr>
            </w:pPr>
            <w:r w:rsidRPr="002A6A79">
              <w:rPr>
                <w:rFonts w:ascii="Times New Roman" w:hAnsi="Times New Roman"/>
                <w:sz w:val="20"/>
                <w:szCs w:val="20"/>
              </w:rPr>
              <w:t xml:space="preserve">Обсуждение вопроса </w:t>
            </w:r>
            <w:proofErr w:type="gramStart"/>
            <w:r w:rsidRPr="002A6A79">
              <w:rPr>
                <w:rFonts w:ascii="Times New Roman" w:hAnsi="Times New Roman"/>
                <w:sz w:val="20"/>
                <w:szCs w:val="20"/>
              </w:rPr>
              <w:t>об</w:t>
            </w:r>
            <w:proofErr w:type="gramEnd"/>
            <w:r w:rsidRPr="002A6A79">
              <w:rPr>
                <w:rFonts w:ascii="Times New Roman" w:hAnsi="Times New Roman"/>
                <w:sz w:val="20"/>
                <w:szCs w:val="20"/>
              </w:rPr>
              <w:t xml:space="preserve"> </w:t>
            </w:r>
          </w:p>
          <w:p w:rsidR="00115F0C" w:rsidRDefault="004B6074" w:rsidP="00115F0C">
            <w:pPr>
              <w:ind w:right="-851"/>
              <w:rPr>
                <w:rFonts w:ascii="Times New Roman" w:hAnsi="Times New Roman"/>
                <w:sz w:val="20"/>
                <w:szCs w:val="20"/>
              </w:rPr>
            </w:pPr>
            <w:r w:rsidRPr="002A6A79">
              <w:rPr>
                <w:rFonts w:ascii="Times New Roman" w:hAnsi="Times New Roman"/>
                <w:sz w:val="20"/>
                <w:szCs w:val="20"/>
              </w:rPr>
              <w:t xml:space="preserve">обобщении </w:t>
            </w:r>
            <w:proofErr w:type="gramStart"/>
            <w:r w:rsidRPr="002A6A79">
              <w:rPr>
                <w:rFonts w:ascii="Times New Roman" w:hAnsi="Times New Roman"/>
                <w:sz w:val="20"/>
                <w:szCs w:val="20"/>
              </w:rPr>
              <w:t>педагогического</w:t>
            </w:r>
            <w:proofErr w:type="gramEnd"/>
          </w:p>
          <w:p w:rsidR="004B6074" w:rsidRPr="002A6A79" w:rsidRDefault="004B6074" w:rsidP="00115F0C">
            <w:pPr>
              <w:ind w:right="-851"/>
              <w:rPr>
                <w:rFonts w:ascii="Times New Roman" w:hAnsi="Times New Roman" w:cs="Times New Roman"/>
                <w:sz w:val="20"/>
                <w:szCs w:val="20"/>
              </w:rPr>
            </w:pPr>
            <w:r w:rsidRPr="002A6A79">
              <w:rPr>
                <w:rFonts w:ascii="Times New Roman" w:hAnsi="Times New Roman"/>
                <w:sz w:val="20"/>
                <w:szCs w:val="20"/>
              </w:rPr>
              <w:t xml:space="preserve"> опыта педагогов</w:t>
            </w:r>
          </w:p>
        </w:tc>
        <w:tc>
          <w:tcPr>
            <w:tcW w:w="1134" w:type="dxa"/>
          </w:tcPr>
          <w:p w:rsidR="00090793" w:rsidRDefault="004B6074"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4B6074" w:rsidRPr="002A6A79" w:rsidRDefault="004B6074"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w:t>
            </w:r>
          </w:p>
        </w:tc>
        <w:tc>
          <w:tcPr>
            <w:tcW w:w="2294" w:type="dxa"/>
          </w:tcPr>
          <w:p w:rsidR="004B6074" w:rsidRPr="002A6A79" w:rsidRDefault="004B6074"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4B6074" w:rsidRPr="004B6074" w:rsidTr="00115F0C">
        <w:trPr>
          <w:trHeight w:val="142"/>
          <w:jc w:val="center"/>
        </w:trPr>
        <w:tc>
          <w:tcPr>
            <w:tcW w:w="376" w:type="dxa"/>
            <w:vMerge/>
          </w:tcPr>
          <w:p w:rsidR="004B6074" w:rsidRPr="002A6A79" w:rsidRDefault="004B6074" w:rsidP="006E0520">
            <w:pPr>
              <w:ind w:right="-851"/>
              <w:rPr>
                <w:rFonts w:ascii="Times New Roman" w:hAnsi="Times New Roman" w:cs="Times New Roman"/>
                <w:sz w:val="20"/>
                <w:szCs w:val="20"/>
              </w:rPr>
            </w:pPr>
          </w:p>
        </w:tc>
        <w:tc>
          <w:tcPr>
            <w:tcW w:w="2388" w:type="dxa"/>
            <w:vMerge/>
          </w:tcPr>
          <w:p w:rsidR="004B6074" w:rsidRPr="002A6A79" w:rsidRDefault="004B6074" w:rsidP="006E0520">
            <w:pPr>
              <w:ind w:right="-851"/>
              <w:rPr>
                <w:rFonts w:ascii="Times New Roman" w:hAnsi="Times New Roman"/>
                <w:sz w:val="20"/>
                <w:szCs w:val="20"/>
              </w:rPr>
            </w:pPr>
          </w:p>
        </w:tc>
        <w:tc>
          <w:tcPr>
            <w:tcW w:w="2936" w:type="dxa"/>
          </w:tcPr>
          <w:p w:rsidR="00115F0C" w:rsidRDefault="004B6074" w:rsidP="006E0520">
            <w:pPr>
              <w:ind w:right="-851"/>
              <w:rPr>
                <w:rFonts w:ascii="Times New Roman" w:hAnsi="Times New Roman"/>
                <w:sz w:val="20"/>
                <w:szCs w:val="20"/>
              </w:rPr>
            </w:pPr>
            <w:r w:rsidRPr="002A6A79">
              <w:rPr>
                <w:rFonts w:ascii="Times New Roman" w:hAnsi="Times New Roman"/>
                <w:sz w:val="20"/>
                <w:szCs w:val="20"/>
              </w:rPr>
              <w:t>Подготовка к публикации</w:t>
            </w:r>
          </w:p>
          <w:p w:rsidR="004B6074" w:rsidRPr="002A6A79" w:rsidRDefault="004B6074" w:rsidP="006E0520">
            <w:pPr>
              <w:ind w:right="-851"/>
              <w:rPr>
                <w:rFonts w:ascii="Times New Roman" w:hAnsi="Times New Roman"/>
                <w:sz w:val="20"/>
                <w:szCs w:val="20"/>
              </w:rPr>
            </w:pPr>
            <w:r w:rsidRPr="002A6A79">
              <w:rPr>
                <w:rFonts w:ascii="Times New Roman" w:hAnsi="Times New Roman"/>
                <w:sz w:val="20"/>
                <w:szCs w:val="20"/>
              </w:rPr>
              <w:t xml:space="preserve"> метод</w:t>
            </w:r>
            <w:proofErr w:type="gramStart"/>
            <w:r w:rsidRPr="002A6A79">
              <w:rPr>
                <w:rFonts w:ascii="Times New Roman" w:hAnsi="Times New Roman"/>
                <w:sz w:val="20"/>
                <w:szCs w:val="20"/>
              </w:rPr>
              <w:t>.</w:t>
            </w:r>
            <w:proofErr w:type="gramEnd"/>
            <w:r w:rsidRPr="002A6A79">
              <w:rPr>
                <w:rFonts w:ascii="Times New Roman" w:hAnsi="Times New Roman"/>
                <w:sz w:val="20"/>
                <w:szCs w:val="20"/>
              </w:rPr>
              <w:t xml:space="preserve"> </w:t>
            </w:r>
            <w:proofErr w:type="gramStart"/>
            <w:r w:rsidRPr="002A6A79">
              <w:rPr>
                <w:rFonts w:ascii="Times New Roman" w:hAnsi="Times New Roman"/>
                <w:sz w:val="20"/>
                <w:szCs w:val="20"/>
              </w:rPr>
              <w:t>п</w:t>
            </w:r>
            <w:proofErr w:type="gramEnd"/>
            <w:r w:rsidRPr="002A6A79">
              <w:rPr>
                <w:rFonts w:ascii="Times New Roman" w:hAnsi="Times New Roman"/>
                <w:sz w:val="20"/>
                <w:szCs w:val="20"/>
              </w:rPr>
              <w:t>особий педагогов.</w:t>
            </w:r>
          </w:p>
          <w:p w:rsidR="004B6074" w:rsidRPr="002A6A79" w:rsidRDefault="004B6074" w:rsidP="006E0520">
            <w:pPr>
              <w:ind w:right="-851"/>
              <w:jc w:val="both"/>
              <w:rPr>
                <w:rFonts w:ascii="Times New Roman" w:hAnsi="Times New Roman"/>
                <w:sz w:val="20"/>
                <w:szCs w:val="20"/>
              </w:rPr>
            </w:pPr>
          </w:p>
        </w:tc>
        <w:tc>
          <w:tcPr>
            <w:tcW w:w="1134" w:type="dxa"/>
          </w:tcPr>
          <w:p w:rsidR="00090793" w:rsidRDefault="004B6074"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в течение </w:t>
            </w:r>
          </w:p>
          <w:p w:rsidR="004B6074" w:rsidRPr="002A6A79" w:rsidRDefault="004B6074" w:rsidP="00090793">
            <w:pPr>
              <w:ind w:right="-851"/>
              <w:rPr>
                <w:rFonts w:ascii="Times New Roman" w:hAnsi="Times New Roman" w:cs="Times New Roman"/>
                <w:sz w:val="20"/>
                <w:szCs w:val="20"/>
              </w:rPr>
            </w:pPr>
            <w:r w:rsidRPr="002A6A79">
              <w:rPr>
                <w:rFonts w:ascii="Times New Roman" w:hAnsi="Times New Roman" w:cs="Times New Roman"/>
                <w:sz w:val="20"/>
                <w:szCs w:val="20"/>
              </w:rPr>
              <w:t>года</w:t>
            </w:r>
          </w:p>
        </w:tc>
        <w:tc>
          <w:tcPr>
            <w:tcW w:w="2294" w:type="dxa"/>
          </w:tcPr>
          <w:p w:rsidR="004B6074" w:rsidRPr="002A6A79" w:rsidRDefault="004B6074"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w:t>
            </w:r>
          </w:p>
        </w:tc>
      </w:tr>
      <w:tr w:rsidR="00701258" w:rsidRPr="004B6074" w:rsidTr="00115F0C">
        <w:trPr>
          <w:trHeight w:val="142"/>
          <w:jc w:val="center"/>
        </w:trPr>
        <w:tc>
          <w:tcPr>
            <w:tcW w:w="376" w:type="dxa"/>
            <w:vMerge w:val="restart"/>
          </w:tcPr>
          <w:p w:rsidR="00701258" w:rsidRPr="002A6A79" w:rsidRDefault="00701258" w:rsidP="006E0520">
            <w:pPr>
              <w:ind w:right="-851"/>
              <w:rPr>
                <w:rFonts w:ascii="Times New Roman" w:hAnsi="Times New Roman" w:cs="Times New Roman"/>
                <w:sz w:val="20"/>
                <w:szCs w:val="20"/>
              </w:rPr>
            </w:pP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1</w:t>
            </w:r>
            <w:r w:rsidR="004B6074" w:rsidRPr="002A6A79">
              <w:rPr>
                <w:rFonts w:ascii="Times New Roman" w:hAnsi="Times New Roman" w:cs="Times New Roman"/>
                <w:sz w:val="20"/>
                <w:szCs w:val="20"/>
              </w:rPr>
              <w:t>0</w:t>
            </w:r>
          </w:p>
        </w:tc>
        <w:tc>
          <w:tcPr>
            <w:tcW w:w="2388" w:type="dxa"/>
            <w:vMerge w:val="restart"/>
          </w:tcPr>
          <w:p w:rsidR="00701258" w:rsidRPr="002A6A79" w:rsidRDefault="00701258" w:rsidP="006E0520">
            <w:pPr>
              <w:ind w:right="-851"/>
              <w:rPr>
                <w:rFonts w:ascii="Times New Roman" w:hAnsi="Times New Roman"/>
                <w:sz w:val="20"/>
                <w:szCs w:val="20"/>
              </w:rPr>
            </w:pPr>
          </w:p>
          <w:p w:rsid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Аттестация </w:t>
            </w:r>
            <w:proofErr w:type="gramStart"/>
            <w:r w:rsidRPr="002A6A79">
              <w:rPr>
                <w:rFonts w:ascii="Times New Roman" w:hAnsi="Times New Roman" w:cs="Times New Roman"/>
                <w:sz w:val="20"/>
                <w:szCs w:val="20"/>
              </w:rPr>
              <w:t>педагогических</w:t>
            </w:r>
            <w:proofErr w:type="gramEnd"/>
          </w:p>
          <w:p w:rsidR="00701258" w:rsidRPr="002A6A79" w:rsidRDefault="00701258" w:rsidP="006E0520">
            <w:pPr>
              <w:ind w:right="-851"/>
              <w:rPr>
                <w:rFonts w:ascii="Times New Roman" w:hAnsi="Times New Roman"/>
                <w:sz w:val="20"/>
                <w:szCs w:val="20"/>
              </w:rPr>
            </w:pPr>
            <w:r w:rsidRPr="002A6A79">
              <w:rPr>
                <w:rFonts w:ascii="Times New Roman" w:hAnsi="Times New Roman" w:cs="Times New Roman"/>
                <w:sz w:val="20"/>
                <w:szCs w:val="20"/>
              </w:rPr>
              <w:t xml:space="preserve"> работников</w:t>
            </w:r>
          </w:p>
        </w:tc>
        <w:tc>
          <w:tcPr>
            <w:tcW w:w="2936" w:type="dxa"/>
          </w:tcPr>
          <w:p w:rsidR="00115F0C" w:rsidRDefault="00701258" w:rsidP="006E0520">
            <w:pPr>
              <w:ind w:right="-851"/>
              <w:rPr>
                <w:rFonts w:ascii="Times New Roman" w:hAnsi="Times New Roman"/>
                <w:sz w:val="20"/>
                <w:szCs w:val="20"/>
              </w:rPr>
            </w:pPr>
            <w:r w:rsidRPr="002A6A79">
              <w:rPr>
                <w:rFonts w:ascii="Times New Roman" w:hAnsi="Times New Roman"/>
                <w:sz w:val="20"/>
                <w:szCs w:val="20"/>
              </w:rPr>
              <w:t>подготовка и проведение</w:t>
            </w:r>
          </w:p>
          <w:p w:rsidR="00701258" w:rsidRPr="002A6A79" w:rsidRDefault="00701258" w:rsidP="006E0520">
            <w:pPr>
              <w:ind w:right="-851"/>
              <w:rPr>
                <w:rFonts w:ascii="Times New Roman" w:hAnsi="Times New Roman"/>
                <w:sz w:val="20"/>
                <w:szCs w:val="20"/>
              </w:rPr>
            </w:pPr>
            <w:r w:rsidRPr="002A6A79">
              <w:rPr>
                <w:rFonts w:ascii="Times New Roman" w:hAnsi="Times New Roman"/>
                <w:sz w:val="20"/>
                <w:szCs w:val="20"/>
              </w:rPr>
              <w:t xml:space="preserve"> мастер- классов педагогов </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в течение </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года</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sz w:val="20"/>
                <w:szCs w:val="20"/>
              </w:rPr>
            </w:pPr>
          </w:p>
        </w:tc>
        <w:tc>
          <w:tcPr>
            <w:tcW w:w="2936" w:type="dxa"/>
          </w:tcPr>
          <w:p w:rsidR="00115F0C" w:rsidRDefault="00701258" w:rsidP="006E0520">
            <w:pPr>
              <w:ind w:right="-851"/>
              <w:jc w:val="both"/>
              <w:rPr>
                <w:rFonts w:ascii="Times New Roman" w:hAnsi="Times New Roman"/>
                <w:sz w:val="20"/>
                <w:szCs w:val="20"/>
              </w:rPr>
            </w:pPr>
            <w:r w:rsidRPr="002A6A79">
              <w:rPr>
                <w:rFonts w:ascii="Times New Roman" w:hAnsi="Times New Roman"/>
                <w:sz w:val="20"/>
                <w:szCs w:val="20"/>
              </w:rPr>
              <w:t>Формы и методы проведения</w:t>
            </w:r>
          </w:p>
          <w:p w:rsidR="00701258" w:rsidRPr="002A6A79"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 занятий в объединениях</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февраль </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 по УВР</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sz w:val="20"/>
                <w:szCs w:val="20"/>
              </w:rPr>
            </w:pPr>
          </w:p>
        </w:tc>
        <w:tc>
          <w:tcPr>
            <w:tcW w:w="2936" w:type="dxa"/>
          </w:tcPr>
          <w:p w:rsidR="00115F0C" w:rsidRDefault="00701258" w:rsidP="006E0520">
            <w:pPr>
              <w:ind w:right="-851"/>
              <w:rPr>
                <w:rFonts w:ascii="Times New Roman" w:hAnsi="Times New Roman"/>
                <w:sz w:val="20"/>
                <w:szCs w:val="20"/>
              </w:rPr>
            </w:pPr>
            <w:r w:rsidRPr="002A6A79">
              <w:rPr>
                <w:rFonts w:ascii="Times New Roman" w:hAnsi="Times New Roman"/>
                <w:sz w:val="20"/>
                <w:szCs w:val="20"/>
              </w:rPr>
              <w:t xml:space="preserve">Методическая неделя </w:t>
            </w:r>
            <w:proofErr w:type="gramStart"/>
            <w:r w:rsidRPr="002A6A79">
              <w:rPr>
                <w:rFonts w:ascii="Times New Roman" w:hAnsi="Times New Roman"/>
                <w:sz w:val="20"/>
                <w:szCs w:val="20"/>
              </w:rPr>
              <w:t>в</w:t>
            </w:r>
            <w:proofErr w:type="gramEnd"/>
            <w:r w:rsidRPr="002A6A79">
              <w:rPr>
                <w:rFonts w:ascii="Times New Roman" w:hAnsi="Times New Roman"/>
                <w:sz w:val="20"/>
                <w:szCs w:val="20"/>
              </w:rPr>
              <w:t xml:space="preserve"> </w:t>
            </w:r>
          </w:p>
          <w:p w:rsidR="00115F0C" w:rsidRDefault="00701258" w:rsidP="006E0520">
            <w:pPr>
              <w:ind w:right="-851"/>
              <w:rPr>
                <w:rFonts w:ascii="Times New Roman" w:hAnsi="Times New Roman"/>
                <w:sz w:val="20"/>
                <w:szCs w:val="20"/>
              </w:rPr>
            </w:pPr>
            <w:proofErr w:type="gramStart"/>
            <w:r w:rsidRPr="002A6A79">
              <w:rPr>
                <w:rFonts w:ascii="Times New Roman" w:hAnsi="Times New Roman"/>
                <w:sz w:val="20"/>
                <w:szCs w:val="20"/>
              </w:rPr>
              <w:t>объединениях</w:t>
            </w:r>
            <w:proofErr w:type="gramEnd"/>
            <w:r w:rsidRPr="002A6A79">
              <w:rPr>
                <w:rFonts w:ascii="Times New Roman" w:hAnsi="Times New Roman"/>
                <w:sz w:val="20"/>
                <w:szCs w:val="20"/>
              </w:rPr>
              <w:t xml:space="preserve"> социально-</w:t>
            </w:r>
          </w:p>
          <w:p w:rsidR="00115F0C" w:rsidRDefault="00701258" w:rsidP="006E0520">
            <w:pPr>
              <w:ind w:right="-851"/>
              <w:rPr>
                <w:rFonts w:ascii="Times New Roman" w:hAnsi="Times New Roman"/>
                <w:sz w:val="20"/>
                <w:szCs w:val="20"/>
              </w:rPr>
            </w:pPr>
            <w:r w:rsidRPr="002A6A79">
              <w:rPr>
                <w:rFonts w:ascii="Times New Roman" w:hAnsi="Times New Roman"/>
                <w:sz w:val="20"/>
                <w:szCs w:val="20"/>
              </w:rPr>
              <w:t>педагогической и</w:t>
            </w:r>
          </w:p>
          <w:p w:rsidR="00701258" w:rsidRPr="002A6A79" w:rsidRDefault="00701258" w:rsidP="006E0520">
            <w:pPr>
              <w:ind w:right="-851"/>
              <w:rPr>
                <w:rFonts w:ascii="Times New Roman" w:hAnsi="Times New Roman"/>
                <w:sz w:val="20"/>
                <w:szCs w:val="20"/>
              </w:rPr>
            </w:pPr>
            <w:r w:rsidRPr="002A6A79">
              <w:rPr>
                <w:rFonts w:ascii="Times New Roman" w:hAnsi="Times New Roman"/>
                <w:sz w:val="20"/>
                <w:szCs w:val="20"/>
              </w:rPr>
              <w:t xml:space="preserve"> </w:t>
            </w:r>
            <w:proofErr w:type="gramStart"/>
            <w:r w:rsidRPr="002A6A79">
              <w:rPr>
                <w:rFonts w:ascii="Times New Roman" w:hAnsi="Times New Roman"/>
                <w:sz w:val="20"/>
                <w:szCs w:val="20"/>
              </w:rPr>
              <w:t>художественно-эстетической</w:t>
            </w:r>
            <w:proofErr w:type="gramEnd"/>
            <w:r w:rsidRPr="002A6A79">
              <w:rPr>
                <w:rFonts w:ascii="Times New Roman" w:hAnsi="Times New Roman"/>
                <w:sz w:val="20"/>
                <w:szCs w:val="20"/>
              </w:rPr>
              <w:t xml:space="preserve"> направленностей</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март </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 xml:space="preserve">. по УВР </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sz w:val="20"/>
                <w:szCs w:val="20"/>
              </w:rPr>
            </w:pPr>
          </w:p>
        </w:tc>
        <w:tc>
          <w:tcPr>
            <w:tcW w:w="2936" w:type="dxa"/>
          </w:tcPr>
          <w:p w:rsidR="00115F0C"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Участие </w:t>
            </w:r>
            <w:proofErr w:type="gramStart"/>
            <w:r w:rsidRPr="002A6A79">
              <w:rPr>
                <w:rFonts w:ascii="Times New Roman" w:hAnsi="Times New Roman"/>
                <w:sz w:val="20"/>
                <w:szCs w:val="20"/>
              </w:rPr>
              <w:t>в</w:t>
            </w:r>
            <w:proofErr w:type="gramEnd"/>
            <w:r w:rsidRPr="002A6A79">
              <w:rPr>
                <w:rFonts w:ascii="Times New Roman" w:hAnsi="Times New Roman"/>
                <w:sz w:val="20"/>
                <w:szCs w:val="20"/>
              </w:rPr>
              <w:t xml:space="preserve">  научно-</w:t>
            </w:r>
          </w:p>
          <w:p w:rsidR="00115F0C" w:rsidRDefault="00701258" w:rsidP="00115F0C">
            <w:pPr>
              <w:ind w:right="-851"/>
              <w:rPr>
                <w:rFonts w:ascii="Times New Roman" w:hAnsi="Times New Roman"/>
                <w:sz w:val="20"/>
                <w:szCs w:val="20"/>
              </w:rPr>
            </w:pPr>
            <w:r w:rsidRPr="002A6A79">
              <w:rPr>
                <w:rFonts w:ascii="Times New Roman" w:hAnsi="Times New Roman"/>
                <w:sz w:val="20"/>
                <w:szCs w:val="20"/>
              </w:rPr>
              <w:t xml:space="preserve">практических </w:t>
            </w:r>
            <w:proofErr w:type="gramStart"/>
            <w:r w:rsidRPr="002A6A79">
              <w:rPr>
                <w:rFonts w:ascii="Times New Roman" w:hAnsi="Times New Roman"/>
                <w:sz w:val="20"/>
                <w:szCs w:val="20"/>
              </w:rPr>
              <w:t>конференциях</w:t>
            </w:r>
            <w:proofErr w:type="gramEnd"/>
            <w:r w:rsidRPr="002A6A79">
              <w:rPr>
                <w:rFonts w:ascii="Times New Roman" w:hAnsi="Times New Roman"/>
                <w:sz w:val="20"/>
                <w:szCs w:val="20"/>
              </w:rPr>
              <w:t xml:space="preserve">, </w:t>
            </w:r>
          </w:p>
          <w:p w:rsidR="00115F0C" w:rsidRDefault="00701258" w:rsidP="00115F0C">
            <w:pPr>
              <w:ind w:right="-851"/>
              <w:rPr>
                <w:rFonts w:ascii="Times New Roman" w:hAnsi="Times New Roman"/>
                <w:sz w:val="20"/>
                <w:szCs w:val="20"/>
              </w:rPr>
            </w:pPr>
            <w:proofErr w:type="gramStart"/>
            <w:r w:rsidRPr="002A6A79">
              <w:rPr>
                <w:rFonts w:ascii="Times New Roman" w:hAnsi="Times New Roman"/>
                <w:sz w:val="20"/>
                <w:szCs w:val="20"/>
              </w:rPr>
              <w:t>семинарах</w:t>
            </w:r>
            <w:proofErr w:type="gramEnd"/>
            <w:r w:rsidRPr="002A6A79">
              <w:rPr>
                <w:rFonts w:ascii="Times New Roman" w:hAnsi="Times New Roman"/>
                <w:sz w:val="20"/>
                <w:szCs w:val="20"/>
              </w:rPr>
              <w:t xml:space="preserve">, </w:t>
            </w:r>
            <w:proofErr w:type="spellStart"/>
            <w:r w:rsidRPr="002A6A79">
              <w:rPr>
                <w:rFonts w:ascii="Times New Roman" w:hAnsi="Times New Roman"/>
                <w:sz w:val="20"/>
                <w:szCs w:val="20"/>
              </w:rPr>
              <w:t>педчтениях</w:t>
            </w:r>
            <w:proofErr w:type="spellEnd"/>
          </w:p>
          <w:p w:rsidR="00701258" w:rsidRPr="002A6A79" w:rsidRDefault="00701258" w:rsidP="00115F0C">
            <w:pPr>
              <w:ind w:right="-851"/>
              <w:rPr>
                <w:rFonts w:ascii="Times New Roman" w:hAnsi="Times New Roman"/>
                <w:sz w:val="20"/>
                <w:szCs w:val="20"/>
              </w:rPr>
            </w:pPr>
            <w:r w:rsidRPr="002A6A79">
              <w:rPr>
                <w:rFonts w:ascii="Times New Roman" w:hAnsi="Times New Roman"/>
                <w:sz w:val="20"/>
                <w:szCs w:val="20"/>
              </w:rPr>
              <w:t xml:space="preserve"> педагогических работников.</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 </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sz w:val="20"/>
                <w:szCs w:val="20"/>
              </w:rPr>
            </w:pPr>
          </w:p>
        </w:tc>
        <w:tc>
          <w:tcPr>
            <w:tcW w:w="2936" w:type="dxa"/>
          </w:tcPr>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Оформление материалов </w:t>
            </w:r>
            <w:proofErr w:type="gramStart"/>
            <w:r w:rsidRPr="002A6A79">
              <w:rPr>
                <w:rFonts w:ascii="Times New Roman" w:hAnsi="Times New Roman"/>
                <w:sz w:val="20"/>
                <w:szCs w:val="20"/>
              </w:rPr>
              <w:t>по</w:t>
            </w:r>
            <w:proofErr w:type="gramEnd"/>
            <w:r w:rsidRPr="002A6A79">
              <w:rPr>
                <w:rFonts w:ascii="Times New Roman" w:hAnsi="Times New Roman"/>
                <w:sz w:val="20"/>
                <w:szCs w:val="20"/>
              </w:rPr>
              <w:t xml:space="preserve"> </w:t>
            </w:r>
          </w:p>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обобщению опыта работы</w:t>
            </w:r>
          </w:p>
          <w:p w:rsidR="00701258" w:rsidRPr="002A6A79"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 педагогов.</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апрель </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 по УВР</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sz w:val="20"/>
                <w:szCs w:val="20"/>
              </w:rPr>
            </w:pPr>
          </w:p>
        </w:tc>
        <w:tc>
          <w:tcPr>
            <w:tcW w:w="2936" w:type="dxa"/>
          </w:tcPr>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Отчёт педагог</w:t>
            </w:r>
            <w:r w:rsidR="004B6074" w:rsidRPr="002A6A79">
              <w:rPr>
                <w:rFonts w:ascii="Times New Roman" w:hAnsi="Times New Roman"/>
                <w:sz w:val="20"/>
                <w:szCs w:val="20"/>
              </w:rPr>
              <w:t xml:space="preserve">ов о </w:t>
            </w:r>
            <w:proofErr w:type="gramStart"/>
            <w:r w:rsidR="004B6074" w:rsidRPr="002A6A79">
              <w:rPr>
                <w:rFonts w:ascii="Times New Roman" w:hAnsi="Times New Roman"/>
                <w:sz w:val="20"/>
                <w:szCs w:val="20"/>
              </w:rPr>
              <w:t>проделанной</w:t>
            </w:r>
            <w:proofErr w:type="gramEnd"/>
          </w:p>
          <w:p w:rsidR="00090793" w:rsidRDefault="004B6074" w:rsidP="006E0520">
            <w:pPr>
              <w:ind w:right="-851"/>
              <w:jc w:val="both"/>
              <w:rPr>
                <w:rFonts w:ascii="Times New Roman" w:hAnsi="Times New Roman"/>
                <w:sz w:val="20"/>
                <w:szCs w:val="20"/>
              </w:rPr>
            </w:pPr>
            <w:r w:rsidRPr="002A6A79">
              <w:rPr>
                <w:rFonts w:ascii="Times New Roman" w:hAnsi="Times New Roman"/>
                <w:sz w:val="20"/>
                <w:szCs w:val="20"/>
              </w:rPr>
              <w:t xml:space="preserve"> работе за  2013-2014</w:t>
            </w:r>
            <w:r w:rsidR="00701258" w:rsidRPr="002A6A79">
              <w:rPr>
                <w:rFonts w:ascii="Times New Roman" w:hAnsi="Times New Roman"/>
                <w:sz w:val="20"/>
                <w:szCs w:val="20"/>
              </w:rPr>
              <w:t xml:space="preserve"> </w:t>
            </w:r>
          </w:p>
          <w:p w:rsidR="00701258" w:rsidRPr="002A6A79" w:rsidRDefault="00701258" w:rsidP="006E0520">
            <w:pPr>
              <w:ind w:right="-851"/>
              <w:jc w:val="both"/>
              <w:rPr>
                <w:rFonts w:ascii="Times New Roman" w:hAnsi="Times New Roman"/>
                <w:sz w:val="20"/>
                <w:szCs w:val="20"/>
              </w:rPr>
            </w:pPr>
            <w:r w:rsidRPr="002A6A79">
              <w:rPr>
                <w:rFonts w:ascii="Times New Roman" w:hAnsi="Times New Roman"/>
                <w:sz w:val="20"/>
                <w:szCs w:val="20"/>
              </w:rPr>
              <w:t>учебный год (</w:t>
            </w:r>
            <w:proofErr w:type="spellStart"/>
            <w:r w:rsidRPr="002A6A79">
              <w:rPr>
                <w:rFonts w:ascii="Times New Roman" w:hAnsi="Times New Roman"/>
                <w:sz w:val="20"/>
                <w:szCs w:val="20"/>
              </w:rPr>
              <w:t>портфолио</w:t>
            </w:r>
            <w:proofErr w:type="spellEnd"/>
            <w:r w:rsidRPr="002A6A79">
              <w:rPr>
                <w:rFonts w:ascii="Times New Roman" w:hAnsi="Times New Roman"/>
                <w:sz w:val="20"/>
                <w:szCs w:val="20"/>
              </w:rPr>
              <w:t>)</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май</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 по УВР</w:t>
            </w:r>
          </w:p>
        </w:tc>
      </w:tr>
      <w:tr w:rsidR="00701258" w:rsidRPr="004B6074" w:rsidTr="00115F0C">
        <w:trPr>
          <w:trHeight w:val="142"/>
          <w:jc w:val="center"/>
        </w:trPr>
        <w:tc>
          <w:tcPr>
            <w:tcW w:w="376" w:type="dxa"/>
            <w:vMerge/>
            <w:tcBorders>
              <w:right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388" w:type="dxa"/>
            <w:vMerge/>
            <w:tcBorders>
              <w:left w:val="single" w:sz="4" w:space="0" w:color="auto"/>
            </w:tcBorders>
          </w:tcPr>
          <w:p w:rsidR="00701258" w:rsidRPr="002A6A79" w:rsidRDefault="00701258" w:rsidP="006E0520">
            <w:pPr>
              <w:ind w:right="-851"/>
              <w:rPr>
                <w:rFonts w:ascii="Times New Roman" w:hAnsi="Times New Roman"/>
                <w:sz w:val="20"/>
                <w:szCs w:val="20"/>
              </w:rPr>
            </w:pPr>
          </w:p>
        </w:tc>
        <w:tc>
          <w:tcPr>
            <w:tcW w:w="2936" w:type="dxa"/>
            <w:tcBorders>
              <w:bottom w:val="single" w:sz="4" w:space="0" w:color="auto"/>
            </w:tcBorders>
          </w:tcPr>
          <w:p w:rsidR="00090793" w:rsidRDefault="00701258" w:rsidP="006E0520">
            <w:pPr>
              <w:ind w:right="-851"/>
              <w:rPr>
                <w:rFonts w:ascii="Times New Roman" w:hAnsi="Times New Roman"/>
                <w:sz w:val="20"/>
                <w:szCs w:val="20"/>
              </w:rPr>
            </w:pPr>
            <w:r w:rsidRPr="002A6A79">
              <w:rPr>
                <w:rFonts w:ascii="Times New Roman" w:hAnsi="Times New Roman"/>
                <w:sz w:val="20"/>
                <w:szCs w:val="20"/>
              </w:rPr>
              <w:t xml:space="preserve">Прием заявлений </w:t>
            </w:r>
            <w:proofErr w:type="gramStart"/>
            <w:r w:rsidRPr="002A6A79">
              <w:rPr>
                <w:rFonts w:ascii="Times New Roman" w:hAnsi="Times New Roman"/>
                <w:sz w:val="20"/>
                <w:szCs w:val="20"/>
              </w:rPr>
              <w:t>на</w:t>
            </w:r>
            <w:proofErr w:type="gramEnd"/>
          </w:p>
          <w:p w:rsidR="00701258" w:rsidRPr="002A6A79" w:rsidRDefault="00701258" w:rsidP="006E0520">
            <w:pPr>
              <w:ind w:right="-851"/>
              <w:rPr>
                <w:rFonts w:ascii="Times New Roman" w:hAnsi="Times New Roman"/>
                <w:sz w:val="20"/>
                <w:szCs w:val="20"/>
              </w:rPr>
            </w:pPr>
            <w:r w:rsidRPr="002A6A79">
              <w:rPr>
                <w:rFonts w:ascii="Times New Roman" w:hAnsi="Times New Roman"/>
                <w:sz w:val="20"/>
                <w:szCs w:val="20"/>
              </w:rPr>
              <w:t xml:space="preserve"> прохождение аттестации</w:t>
            </w:r>
          </w:p>
        </w:tc>
        <w:tc>
          <w:tcPr>
            <w:tcW w:w="1134" w:type="dxa"/>
            <w:tcBorders>
              <w:bottom w:val="single" w:sz="4" w:space="0" w:color="auto"/>
            </w:tcBorders>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сентябрь, </w:t>
            </w:r>
          </w:p>
        </w:tc>
        <w:tc>
          <w:tcPr>
            <w:tcW w:w="2294" w:type="dxa"/>
            <w:tcBorders>
              <w:bottom w:val="single" w:sz="4" w:space="0" w:color="auto"/>
            </w:tcBorders>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w:t>
            </w:r>
          </w:p>
        </w:tc>
      </w:tr>
      <w:tr w:rsidR="00701258" w:rsidRPr="004B6074" w:rsidTr="00115F0C">
        <w:trPr>
          <w:trHeight w:val="142"/>
          <w:jc w:val="center"/>
        </w:trPr>
        <w:tc>
          <w:tcPr>
            <w:tcW w:w="376" w:type="dxa"/>
            <w:vMerge/>
            <w:tcBorders>
              <w:right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388" w:type="dxa"/>
            <w:vMerge/>
            <w:tcBorders>
              <w:left w:val="single" w:sz="4" w:space="0" w:color="auto"/>
            </w:tcBorders>
          </w:tcPr>
          <w:p w:rsidR="00701258" w:rsidRPr="002A6A79" w:rsidRDefault="00701258" w:rsidP="006E0520">
            <w:pPr>
              <w:ind w:right="-851"/>
              <w:rPr>
                <w:rFonts w:ascii="Times New Roman" w:hAnsi="Times New Roman"/>
                <w:sz w:val="20"/>
                <w:szCs w:val="20"/>
              </w:rPr>
            </w:pPr>
          </w:p>
        </w:tc>
        <w:tc>
          <w:tcPr>
            <w:tcW w:w="2936" w:type="dxa"/>
            <w:tcBorders>
              <w:top w:val="single" w:sz="4" w:space="0" w:color="auto"/>
            </w:tcBorders>
          </w:tcPr>
          <w:p w:rsidR="00090793" w:rsidRDefault="00701258" w:rsidP="006E0520">
            <w:pPr>
              <w:ind w:right="-851"/>
              <w:jc w:val="both"/>
              <w:rPr>
                <w:rFonts w:ascii="Times New Roman" w:hAnsi="Times New Roman"/>
                <w:sz w:val="20"/>
                <w:szCs w:val="20"/>
              </w:rPr>
            </w:pPr>
            <w:r w:rsidRPr="002A6A79">
              <w:rPr>
                <w:rFonts w:ascii="Times New Roman" w:hAnsi="Times New Roman" w:cs="Times New Roman"/>
                <w:sz w:val="20"/>
                <w:szCs w:val="20"/>
              </w:rPr>
              <w:t xml:space="preserve">  </w:t>
            </w:r>
            <w:r w:rsidRPr="002A6A79">
              <w:rPr>
                <w:rFonts w:ascii="Times New Roman" w:hAnsi="Times New Roman"/>
                <w:sz w:val="20"/>
                <w:szCs w:val="20"/>
              </w:rPr>
              <w:t xml:space="preserve">Индивидуальные </w:t>
            </w:r>
          </w:p>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консультации по написанию</w:t>
            </w:r>
          </w:p>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 заявлений для прохождения</w:t>
            </w:r>
          </w:p>
          <w:p w:rsidR="00701258" w:rsidRPr="002A6A79"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 аттестации.</w:t>
            </w:r>
          </w:p>
          <w:p w:rsidR="00701258" w:rsidRPr="002A6A79" w:rsidRDefault="00701258" w:rsidP="006E0520">
            <w:pPr>
              <w:ind w:right="-851"/>
              <w:rPr>
                <w:rFonts w:ascii="Times New Roman" w:hAnsi="Times New Roman"/>
                <w:sz w:val="20"/>
                <w:szCs w:val="20"/>
              </w:rPr>
            </w:pPr>
          </w:p>
        </w:tc>
        <w:tc>
          <w:tcPr>
            <w:tcW w:w="1134" w:type="dxa"/>
            <w:tcBorders>
              <w:top w:val="single" w:sz="4" w:space="0" w:color="auto"/>
            </w:tcBorders>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сентябрь,</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апрель </w:t>
            </w:r>
          </w:p>
        </w:tc>
        <w:tc>
          <w:tcPr>
            <w:tcW w:w="2294" w:type="dxa"/>
            <w:tcBorders>
              <w:top w:val="single" w:sz="4" w:space="0" w:color="auto"/>
            </w:tcBorders>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701258" w:rsidRPr="004B6074" w:rsidTr="00115F0C">
        <w:trPr>
          <w:trHeight w:val="282"/>
          <w:jc w:val="center"/>
        </w:trPr>
        <w:tc>
          <w:tcPr>
            <w:tcW w:w="376" w:type="dxa"/>
            <w:vMerge w:val="restart"/>
            <w:tcBorders>
              <w:right w:val="single" w:sz="4" w:space="0" w:color="auto"/>
            </w:tcBorders>
          </w:tcPr>
          <w:p w:rsidR="00701258" w:rsidRPr="002A6A79" w:rsidRDefault="00701258" w:rsidP="006E0520">
            <w:pPr>
              <w:ind w:right="-851"/>
              <w:rPr>
                <w:rFonts w:ascii="Times New Roman" w:hAnsi="Times New Roman" w:cs="Times New Roman"/>
                <w:sz w:val="20"/>
                <w:szCs w:val="20"/>
              </w:rPr>
            </w:pP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1</w:t>
            </w:r>
            <w:r w:rsidR="004B6074" w:rsidRPr="002A6A79">
              <w:rPr>
                <w:rFonts w:ascii="Times New Roman" w:hAnsi="Times New Roman" w:cs="Times New Roman"/>
                <w:sz w:val="20"/>
                <w:szCs w:val="20"/>
              </w:rPr>
              <w:t>1</w:t>
            </w:r>
          </w:p>
        </w:tc>
        <w:tc>
          <w:tcPr>
            <w:tcW w:w="2388" w:type="dxa"/>
            <w:vMerge w:val="restart"/>
            <w:tcBorders>
              <w:left w:val="single" w:sz="4" w:space="0" w:color="auto"/>
            </w:tcBorders>
          </w:tcPr>
          <w:p w:rsidR="00701258" w:rsidRPr="002A6A79" w:rsidRDefault="00701258" w:rsidP="006E0520">
            <w:pPr>
              <w:ind w:right="-851"/>
              <w:rPr>
                <w:rFonts w:ascii="Times New Roman" w:hAnsi="Times New Roman" w:cs="Times New Roman"/>
                <w:sz w:val="20"/>
                <w:szCs w:val="20"/>
              </w:rPr>
            </w:pP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sz w:val="20"/>
                <w:szCs w:val="20"/>
              </w:rPr>
              <w:t>Повышение квалификации педагогов.</w:t>
            </w:r>
          </w:p>
        </w:tc>
        <w:tc>
          <w:tcPr>
            <w:tcW w:w="2936" w:type="dxa"/>
          </w:tcPr>
          <w:p w:rsidR="00090793" w:rsidRDefault="00701258" w:rsidP="00090793">
            <w:pPr>
              <w:ind w:right="-851"/>
              <w:jc w:val="both"/>
              <w:rPr>
                <w:rFonts w:ascii="Times New Roman" w:hAnsi="Times New Roman"/>
                <w:sz w:val="20"/>
                <w:szCs w:val="20"/>
              </w:rPr>
            </w:pPr>
            <w:r w:rsidRPr="002A6A79">
              <w:rPr>
                <w:rFonts w:ascii="Times New Roman" w:hAnsi="Times New Roman"/>
                <w:sz w:val="20"/>
                <w:szCs w:val="20"/>
              </w:rPr>
              <w:t xml:space="preserve">Оказание помощи </w:t>
            </w:r>
          </w:p>
          <w:p w:rsidR="00090793" w:rsidRDefault="00701258" w:rsidP="00090793">
            <w:pPr>
              <w:ind w:right="-851"/>
              <w:jc w:val="both"/>
              <w:rPr>
                <w:rFonts w:ascii="Times New Roman" w:hAnsi="Times New Roman"/>
                <w:sz w:val="20"/>
                <w:szCs w:val="20"/>
              </w:rPr>
            </w:pPr>
            <w:r w:rsidRPr="002A6A79">
              <w:rPr>
                <w:rFonts w:ascii="Times New Roman" w:hAnsi="Times New Roman"/>
                <w:sz w:val="20"/>
                <w:szCs w:val="20"/>
              </w:rPr>
              <w:t xml:space="preserve"> </w:t>
            </w:r>
            <w:proofErr w:type="gramStart"/>
            <w:r w:rsidRPr="002A6A79">
              <w:rPr>
                <w:rFonts w:ascii="Times New Roman" w:hAnsi="Times New Roman"/>
                <w:sz w:val="20"/>
                <w:szCs w:val="20"/>
              </w:rPr>
              <w:t>составлении</w:t>
            </w:r>
            <w:proofErr w:type="gramEnd"/>
            <w:r w:rsidRPr="002A6A79">
              <w:rPr>
                <w:rFonts w:ascii="Times New Roman" w:hAnsi="Times New Roman"/>
                <w:sz w:val="20"/>
                <w:szCs w:val="20"/>
              </w:rPr>
              <w:t xml:space="preserve"> папки </w:t>
            </w:r>
          </w:p>
          <w:p w:rsidR="00090793" w:rsidRDefault="00701258" w:rsidP="00090793">
            <w:pPr>
              <w:ind w:right="-851"/>
              <w:jc w:val="both"/>
              <w:rPr>
                <w:rFonts w:ascii="Times New Roman" w:hAnsi="Times New Roman"/>
                <w:sz w:val="20"/>
                <w:szCs w:val="20"/>
              </w:rPr>
            </w:pPr>
            <w:r w:rsidRPr="002A6A79">
              <w:rPr>
                <w:rFonts w:ascii="Times New Roman" w:hAnsi="Times New Roman"/>
                <w:sz w:val="20"/>
                <w:szCs w:val="20"/>
              </w:rPr>
              <w:t xml:space="preserve">достижений,  </w:t>
            </w:r>
          </w:p>
          <w:p w:rsidR="00701258" w:rsidRPr="002A6A79" w:rsidRDefault="00701258" w:rsidP="00090793">
            <w:pPr>
              <w:ind w:right="-851"/>
              <w:jc w:val="both"/>
              <w:rPr>
                <w:rFonts w:ascii="Times New Roman" w:hAnsi="Times New Roman" w:cs="Times New Roman"/>
                <w:sz w:val="20"/>
                <w:szCs w:val="20"/>
              </w:rPr>
            </w:pPr>
            <w:r w:rsidRPr="002A6A79">
              <w:rPr>
                <w:rFonts w:ascii="Times New Roman" w:hAnsi="Times New Roman"/>
                <w:sz w:val="20"/>
                <w:szCs w:val="20"/>
              </w:rPr>
              <w:t xml:space="preserve"> </w:t>
            </w:r>
            <w:proofErr w:type="spellStart"/>
            <w:r w:rsidRPr="002A6A79">
              <w:rPr>
                <w:rFonts w:ascii="Times New Roman" w:hAnsi="Times New Roman"/>
                <w:sz w:val="20"/>
                <w:szCs w:val="20"/>
              </w:rPr>
              <w:t>портфолио</w:t>
            </w:r>
            <w:proofErr w:type="spellEnd"/>
            <w:r w:rsidRPr="002A6A79">
              <w:rPr>
                <w:rFonts w:ascii="Times New Roman" w:hAnsi="Times New Roman"/>
                <w:sz w:val="20"/>
                <w:szCs w:val="20"/>
              </w:rPr>
              <w:t xml:space="preserve">   аттестующихся.</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сентябрь,</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апрель</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701258" w:rsidRPr="004B6074" w:rsidTr="00115F0C">
        <w:trPr>
          <w:trHeight w:val="819"/>
          <w:jc w:val="center"/>
        </w:trPr>
        <w:tc>
          <w:tcPr>
            <w:tcW w:w="376" w:type="dxa"/>
            <w:vMerge/>
            <w:tcBorders>
              <w:right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388" w:type="dxa"/>
            <w:vMerge/>
            <w:tcBorders>
              <w:left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936" w:type="dxa"/>
          </w:tcPr>
          <w:p w:rsidR="00090793" w:rsidRDefault="00701258" w:rsidP="006E0520">
            <w:pPr>
              <w:ind w:right="-851"/>
              <w:rPr>
                <w:rFonts w:ascii="Times New Roman" w:hAnsi="Times New Roman"/>
                <w:sz w:val="20"/>
                <w:szCs w:val="20"/>
              </w:rPr>
            </w:pPr>
            <w:r w:rsidRPr="002A6A79">
              <w:rPr>
                <w:rFonts w:ascii="Times New Roman" w:hAnsi="Times New Roman"/>
                <w:sz w:val="20"/>
                <w:szCs w:val="20"/>
              </w:rPr>
              <w:t xml:space="preserve">Представление </w:t>
            </w:r>
            <w:proofErr w:type="gramStart"/>
            <w:r w:rsidRPr="002A6A79">
              <w:rPr>
                <w:rFonts w:ascii="Times New Roman" w:hAnsi="Times New Roman"/>
                <w:sz w:val="20"/>
                <w:szCs w:val="20"/>
              </w:rPr>
              <w:t>собственного</w:t>
            </w:r>
            <w:proofErr w:type="gramEnd"/>
          </w:p>
          <w:p w:rsidR="00090793" w:rsidRDefault="00701258" w:rsidP="006E0520">
            <w:pPr>
              <w:ind w:right="-851"/>
              <w:rPr>
                <w:rFonts w:ascii="Times New Roman" w:hAnsi="Times New Roman"/>
                <w:sz w:val="20"/>
                <w:szCs w:val="20"/>
              </w:rPr>
            </w:pPr>
            <w:r w:rsidRPr="002A6A79">
              <w:rPr>
                <w:rFonts w:ascii="Times New Roman" w:hAnsi="Times New Roman"/>
                <w:sz w:val="20"/>
                <w:szCs w:val="20"/>
              </w:rPr>
              <w:t xml:space="preserve"> опыта работы </w:t>
            </w:r>
            <w:proofErr w:type="gramStart"/>
            <w:r w:rsidRPr="002A6A79">
              <w:rPr>
                <w:rFonts w:ascii="Times New Roman" w:hAnsi="Times New Roman"/>
                <w:sz w:val="20"/>
                <w:szCs w:val="20"/>
              </w:rPr>
              <w:t>аттестуемыми</w:t>
            </w:r>
            <w:proofErr w:type="gramEnd"/>
          </w:p>
          <w:p w:rsidR="00701258" w:rsidRPr="002A6A79" w:rsidRDefault="00701258" w:rsidP="006E0520">
            <w:pPr>
              <w:ind w:right="-851"/>
              <w:rPr>
                <w:rFonts w:ascii="Times New Roman" w:hAnsi="Times New Roman"/>
                <w:sz w:val="20"/>
                <w:szCs w:val="20"/>
              </w:rPr>
            </w:pPr>
            <w:r w:rsidRPr="002A6A79">
              <w:rPr>
                <w:rFonts w:ascii="Times New Roman" w:hAnsi="Times New Roman"/>
                <w:sz w:val="20"/>
                <w:szCs w:val="20"/>
              </w:rPr>
              <w:t xml:space="preserve"> педагогами.</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октябрь,</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март</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701258" w:rsidRPr="004B6074" w:rsidTr="00115F0C">
        <w:trPr>
          <w:trHeight w:val="142"/>
          <w:jc w:val="center"/>
        </w:trPr>
        <w:tc>
          <w:tcPr>
            <w:tcW w:w="376" w:type="dxa"/>
            <w:vMerge/>
            <w:tcBorders>
              <w:right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388" w:type="dxa"/>
            <w:vMerge/>
            <w:tcBorders>
              <w:left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936" w:type="dxa"/>
          </w:tcPr>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Посещение занятий у</w:t>
            </w:r>
          </w:p>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 аттестуемых педагогов.</w:t>
            </w:r>
          </w:p>
          <w:p w:rsidR="00701258" w:rsidRPr="002A6A79" w:rsidRDefault="00701258" w:rsidP="006E0520">
            <w:pPr>
              <w:ind w:right="-851"/>
              <w:jc w:val="both"/>
              <w:rPr>
                <w:rFonts w:ascii="Times New Roman" w:hAnsi="Times New Roman" w:cs="Times New Roman"/>
                <w:sz w:val="20"/>
                <w:szCs w:val="20"/>
              </w:rPr>
            </w:pPr>
            <w:r w:rsidRPr="002A6A79">
              <w:rPr>
                <w:rFonts w:ascii="Times New Roman" w:hAnsi="Times New Roman"/>
                <w:sz w:val="20"/>
                <w:szCs w:val="20"/>
              </w:rPr>
              <w:t xml:space="preserve"> Проверка документации.</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октябрь,</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март</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 xml:space="preserve">. </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по УВР</w:t>
            </w:r>
          </w:p>
        </w:tc>
      </w:tr>
      <w:tr w:rsidR="00701258" w:rsidRPr="004B6074" w:rsidTr="00115F0C">
        <w:trPr>
          <w:trHeight w:val="142"/>
          <w:jc w:val="center"/>
        </w:trPr>
        <w:tc>
          <w:tcPr>
            <w:tcW w:w="376" w:type="dxa"/>
            <w:vMerge/>
            <w:tcBorders>
              <w:right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388" w:type="dxa"/>
            <w:vMerge/>
            <w:tcBorders>
              <w:left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936" w:type="dxa"/>
          </w:tcPr>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Подготовка документов </w:t>
            </w:r>
            <w:proofErr w:type="gramStart"/>
            <w:r w:rsidRPr="002A6A79">
              <w:rPr>
                <w:rFonts w:ascii="Times New Roman" w:hAnsi="Times New Roman"/>
                <w:sz w:val="20"/>
                <w:szCs w:val="20"/>
              </w:rPr>
              <w:t>к</w:t>
            </w:r>
            <w:proofErr w:type="gramEnd"/>
          </w:p>
          <w:p w:rsidR="00701258" w:rsidRPr="002A6A79"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 аттестации педагогов</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октябрь, </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март</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по УВР</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cs="Times New Roman"/>
                <w:sz w:val="20"/>
                <w:szCs w:val="20"/>
              </w:rPr>
            </w:pPr>
          </w:p>
        </w:tc>
        <w:tc>
          <w:tcPr>
            <w:tcW w:w="2936" w:type="dxa"/>
          </w:tcPr>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Планирование </w:t>
            </w:r>
            <w:proofErr w:type="gramStart"/>
            <w:r w:rsidRPr="002A6A79">
              <w:rPr>
                <w:rFonts w:ascii="Times New Roman" w:hAnsi="Times New Roman"/>
                <w:sz w:val="20"/>
                <w:szCs w:val="20"/>
              </w:rPr>
              <w:t>курсовой</w:t>
            </w:r>
            <w:proofErr w:type="gramEnd"/>
          </w:p>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 подготовки педагогов</w:t>
            </w:r>
          </w:p>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 дополнительного образования </w:t>
            </w:r>
          </w:p>
          <w:p w:rsidR="00701258" w:rsidRPr="002A6A79"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 на год.</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сентябрь </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 xml:space="preserve">. </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по УВР</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cs="Times New Roman"/>
                <w:sz w:val="20"/>
                <w:szCs w:val="20"/>
              </w:rPr>
            </w:pPr>
          </w:p>
        </w:tc>
        <w:tc>
          <w:tcPr>
            <w:tcW w:w="2936" w:type="dxa"/>
          </w:tcPr>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Составление списка педагогов, которым необходимо пройти курсы </w:t>
            </w:r>
          </w:p>
          <w:p w:rsidR="00701258" w:rsidRPr="002A6A79" w:rsidRDefault="00701258" w:rsidP="006E0520">
            <w:pPr>
              <w:ind w:right="-851"/>
              <w:jc w:val="both"/>
              <w:rPr>
                <w:rFonts w:ascii="Times New Roman" w:hAnsi="Times New Roman"/>
                <w:sz w:val="20"/>
                <w:szCs w:val="20"/>
              </w:rPr>
            </w:pPr>
            <w:r w:rsidRPr="002A6A79">
              <w:rPr>
                <w:rFonts w:ascii="Times New Roman" w:hAnsi="Times New Roman"/>
                <w:sz w:val="20"/>
                <w:szCs w:val="20"/>
              </w:rPr>
              <w:t>повышения квалификации.</w:t>
            </w:r>
          </w:p>
          <w:p w:rsidR="00701258" w:rsidRPr="002A6A79" w:rsidRDefault="00701258" w:rsidP="006E0520">
            <w:pPr>
              <w:ind w:right="-851"/>
              <w:jc w:val="both"/>
              <w:rPr>
                <w:rFonts w:ascii="Times New Roman" w:hAnsi="Times New Roman"/>
                <w:sz w:val="20"/>
                <w:szCs w:val="20"/>
              </w:rPr>
            </w:pP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сентябрь </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701258" w:rsidRPr="004B6074" w:rsidTr="00115F0C">
        <w:trPr>
          <w:trHeight w:val="142"/>
          <w:jc w:val="center"/>
        </w:trPr>
        <w:tc>
          <w:tcPr>
            <w:tcW w:w="376" w:type="dxa"/>
            <w:vMerge w:val="restart"/>
            <w:tcBorders>
              <w:bottom w:val="single" w:sz="4" w:space="0" w:color="auto"/>
            </w:tcBorders>
          </w:tcPr>
          <w:p w:rsidR="00701258" w:rsidRPr="002A6A79" w:rsidRDefault="00701258" w:rsidP="006E0520">
            <w:pPr>
              <w:ind w:right="-851"/>
              <w:rPr>
                <w:rFonts w:ascii="Times New Roman" w:hAnsi="Times New Roman" w:cs="Times New Roman"/>
                <w:sz w:val="20"/>
                <w:szCs w:val="20"/>
              </w:rPr>
            </w:pP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1</w:t>
            </w:r>
            <w:r w:rsidR="004B6074" w:rsidRPr="002A6A79">
              <w:rPr>
                <w:rFonts w:ascii="Times New Roman" w:hAnsi="Times New Roman" w:cs="Times New Roman"/>
                <w:sz w:val="20"/>
                <w:szCs w:val="20"/>
              </w:rPr>
              <w:t>2</w:t>
            </w:r>
          </w:p>
        </w:tc>
        <w:tc>
          <w:tcPr>
            <w:tcW w:w="2388" w:type="dxa"/>
            <w:vMerge w:val="restart"/>
            <w:tcBorders>
              <w:bottom w:val="single" w:sz="4" w:space="0" w:color="auto"/>
            </w:tcBorders>
          </w:tcPr>
          <w:p w:rsidR="00701258" w:rsidRPr="002A6A79" w:rsidRDefault="00701258" w:rsidP="006E0520">
            <w:pPr>
              <w:ind w:right="-851"/>
              <w:rPr>
                <w:rFonts w:ascii="Times New Roman" w:hAnsi="Times New Roman"/>
                <w:sz w:val="20"/>
                <w:szCs w:val="20"/>
              </w:rPr>
            </w:pPr>
          </w:p>
          <w:p w:rsidR="00701258" w:rsidRPr="002A6A79" w:rsidRDefault="00701258" w:rsidP="006E0520">
            <w:pPr>
              <w:ind w:right="-851"/>
              <w:rPr>
                <w:rFonts w:ascii="Times New Roman" w:hAnsi="Times New Roman"/>
                <w:sz w:val="20"/>
                <w:szCs w:val="20"/>
              </w:rPr>
            </w:pPr>
            <w:r w:rsidRPr="002A6A79">
              <w:rPr>
                <w:rFonts w:ascii="Times New Roman" w:hAnsi="Times New Roman"/>
                <w:sz w:val="20"/>
                <w:szCs w:val="20"/>
              </w:rPr>
              <w:t>Программно-методическое обеспечение</w:t>
            </w:r>
          </w:p>
          <w:p w:rsidR="00701258" w:rsidRPr="002A6A79" w:rsidRDefault="00701258" w:rsidP="006E0520">
            <w:pPr>
              <w:ind w:right="-851"/>
              <w:rPr>
                <w:rFonts w:ascii="Times New Roman" w:hAnsi="Times New Roman"/>
                <w:sz w:val="20"/>
                <w:szCs w:val="20"/>
              </w:rPr>
            </w:pPr>
          </w:p>
        </w:tc>
        <w:tc>
          <w:tcPr>
            <w:tcW w:w="2936" w:type="dxa"/>
          </w:tcPr>
          <w:p w:rsidR="00090793"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Создание эффективной системы повышения профессионального</w:t>
            </w: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 xml:space="preserve"> уровня педагогов (курсы ИРО и ПК, семинары, конференции).</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 xml:space="preserve">. </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по УВР</w:t>
            </w:r>
          </w:p>
        </w:tc>
      </w:tr>
      <w:tr w:rsidR="00701258" w:rsidRPr="004B6074" w:rsidTr="00115F0C">
        <w:trPr>
          <w:trHeight w:val="142"/>
          <w:jc w:val="center"/>
        </w:trPr>
        <w:tc>
          <w:tcPr>
            <w:tcW w:w="376" w:type="dxa"/>
            <w:vMerge/>
            <w:tcBorders>
              <w:top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388" w:type="dxa"/>
            <w:vMerge/>
            <w:tcBorders>
              <w:top w:val="single" w:sz="4" w:space="0" w:color="auto"/>
            </w:tcBorders>
          </w:tcPr>
          <w:p w:rsidR="00701258" w:rsidRPr="002A6A79" w:rsidRDefault="00701258" w:rsidP="006E0520">
            <w:pPr>
              <w:ind w:right="-851"/>
              <w:rPr>
                <w:rFonts w:ascii="Times New Roman" w:hAnsi="Times New Roman"/>
                <w:sz w:val="20"/>
                <w:szCs w:val="20"/>
              </w:rPr>
            </w:pPr>
          </w:p>
        </w:tc>
        <w:tc>
          <w:tcPr>
            <w:tcW w:w="2936" w:type="dxa"/>
          </w:tcPr>
          <w:p w:rsidR="00090793" w:rsidRDefault="00701258" w:rsidP="006E0520">
            <w:pPr>
              <w:ind w:right="-851"/>
              <w:rPr>
                <w:rFonts w:ascii="Times New Roman" w:hAnsi="Times New Roman"/>
                <w:sz w:val="20"/>
                <w:szCs w:val="20"/>
              </w:rPr>
            </w:pPr>
            <w:r w:rsidRPr="002A6A79">
              <w:rPr>
                <w:rFonts w:ascii="Times New Roman" w:hAnsi="Times New Roman"/>
                <w:sz w:val="20"/>
                <w:szCs w:val="20"/>
              </w:rPr>
              <w:t>Выявление программно-</w:t>
            </w: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sz w:val="20"/>
                <w:szCs w:val="20"/>
              </w:rPr>
              <w:t>методического обеспечения образовательного процесса</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октябрь </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по УВР</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sz w:val="20"/>
                <w:szCs w:val="20"/>
              </w:rPr>
            </w:pPr>
          </w:p>
        </w:tc>
        <w:tc>
          <w:tcPr>
            <w:tcW w:w="2936" w:type="dxa"/>
          </w:tcPr>
          <w:p w:rsidR="00701258" w:rsidRPr="00090793" w:rsidRDefault="00701258" w:rsidP="006E0520">
            <w:pPr>
              <w:ind w:right="-851"/>
              <w:rPr>
                <w:rFonts w:ascii="Times New Roman" w:hAnsi="Times New Roman"/>
                <w:sz w:val="20"/>
                <w:szCs w:val="20"/>
              </w:rPr>
            </w:pPr>
            <w:r w:rsidRPr="002A6A79">
              <w:rPr>
                <w:rFonts w:ascii="Times New Roman" w:hAnsi="Times New Roman"/>
                <w:sz w:val="20"/>
                <w:szCs w:val="20"/>
              </w:rPr>
              <w:t xml:space="preserve">Анализ обеспеченности кабинетов </w:t>
            </w:r>
            <w:proofErr w:type="spellStart"/>
            <w:proofErr w:type="gramStart"/>
            <w:r w:rsidRPr="002A6A79">
              <w:rPr>
                <w:rFonts w:ascii="Times New Roman" w:hAnsi="Times New Roman"/>
                <w:sz w:val="20"/>
                <w:szCs w:val="20"/>
              </w:rPr>
              <w:t>учебно</w:t>
            </w:r>
            <w:proofErr w:type="spellEnd"/>
            <w:r w:rsidRPr="002A6A79">
              <w:rPr>
                <w:rFonts w:ascii="Times New Roman" w:hAnsi="Times New Roman"/>
                <w:sz w:val="20"/>
                <w:szCs w:val="20"/>
              </w:rPr>
              <w:t>- наглядными</w:t>
            </w:r>
            <w:proofErr w:type="gramEnd"/>
            <w:r w:rsidRPr="002A6A79">
              <w:rPr>
                <w:rFonts w:ascii="Times New Roman" w:hAnsi="Times New Roman"/>
                <w:sz w:val="20"/>
                <w:szCs w:val="20"/>
              </w:rPr>
              <w:t xml:space="preserve"> пособиями.</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октябрь </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по УВР</w:t>
            </w:r>
          </w:p>
        </w:tc>
      </w:tr>
      <w:tr w:rsidR="00701258" w:rsidRPr="004B6074" w:rsidTr="00115F0C">
        <w:trPr>
          <w:trHeight w:val="142"/>
          <w:jc w:val="center"/>
        </w:trPr>
        <w:tc>
          <w:tcPr>
            <w:tcW w:w="376" w:type="dxa"/>
            <w:vMerge w:val="restart"/>
          </w:tcPr>
          <w:p w:rsidR="00701258" w:rsidRPr="002A6A79" w:rsidRDefault="00701258" w:rsidP="006E0520">
            <w:pPr>
              <w:ind w:right="-851"/>
              <w:rPr>
                <w:rFonts w:ascii="Times New Roman" w:hAnsi="Times New Roman" w:cs="Times New Roman"/>
                <w:sz w:val="20"/>
                <w:szCs w:val="20"/>
              </w:rPr>
            </w:pP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1</w:t>
            </w:r>
            <w:r w:rsidR="004B6074" w:rsidRPr="002A6A79">
              <w:rPr>
                <w:rFonts w:ascii="Times New Roman" w:hAnsi="Times New Roman" w:cs="Times New Roman"/>
                <w:sz w:val="20"/>
                <w:szCs w:val="20"/>
              </w:rPr>
              <w:t>3</w:t>
            </w:r>
          </w:p>
        </w:tc>
        <w:tc>
          <w:tcPr>
            <w:tcW w:w="2388" w:type="dxa"/>
            <w:vMerge w:val="restart"/>
          </w:tcPr>
          <w:p w:rsidR="00701258" w:rsidRPr="002A6A79" w:rsidRDefault="00701258" w:rsidP="006E0520">
            <w:pPr>
              <w:ind w:right="-851"/>
              <w:rPr>
                <w:rFonts w:ascii="Times New Roman" w:hAnsi="Times New Roman"/>
                <w:sz w:val="20"/>
                <w:szCs w:val="20"/>
              </w:rPr>
            </w:pPr>
          </w:p>
          <w:p w:rsidR="00701258" w:rsidRPr="002A6A79" w:rsidRDefault="00701258" w:rsidP="006E0520">
            <w:pPr>
              <w:ind w:right="-851"/>
              <w:rPr>
                <w:rFonts w:ascii="Times New Roman" w:hAnsi="Times New Roman"/>
                <w:sz w:val="20"/>
                <w:szCs w:val="20"/>
              </w:rPr>
            </w:pPr>
            <w:r w:rsidRPr="002A6A79">
              <w:rPr>
                <w:rFonts w:ascii="Times New Roman" w:hAnsi="Times New Roman"/>
                <w:sz w:val="20"/>
                <w:szCs w:val="20"/>
              </w:rPr>
              <w:t>Диагностика деятельности педагогов</w:t>
            </w:r>
          </w:p>
        </w:tc>
        <w:tc>
          <w:tcPr>
            <w:tcW w:w="2936" w:type="dxa"/>
          </w:tcPr>
          <w:p w:rsidR="00090793" w:rsidRDefault="00701258" w:rsidP="006E0520">
            <w:pPr>
              <w:ind w:right="-851"/>
              <w:rPr>
                <w:rFonts w:ascii="Times New Roman" w:hAnsi="Times New Roman"/>
                <w:sz w:val="20"/>
                <w:szCs w:val="20"/>
              </w:rPr>
            </w:pPr>
            <w:r w:rsidRPr="002A6A79">
              <w:rPr>
                <w:rFonts w:ascii="Times New Roman" w:hAnsi="Times New Roman"/>
                <w:sz w:val="20"/>
                <w:szCs w:val="20"/>
              </w:rPr>
              <w:t xml:space="preserve">Приобретение </w:t>
            </w:r>
            <w:proofErr w:type="gramStart"/>
            <w:r w:rsidRPr="002A6A79">
              <w:rPr>
                <w:rFonts w:ascii="Times New Roman" w:hAnsi="Times New Roman"/>
                <w:sz w:val="20"/>
                <w:szCs w:val="20"/>
              </w:rPr>
              <w:t>методической</w:t>
            </w:r>
            <w:proofErr w:type="gramEnd"/>
            <w:r w:rsidRPr="002A6A79">
              <w:rPr>
                <w:rFonts w:ascii="Times New Roman" w:hAnsi="Times New Roman"/>
                <w:sz w:val="20"/>
                <w:szCs w:val="20"/>
              </w:rPr>
              <w:t xml:space="preserve"> </w:t>
            </w:r>
          </w:p>
          <w:p w:rsidR="00701258" w:rsidRPr="002A6A79" w:rsidRDefault="00701258" w:rsidP="006E0520">
            <w:pPr>
              <w:ind w:right="-851"/>
              <w:rPr>
                <w:rFonts w:ascii="Times New Roman" w:hAnsi="Times New Roman"/>
                <w:sz w:val="20"/>
                <w:szCs w:val="20"/>
              </w:rPr>
            </w:pPr>
            <w:r w:rsidRPr="002A6A79">
              <w:rPr>
                <w:rFonts w:ascii="Times New Roman" w:hAnsi="Times New Roman"/>
                <w:sz w:val="20"/>
                <w:szCs w:val="20"/>
              </w:rPr>
              <w:t>литературы, учебных программ, наглядного материала</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w:t>
            </w:r>
          </w:p>
          <w:p w:rsidR="00701258" w:rsidRPr="002A6A79" w:rsidRDefault="00701258" w:rsidP="00090793">
            <w:pPr>
              <w:ind w:right="-851"/>
              <w:rPr>
                <w:sz w:val="20"/>
                <w:szCs w:val="20"/>
              </w:rPr>
            </w:pPr>
            <w:r w:rsidRPr="002A6A79">
              <w:rPr>
                <w:rFonts w:ascii="Times New Roman" w:hAnsi="Times New Roman" w:cs="Times New Roman"/>
                <w:sz w:val="20"/>
                <w:szCs w:val="20"/>
              </w:rPr>
              <w:t xml:space="preserve"> по УВР</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sz w:val="20"/>
                <w:szCs w:val="20"/>
              </w:rPr>
            </w:pPr>
          </w:p>
        </w:tc>
        <w:tc>
          <w:tcPr>
            <w:tcW w:w="2936" w:type="dxa"/>
          </w:tcPr>
          <w:p w:rsidR="00090793" w:rsidRDefault="00701258" w:rsidP="006E0520">
            <w:pPr>
              <w:ind w:right="-851"/>
              <w:rPr>
                <w:rFonts w:ascii="Times New Roman" w:hAnsi="Times New Roman"/>
                <w:sz w:val="20"/>
                <w:szCs w:val="20"/>
              </w:rPr>
            </w:pPr>
            <w:r w:rsidRPr="002A6A79">
              <w:rPr>
                <w:rFonts w:ascii="Times New Roman" w:hAnsi="Times New Roman"/>
                <w:sz w:val="20"/>
                <w:szCs w:val="20"/>
              </w:rPr>
              <w:t xml:space="preserve">Организация выставок </w:t>
            </w:r>
          </w:p>
          <w:p w:rsidR="00701258" w:rsidRPr="002A6A79" w:rsidRDefault="00701258" w:rsidP="006E0520">
            <w:pPr>
              <w:ind w:right="-851"/>
              <w:rPr>
                <w:rFonts w:ascii="Times New Roman" w:hAnsi="Times New Roman"/>
                <w:sz w:val="20"/>
                <w:szCs w:val="20"/>
              </w:rPr>
            </w:pPr>
            <w:r w:rsidRPr="002A6A79">
              <w:rPr>
                <w:rFonts w:ascii="Times New Roman" w:hAnsi="Times New Roman"/>
                <w:sz w:val="20"/>
                <w:szCs w:val="20"/>
              </w:rPr>
              <w:t>методической литературы.</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 </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w:t>
            </w:r>
          </w:p>
          <w:p w:rsidR="00701258" w:rsidRPr="002A6A79" w:rsidRDefault="00701258" w:rsidP="00090793">
            <w:pPr>
              <w:ind w:right="-851"/>
              <w:rPr>
                <w:sz w:val="20"/>
                <w:szCs w:val="20"/>
              </w:rPr>
            </w:pPr>
            <w:r w:rsidRPr="002A6A79">
              <w:rPr>
                <w:rFonts w:ascii="Times New Roman" w:hAnsi="Times New Roman" w:cs="Times New Roman"/>
                <w:sz w:val="20"/>
                <w:szCs w:val="20"/>
              </w:rPr>
              <w:t xml:space="preserve"> по УВР</w:t>
            </w:r>
          </w:p>
        </w:tc>
      </w:tr>
      <w:tr w:rsidR="00701258" w:rsidRPr="004B6074" w:rsidTr="00115F0C">
        <w:trPr>
          <w:trHeight w:val="142"/>
          <w:jc w:val="center"/>
        </w:trPr>
        <w:tc>
          <w:tcPr>
            <w:tcW w:w="376" w:type="dxa"/>
            <w:vMerge/>
            <w:tcBorders>
              <w:top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388" w:type="dxa"/>
            <w:vMerge/>
            <w:tcBorders>
              <w:top w:val="single" w:sz="4" w:space="0" w:color="auto"/>
            </w:tcBorders>
          </w:tcPr>
          <w:p w:rsidR="00701258" w:rsidRPr="002A6A79" w:rsidRDefault="00701258" w:rsidP="006E0520">
            <w:pPr>
              <w:ind w:right="-851"/>
              <w:rPr>
                <w:rFonts w:ascii="Times New Roman" w:hAnsi="Times New Roman"/>
                <w:sz w:val="20"/>
                <w:szCs w:val="20"/>
              </w:rPr>
            </w:pPr>
          </w:p>
        </w:tc>
        <w:tc>
          <w:tcPr>
            <w:tcW w:w="2936" w:type="dxa"/>
          </w:tcPr>
          <w:p w:rsidR="00701258" w:rsidRPr="002A6A79" w:rsidRDefault="00701258" w:rsidP="006E0520">
            <w:pPr>
              <w:ind w:right="-851"/>
              <w:rPr>
                <w:rFonts w:ascii="Times New Roman" w:hAnsi="Times New Roman"/>
                <w:sz w:val="20"/>
                <w:szCs w:val="20"/>
              </w:rPr>
            </w:pPr>
            <w:r w:rsidRPr="002A6A79">
              <w:rPr>
                <w:rFonts w:ascii="Times New Roman" w:hAnsi="Times New Roman"/>
                <w:sz w:val="20"/>
                <w:szCs w:val="20"/>
              </w:rPr>
              <w:t>Посещение занятий педагогов объединений по направленностям</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октябрь, </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февраль  </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p>
          <w:p w:rsidR="00701258" w:rsidRPr="002A6A79" w:rsidRDefault="00701258" w:rsidP="00090793">
            <w:pPr>
              <w:ind w:right="-851"/>
              <w:rPr>
                <w:sz w:val="20"/>
                <w:szCs w:val="20"/>
              </w:rPr>
            </w:pPr>
            <w:r w:rsidRPr="002A6A79">
              <w:rPr>
                <w:rFonts w:ascii="Times New Roman" w:hAnsi="Times New Roman" w:cs="Times New Roman"/>
                <w:sz w:val="20"/>
                <w:szCs w:val="20"/>
              </w:rPr>
              <w:t>. по УВР</w:t>
            </w:r>
          </w:p>
        </w:tc>
      </w:tr>
      <w:tr w:rsidR="00701258" w:rsidRPr="004B6074" w:rsidTr="00115F0C">
        <w:trPr>
          <w:trHeight w:val="142"/>
          <w:jc w:val="center"/>
        </w:trPr>
        <w:tc>
          <w:tcPr>
            <w:tcW w:w="376" w:type="dxa"/>
            <w:vMerge/>
            <w:tcBorders>
              <w:bottom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388" w:type="dxa"/>
            <w:vMerge/>
            <w:tcBorders>
              <w:bottom w:val="single" w:sz="4" w:space="0" w:color="auto"/>
            </w:tcBorders>
          </w:tcPr>
          <w:p w:rsidR="00701258" w:rsidRPr="002A6A79" w:rsidRDefault="00701258" w:rsidP="006E0520">
            <w:pPr>
              <w:ind w:right="-851"/>
              <w:rPr>
                <w:rFonts w:ascii="Times New Roman" w:hAnsi="Times New Roman"/>
                <w:sz w:val="20"/>
                <w:szCs w:val="20"/>
              </w:rPr>
            </w:pPr>
          </w:p>
        </w:tc>
        <w:tc>
          <w:tcPr>
            <w:tcW w:w="2936" w:type="dxa"/>
          </w:tcPr>
          <w:p w:rsidR="00701258" w:rsidRPr="002A6A79" w:rsidRDefault="00701258" w:rsidP="006E0520">
            <w:pPr>
              <w:ind w:right="-851"/>
              <w:jc w:val="both"/>
              <w:rPr>
                <w:rFonts w:ascii="Times New Roman" w:hAnsi="Times New Roman"/>
                <w:sz w:val="20"/>
                <w:szCs w:val="20"/>
              </w:rPr>
            </w:pPr>
            <w:proofErr w:type="gramStart"/>
            <w:r w:rsidRPr="002A6A79">
              <w:rPr>
                <w:rFonts w:ascii="Times New Roman" w:hAnsi="Times New Roman"/>
                <w:sz w:val="20"/>
                <w:szCs w:val="20"/>
              </w:rPr>
              <w:t>Контроль  за</w:t>
            </w:r>
            <w:proofErr w:type="gramEnd"/>
            <w:r w:rsidRPr="002A6A79">
              <w:rPr>
                <w:rFonts w:ascii="Times New Roman" w:hAnsi="Times New Roman"/>
                <w:sz w:val="20"/>
                <w:szCs w:val="20"/>
              </w:rPr>
              <w:t xml:space="preserve"> выполнением учебных программ</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декабрь,</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май</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w:t>
            </w:r>
          </w:p>
          <w:p w:rsidR="00701258" w:rsidRPr="002A6A79" w:rsidRDefault="00701258" w:rsidP="00090793">
            <w:pPr>
              <w:ind w:right="-851"/>
              <w:rPr>
                <w:sz w:val="20"/>
                <w:szCs w:val="20"/>
              </w:rPr>
            </w:pPr>
            <w:r w:rsidRPr="002A6A79">
              <w:rPr>
                <w:rFonts w:ascii="Times New Roman" w:hAnsi="Times New Roman" w:cs="Times New Roman"/>
                <w:sz w:val="20"/>
                <w:szCs w:val="20"/>
              </w:rPr>
              <w:t xml:space="preserve"> по УВР</w:t>
            </w:r>
          </w:p>
        </w:tc>
      </w:tr>
      <w:tr w:rsidR="00701258" w:rsidRPr="004B6074" w:rsidTr="00115F0C">
        <w:trPr>
          <w:trHeight w:val="682"/>
          <w:jc w:val="center"/>
        </w:trPr>
        <w:tc>
          <w:tcPr>
            <w:tcW w:w="376" w:type="dxa"/>
            <w:vMerge w:val="restart"/>
            <w:tcBorders>
              <w:top w:val="single" w:sz="4" w:space="0" w:color="auto"/>
            </w:tcBorders>
          </w:tcPr>
          <w:p w:rsidR="00701258" w:rsidRPr="002A6A79" w:rsidRDefault="004B6074" w:rsidP="006E0520">
            <w:pPr>
              <w:ind w:right="-851"/>
              <w:rPr>
                <w:rFonts w:ascii="Times New Roman" w:hAnsi="Times New Roman" w:cs="Times New Roman"/>
                <w:sz w:val="20"/>
                <w:szCs w:val="20"/>
              </w:rPr>
            </w:pPr>
            <w:r w:rsidRPr="002A6A79">
              <w:rPr>
                <w:rFonts w:ascii="Times New Roman" w:hAnsi="Times New Roman" w:cs="Times New Roman"/>
                <w:sz w:val="20"/>
                <w:szCs w:val="20"/>
              </w:rPr>
              <w:t>14</w:t>
            </w:r>
          </w:p>
        </w:tc>
        <w:tc>
          <w:tcPr>
            <w:tcW w:w="2388" w:type="dxa"/>
            <w:vMerge w:val="restart"/>
            <w:tcBorders>
              <w:top w:val="single" w:sz="4" w:space="0" w:color="auto"/>
            </w:tcBorders>
          </w:tcPr>
          <w:p w:rsidR="00701258" w:rsidRPr="002A6A79" w:rsidRDefault="00701258" w:rsidP="006E0520">
            <w:pPr>
              <w:ind w:right="-851"/>
              <w:jc w:val="both"/>
              <w:rPr>
                <w:rFonts w:ascii="Times New Roman" w:hAnsi="Times New Roman"/>
                <w:sz w:val="20"/>
                <w:szCs w:val="20"/>
              </w:rPr>
            </w:pPr>
            <w:r w:rsidRPr="002A6A79">
              <w:rPr>
                <w:rFonts w:ascii="Times New Roman" w:hAnsi="Times New Roman"/>
                <w:sz w:val="20"/>
                <w:szCs w:val="20"/>
              </w:rPr>
              <w:t>Работа с молодыми  и  вновь пришедшими педагогами</w:t>
            </w:r>
          </w:p>
        </w:tc>
        <w:tc>
          <w:tcPr>
            <w:tcW w:w="2936" w:type="dxa"/>
          </w:tcPr>
          <w:p w:rsidR="00090793" w:rsidRDefault="00701258" w:rsidP="006E0520">
            <w:pPr>
              <w:pStyle w:val="a3"/>
              <w:ind w:left="0" w:right="-851" w:firstLine="141"/>
              <w:jc w:val="both"/>
              <w:rPr>
                <w:rFonts w:ascii="Times New Roman" w:hAnsi="Times New Roman"/>
                <w:sz w:val="20"/>
                <w:szCs w:val="20"/>
              </w:rPr>
            </w:pPr>
            <w:r w:rsidRPr="002A6A79">
              <w:rPr>
                <w:rFonts w:ascii="Times New Roman" w:hAnsi="Times New Roman"/>
                <w:sz w:val="20"/>
                <w:szCs w:val="20"/>
              </w:rPr>
              <w:t xml:space="preserve">Методическая помощь </w:t>
            </w:r>
          </w:p>
          <w:p w:rsidR="00701258" w:rsidRPr="002A6A79" w:rsidRDefault="00701258" w:rsidP="006E0520">
            <w:pPr>
              <w:pStyle w:val="a3"/>
              <w:ind w:left="0" w:right="-851" w:firstLine="141"/>
              <w:jc w:val="both"/>
              <w:rPr>
                <w:rFonts w:ascii="Times New Roman" w:hAnsi="Times New Roman"/>
                <w:sz w:val="20"/>
                <w:szCs w:val="20"/>
              </w:rPr>
            </w:pPr>
            <w:r w:rsidRPr="002A6A79">
              <w:rPr>
                <w:rFonts w:ascii="Times New Roman" w:hAnsi="Times New Roman"/>
                <w:sz w:val="20"/>
                <w:szCs w:val="20"/>
              </w:rPr>
              <w:t xml:space="preserve"> в составлении программ вновь пришедшим педагогам </w:t>
            </w:r>
          </w:p>
          <w:p w:rsidR="00701258" w:rsidRPr="002A6A79" w:rsidRDefault="00701258" w:rsidP="006E0520">
            <w:pPr>
              <w:ind w:right="-851"/>
              <w:rPr>
                <w:rFonts w:ascii="Times New Roman" w:hAnsi="Times New Roman" w:cs="Times New Roman"/>
                <w:sz w:val="20"/>
                <w:szCs w:val="20"/>
              </w:rPr>
            </w:pP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сентябрь </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sz w:val="20"/>
                <w:szCs w:val="20"/>
              </w:rPr>
            </w:pPr>
          </w:p>
        </w:tc>
        <w:tc>
          <w:tcPr>
            <w:tcW w:w="2936" w:type="dxa"/>
          </w:tcPr>
          <w:p w:rsidR="00090793" w:rsidRDefault="00701258" w:rsidP="006E0520">
            <w:pPr>
              <w:ind w:right="-851"/>
              <w:rPr>
                <w:rFonts w:ascii="Times New Roman" w:hAnsi="Times New Roman"/>
                <w:sz w:val="20"/>
                <w:szCs w:val="20"/>
              </w:rPr>
            </w:pPr>
            <w:r w:rsidRPr="002A6A79">
              <w:rPr>
                <w:rFonts w:ascii="Times New Roman" w:hAnsi="Times New Roman"/>
                <w:sz w:val="20"/>
                <w:szCs w:val="20"/>
              </w:rPr>
              <w:t xml:space="preserve">Методическая помощь вновь пришедшим педагогам </w:t>
            </w:r>
            <w:proofErr w:type="gramStart"/>
            <w:r w:rsidRPr="002A6A79">
              <w:rPr>
                <w:rFonts w:ascii="Times New Roman" w:hAnsi="Times New Roman"/>
                <w:sz w:val="20"/>
                <w:szCs w:val="20"/>
              </w:rPr>
              <w:t>в</w:t>
            </w:r>
            <w:proofErr w:type="gramEnd"/>
          </w:p>
          <w:p w:rsidR="00090793" w:rsidRDefault="00701258" w:rsidP="006E0520">
            <w:pPr>
              <w:ind w:right="-851"/>
              <w:rPr>
                <w:rFonts w:ascii="Times New Roman" w:hAnsi="Times New Roman"/>
                <w:sz w:val="20"/>
                <w:szCs w:val="20"/>
              </w:rPr>
            </w:pPr>
            <w:r w:rsidRPr="002A6A79">
              <w:rPr>
                <w:rFonts w:ascii="Times New Roman" w:hAnsi="Times New Roman"/>
                <w:sz w:val="20"/>
                <w:szCs w:val="20"/>
              </w:rPr>
              <w:t xml:space="preserve"> подготовке и проведении</w:t>
            </w:r>
          </w:p>
          <w:p w:rsidR="00701258" w:rsidRPr="002A6A79" w:rsidRDefault="00701258" w:rsidP="006E0520">
            <w:pPr>
              <w:ind w:right="-851"/>
              <w:rPr>
                <w:rFonts w:ascii="Times New Roman" w:hAnsi="Times New Roman"/>
                <w:sz w:val="20"/>
                <w:szCs w:val="20"/>
              </w:rPr>
            </w:pPr>
            <w:r w:rsidRPr="002A6A79">
              <w:rPr>
                <w:rFonts w:ascii="Times New Roman" w:hAnsi="Times New Roman"/>
                <w:sz w:val="20"/>
                <w:szCs w:val="20"/>
              </w:rPr>
              <w:t xml:space="preserve"> занятий.</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сентябрь </w:t>
            </w:r>
          </w:p>
        </w:tc>
        <w:tc>
          <w:tcPr>
            <w:tcW w:w="229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методисты</w:t>
            </w:r>
          </w:p>
        </w:tc>
      </w:tr>
      <w:tr w:rsidR="00701258" w:rsidRPr="004B6074" w:rsidTr="00115F0C">
        <w:trPr>
          <w:trHeight w:val="904"/>
          <w:jc w:val="center"/>
        </w:trPr>
        <w:tc>
          <w:tcPr>
            <w:tcW w:w="376" w:type="dxa"/>
            <w:vMerge w:val="restart"/>
            <w:tcBorders>
              <w:bottom w:val="single" w:sz="4" w:space="0" w:color="auto"/>
            </w:tcBorders>
          </w:tcPr>
          <w:p w:rsidR="00701258" w:rsidRPr="002A6A79" w:rsidRDefault="00701258" w:rsidP="006E0520">
            <w:pPr>
              <w:ind w:right="-851"/>
              <w:rPr>
                <w:rFonts w:ascii="Times New Roman" w:hAnsi="Times New Roman" w:cs="Times New Roman"/>
                <w:sz w:val="20"/>
                <w:szCs w:val="20"/>
              </w:rPr>
            </w:pPr>
          </w:p>
          <w:p w:rsidR="00701258" w:rsidRPr="002A6A79" w:rsidRDefault="00701258" w:rsidP="006E0520">
            <w:pPr>
              <w:ind w:right="-851"/>
              <w:rPr>
                <w:rFonts w:ascii="Times New Roman" w:hAnsi="Times New Roman" w:cs="Times New Roman"/>
                <w:sz w:val="20"/>
                <w:szCs w:val="20"/>
              </w:rPr>
            </w:pPr>
            <w:r w:rsidRPr="002A6A79">
              <w:rPr>
                <w:rFonts w:ascii="Times New Roman" w:hAnsi="Times New Roman" w:cs="Times New Roman"/>
                <w:sz w:val="20"/>
                <w:szCs w:val="20"/>
              </w:rPr>
              <w:t>1</w:t>
            </w:r>
            <w:r w:rsidR="004B6074" w:rsidRPr="002A6A79">
              <w:rPr>
                <w:rFonts w:ascii="Times New Roman" w:hAnsi="Times New Roman" w:cs="Times New Roman"/>
                <w:sz w:val="20"/>
                <w:szCs w:val="20"/>
              </w:rPr>
              <w:t>5</w:t>
            </w:r>
          </w:p>
        </w:tc>
        <w:tc>
          <w:tcPr>
            <w:tcW w:w="2388" w:type="dxa"/>
            <w:vMerge w:val="restart"/>
            <w:tcBorders>
              <w:bottom w:val="single" w:sz="4" w:space="0" w:color="auto"/>
            </w:tcBorders>
          </w:tcPr>
          <w:p w:rsidR="00701258" w:rsidRPr="002A6A79" w:rsidRDefault="00701258" w:rsidP="006E0520">
            <w:pPr>
              <w:ind w:right="-851"/>
              <w:rPr>
                <w:rFonts w:ascii="Times New Roman" w:hAnsi="Times New Roman"/>
                <w:sz w:val="20"/>
                <w:szCs w:val="20"/>
              </w:rPr>
            </w:pPr>
          </w:p>
          <w:p w:rsidR="00701258" w:rsidRPr="002A6A79" w:rsidRDefault="00701258" w:rsidP="006E0520">
            <w:pPr>
              <w:ind w:right="-851"/>
              <w:jc w:val="both"/>
              <w:rPr>
                <w:rFonts w:ascii="Times New Roman" w:hAnsi="Times New Roman"/>
                <w:sz w:val="20"/>
                <w:szCs w:val="20"/>
              </w:rPr>
            </w:pPr>
            <w:r w:rsidRPr="002A6A79">
              <w:rPr>
                <w:rFonts w:ascii="Times New Roman" w:hAnsi="Times New Roman"/>
                <w:sz w:val="20"/>
                <w:szCs w:val="20"/>
              </w:rPr>
              <w:t>Разработка методических материалов</w:t>
            </w:r>
          </w:p>
          <w:p w:rsidR="00701258" w:rsidRPr="002A6A79" w:rsidRDefault="00701258" w:rsidP="006E0520">
            <w:pPr>
              <w:ind w:right="-851"/>
              <w:rPr>
                <w:rFonts w:ascii="Times New Roman" w:hAnsi="Times New Roman"/>
                <w:sz w:val="20"/>
                <w:szCs w:val="20"/>
              </w:rPr>
            </w:pPr>
          </w:p>
        </w:tc>
        <w:tc>
          <w:tcPr>
            <w:tcW w:w="2936" w:type="dxa"/>
          </w:tcPr>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Посещение занятий молодых и вновь пришедших педагогов с целью оказания помощи в подготовке </w:t>
            </w:r>
          </w:p>
          <w:p w:rsidR="00701258" w:rsidRPr="002A6A79" w:rsidRDefault="00701258" w:rsidP="006E0520">
            <w:pPr>
              <w:ind w:right="-851"/>
              <w:jc w:val="both"/>
              <w:rPr>
                <w:rFonts w:ascii="Times New Roman" w:hAnsi="Times New Roman" w:cs="Times New Roman"/>
                <w:sz w:val="20"/>
                <w:szCs w:val="20"/>
              </w:rPr>
            </w:pPr>
            <w:r w:rsidRPr="002A6A79">
              <w:rPr>
                <w:rFonts w:ascii="Times New Roman" w:hAnsi="Times New Roman"/>
                <w:sz w:val="20"/>
                <w:szCs w:val="20"/>
              </w:rPr>
              <w:t>и методике проведения занятий.</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октябрь</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по УВР</w:t>
            </w:r>
          </w:p>
        </w:tc>
      </w:tr>
      <w:tr w:rsidR="00701258" w:rsidRPr="004B6074" w:rsidTr="00115F0C">
        <w:trPr>
          <w:trHeight w:val="142"/>
          <w:jc w:val="center"/>
        </w:trPr>
        <w:tc>
          <w:tcPr>
            <w:tcW w:w="376" w:type="dxa"/>
            <w:vMerge/>
            <w:tcBorders>
              <w:top w:val="single" w:sz="4" w:space="0" w:color="auto"/>
            </w:tcBorders>
          </w:tcPr>
          <w:p w:rsidR="00701258" w:rsidRPr="002A6A79" w:rsidRDefault="00701258" w:rsidP="006E0520">
            <w:pPr>
              <w:ind w:right="-851"/>
              <w:rPr>
                <w:rFonts w:ascii="Times New Roman" w:hAnsi="Times New Roman" w:cs="Times New Roman"/>
                <w:sz w:val="20"/>
                <w:szCs w:val="20"/>
              </w:rPr>
            </w:pPr>
          </w:p>
        </w:tc>
        <w:tc>
          <w:tcPr>
            <w:tcW w:w="2388" w:type="dxa"/>
            <w:vMerge/>
            <w:tcBorders>
              <w:top w:val="single" w:sz="4" w:space="0" w:color="auto"/>
            </w:tcBorders>
          </w:tcPr>
          <w:p w:rsidR="00701258" w:rsidRPr="002A6A79" w:rsidRDefault="00701258" w:rsidP="006E0520">
            <w:pPr>
              <w:ind w:right="-851"/>
              <w:rPr>
                <w:rFonts w:ascii="Times New Roman" w:hAnsi="Times New Roman"/>
                <w:sz w:val="20"/>
                <w:szCs w:val="20"/>
              </w:rPr>
            </w:pPr>
          </w:p>
        </w:tc>
        <w:tc>
          <w:tcPr>
            <w:tcW w:w="2936" w:type="dxa"/>
          </w:tcPr>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 Индивидуальные </w:t>
            </w:r>
          </w:p>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консультации </w:t>
            </w:r>
            <w:proofErr w:type="gramStart"/>
            <w:r w:rsidRPr="002A6A79">
              <w:rPr>
                <w:rFonts w:ascii="Times New Roman" w:hAnsi="Times New Roman"/>
                <w:sz w:val="20"/>
                <w:szCs w:val="20"/>
              </w:rPr>
              <w:t>с</w:t>
            </w:r>
            <w:proofErr w:type="gramEnd"/>
            <w:r w:rsidRPr="002A6A79">
              <w:rPr>
                <w:rFonts w:ascii="Times New Roman" w:hAnsi="Times New Roman"/>
                <w:sz w:val="20"/>
                <w:szCs w:val="20"/>
              </w:rPr>
              <w:t xml:space="preserve"> </w:t>
            </w:r>
          </w:p>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 педагогами по оформлению </w:t>
            </w:r>
          </w:p>
          <w:p w:rsidR="00701258" w:rsidRPr="002A6A79" w:rsidRDefault="00701258" w:rsidP="006E0520">
            <w:pPr>
              <w:ind w:right="-851"/>
              <w:jc w:val="both"/>
              <w:rPr>
                <w:rFonts w:ascii="Times New Roman" w:hAnsi="Times New Roman" w:cs="Times New Roman"/>
                <w:sz w:val="20"/>
                <w:szCs w:val="20"/>
              </w:rPr>
            </w:pPr>
            <w:r w:rsidRPr="002A6A79">
              <w:rPr>
                <w:rFonts w:ascii="Times New Roman" w:hAnsi="Times New Roman"/>
                <w:sz w:val="20"/>
                <w:szCs w:val="20"/>
              </w:rPr>
              <w:t xml:space="preserve">материалов «Из опыта работы», </w:t>
            </w:r>
            <w:proofErr w:type="spellStart"/>
            <w:r w:rsidRPr="002A6A79">
              <w:rPr>
                <w:rFonts w:ascii="Times New Roman" w:hAnsi="Times New Roman"/>
                <w:sz w:val="20"/>
                <w:szCs w:val="20"/>
              </w:rPr>
              <w:t>портфолио</w:t>
            </w:r>
            <w:proofErr w:type="spellEnd"/>
            <w:r w:rsidRPr="002A6A79">
              <w:rPr>
                <w:rFonts w:ascii="Times New Roman" w:hAnsi="Times New Roman"/>
                <w:sz w:val="20"/>
                <w:szCs w:val="20"/>
              </w:rPr>
              <w:t>.</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 </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по УВР</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rPr>
                <w:rFonts w:ascii="Times New Roman" w:hAnsi="Times New Roman"/>
                <w:sz w:val="20"/>
                <w:szCs w:val="20"/>
              </w:rPr>
            </w:pPr>
          </w:p>
        </w:tc>
        <w:tc>
          <w:tcPr>
            <w:tcW w:w="2936" w:type="dxa"/>
          </w:tcPr>
          <w:p w:rsidR="00090793"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 xml:space="preserve"> Индивидуальные консультации по разработке методических пособий, презентаций деятельности </w:t>
            </w:r>
          </w:p>
          <w:p w:rsidR="00701258" w:rsidRPr="002A6A79" w:rsidRDefault="00701258" w:rsidP="006E0520">
            <w:pPr>
              <w:ind w:right="-851"/>
              <w:jc w:val="both"/>
              <w:rPr>
                <w:rFonts w:ascii="Times New Roman" w:hAnsi="Times New Roman" w:cs="Times New Roman"/>
                <w:sz w:val="20"/>
                <w:szCs w:val="20"/>
              </w:rPr>
            </w:pPr>
            <w:r w:rsidRPr="002A6A79">
              <w:rPr>
                <w:rFonts w:ascii="Times New Roman" w:hAnsi="Times New Roman" w:cs="Times New Roman"/>
                <w:sz w:val="20"/>
                <w:szCs w:val="20"/>
              </w:rPr>
              <w:t>кружка</w:t>
            </w:r>
          </w:p>
        </w:tc>
        <w:tc>
          <w:tcPr>
            <w:tcW w:w="113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в течение</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года </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по УВР</w:t>
            </w:r>
          </w:p>
        </w:tc>
      </w:tr>
      <w:tr w:rsidR="00701258" w:rsidRPr="004B6074" w:rsidTr="00115F0C">
        <w:trPr>
          <w:trHeight w:val="444"/>
          <w:jc w:val="center"/>
        </w:trPr>
        <w:tc>
          <w:tcPr>
            <w:tcW w:w="376" w:type="dxa"/>
            <w:vMerge w:val="restart"/>
          </w:tcPr>
          <w:p w:rsidR="00701258" w:rsidRPr="002A6A79" w:rsidRDefault="004B6074" w:rsidP="006E0520">
            <w:pPr>
              <w:ind w:right="-851"/>
              <w:rPr>
                <w:rFonts w:ascii="Times New Roman" w:hAnsi="Times New Roman" w:cs="Times New Roman"/>
                <w:sz w:val="20"/>
                <w:szCs w:val="20"/>
              </w:rPr>
            </w:pPr>
            <w:r w:rsidRPr="002A6A79">
              <w:rPr>
                <w:rFonts w:ascii="Times New Roman" w:hAnsi="Times New Roman" w:cs="Times New Roman"/>
                <w:sz w:val="20"/>
                <w:szCs w:val="20"/>
              </w:rPr>
              <w:t>16</w:t>
            </w:r>
            <w:r w:rsidR="00701258" w:rsidRPr="002A6A79">
              <w:rPr>
                <w:rFonts w:ascii="Times New Roman" w:hAnsi="Times New Roman" w:cs="Times New Roman"/>
                <w:sz w:val="20"/>
                <w:szCs w:val="20"/>
              </w:rPr>
              <w:t xml:space="preserve"> </w:t>
            </w:r>
          </w:p>
        </w:tc>
        <w:tc>
          <w:tcPr>
            <w:tcW w:w="2388" w:type="dxa"/>
            <w:vMerge w:val="restart"/>
          </w:tcPr>
          <w:p w:rsidR="00701258" w:rsidRPr="002A6A79"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Самообразование педагогов </w:t>
            </w:r>
          </w:p>
        </w:tc>
        <w:tc>
          <w:tcPr>
            <w:tcW w:w="2936" w:type="dxa"/>
          </w:tcPr>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Планирование </w:t>
            </w:r>
          </w:p>
          <w:p w:rsidR="00090793" w:rsidRDefault="00701258" w:rsidP="006E0520">
            <w:pPr>
              <w:ind w:right="-851"/>
              <w:jc w:val="both"/>
              <w:rPr>
                <w:rFonts w:ascii="Times New Roman" w:hAnsi="Times New Roman"/>
                <w:sz w:val="20"/>
                <w:szCs w:val="20"/>
              </w:rPr>
            </w:pPr>
            <w:r w:rsidRPr="002A6A79">
              <w:rPr>
                <w:rFonts w:ascii="Times New Roman" w:hAnsi="Times New Roman"/>
                <w:sz w:val="20"/>
                <w:szCs w:val="20"/>
              </w:rPr>
              <w:t xml:space="preserve">самообразовательной </w:t>
            </w:r>
          </w:p>
          <w:p w:rsidR="00701258" w:rsidRPr="002A6A79" w:rsidRDefault="00701258" w:rsidP="006E0520">
            <w:pPr>
              <w:ind w:right="-851"/>
              <w:jc w:val="both"/>
              <w:rPr>
                <w:rFonts w:ascii="Times New Roman" w:hAnsi="Times New Roman" w:cs="Times New Roman"/>
                <w:sz w:val="20"/>
                <w:szCs w:val="20"/>
              </w:rPr>
            </w:pPr>
            <w:r w:rsidRPr="002A6A79">
              <w:rPr>
                <w:rFonts w:ascii="Times New Roman" w:hAnsi="Times New Roman"/>
                <w:sz w:val="20"/>
                <w:szCs w:val="20"/>
              </w:rPr>
              <w:t>деятельности педагогов</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сентябрь </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по УВР</w:t>
            </w:r>
          </w:p>
        </w:tc>
      </w:tr>
      <w:tr w:rsidR="00701258" w:rsidRPr="004B6074" w:rsidTr="00115F0C">
        <w:trPr>
          <w:trHeight w:val="142"/>
          <w:jc w:val="center"/>
        </w:trPr>
        <w:tc>
          <w:tcPr>
            <w:tcW w:w="376" w:type="dxa"/>
            <w:vMerge/>
          </w:tcPr>
          <w:p w:rsidR="00701258" w:rsidRPr="002A6A79" w:rsidRDefault="00701258" w:rsidP="006E0520">
            <w:pPr>
              <w:ind w:right="-851"/>
              <w:rPr>
                <w:rFonts w:ascii="Times New Roman" w:hAnsi="Times New Roman" w:cs="Times New Roman"/>
                <w:sz w:val="20"/>
                <w:szCs w:val="20"/>
              </w:rPr>
            </w:pPr>
          </w:p>
        </w:tc>
        <w:tc>
          <w:tcPr>
            <w:tcW w:w="2388" w:type="dxa"/>
            <w:vMerge/>
          </w:tcPr>
          <w:p w:rsidR="00701258" w:rsidRPr="002A6A79" w:rsidRDefault="00701258" w:rsidP="006E0520">
            <w:pPr>
              <w:ind w:right="-851"/>
              <w:jc w:val="both"/>
              <w:rPr>
                <w:rFonts w:ascii="Times New Roman" w:hAnsi="Times New Roman"/>
                <w:sz w:val="20"/>
                <w:szCs w:val="20"/>
              </w:rPr>
            </w:pPr>
          </w:p>
        </w:tc>
        <w:tc>
          <w:tcPr>
            <w:tcW w:w="2936" w:type="dxa"/>
          </w:tcPr>
          <w:p w:rsidR="00701258" w:rsidRPr="002A6A79" w:rsidRDefault="00701258" w:rsidP="00090793">
            <w:pPr>
              <w:ind w:right="-851"/>
              <w:rPr>
                <w:rFonts w:ascii="Times New Roman" w:hAnsi="Times New Roman"/>
                <w:sz w:val="20"/>
                <w:szCs w:val="20"/>
              </w:rPr>
            </w:pPr>
            <w:r w:rsidRPr="002A6A79">
              <w:rPr>
                <w:rFonts w:ascii="Times New Roman" w:hAnsi="Times New Roman"/>
                <w:sz w:val="20"/>
                <w:szCs w:val="20"/>
              </w:rPr>
              <w:t>Итоги самообразовательной деятельности педагогов</w:t>
            </w:r>
          </w:p>
        </w:tc>
        <w:tc>
          <w:tcPr>
            <w:tcW w:w="1134" w:type="dxa"/>
          </w:tcPr>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май</w:t>
            </w:r>
          </w:p>
        </w:tc>
        <w:tc>
          <w:tcPr>
            <w:tcW w:w="2294" w:type="dxa"/>
          </w:tcPr>
          <w:p w:rsidR="00090793"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методисты, зам. </w:t>
            </w:r>
            <w:proofErr w:type="spellStart"/>
            <w:r w:rsidRPr="002A6A79">
              <w:rPr>
                <w:rFonts w:ascii="Times New Roman" w:hAnsi="Times New Roman" w:cs="Times New Roman"/>
                <w:sz w:val="20"/>
                <w:szCs w:val="20"/>
              </w:rPr>
              <w:t>дир</w:t>
            </w:r>
            <w:proofErr w:type="spellEnd"/>
            <w:r w:rsidRPr="002A6A79">
              <w:rPr>
                <w:rFonts w:ascii="Times New Roman" w:hAnsi="Times New Roman" w:cs="Times New Roman"/>
                <w:sz w:val="20"/>
                <w:szCs w:val="20"/>
              </w:rPr>
              <w:t>.</w:t>
            </w:r>
          </w:p>
          <w:p w:rsidR="00701258" w:rsidRPr="002A6A79" w:rsidRDefault="00701258" w:rsidP="00090793">
            <w:pPr>
              <w:ind w:right="-851"/>
              <w:rPr>
                <w:rFonts w:ascii="Times New Roman" w:hAnsi="Times New Roman" w:cs="Times New Roman"/>
                <w:sz w:val="20"/>
                <w:szCs w:val="20"/>
              </w:rPr>
            </w:pPr>
            <w:r w:rsidRPr="002A6A79">
              <w:rPr>
                <w:rFonts w:ascii="Times New Roman" w:hAnsi="Times New Roman" w:cs="Times New Roman"/>
                <w:sz w:val="20"/>
                <w:szCs w:val="20"/>
              </w:rPr>
              <w:t xml:space="preserve"> по УВР</w:t>
            </w:r>
          </w:p>
        </w:tc>
      </w:tr>
    </w:tbl>
    <w:p w:rsidR="00EA5596" w:rsidRDefault="00666FE8" w:rsidP="00EA5596">
      <w:pPr>
        <w:spacing w:after="0"/>
        <w:ind w:right="-851"/>
        <w:rPr>
          <w:rFonts w:ascii="Times New Roman" w:hAnsi="Times New Roman" w:cs="Times New Roman"/>
          <w:sz w:val="24"/>
          <w:szCs w:val="24"/>
        </w:rPr>
      </w:pPr>
      <w:r w:rsidRPr="004B6074">
        <w:rPr>
          <w:rFonts w:ascii="Times New Roman" w:hAnsi="Times New Roman" w:cs="Times New Roman"/>
          <w:sz w:val="24"/>
          <w:szCs w:val="24"/>
        </w:rPr>
        <w:tab/>
      </w:r>
    </w:p>
    <w:p w:rsidR="00666FE8" w:rsidRPr="00EA5596" w:rsidRDefault="0029645A" w:rsidP="00090793">
      <w:pPr>
        <w:spacing w:after="0"/>
        <w:ind w:right="-2" w:firstLine="709"/>
        <w:jc w:val="center"/>
        <w:rPr>
          <w:rFonts w:ascii="Times New Roman" w:hAnsi="Times New Roman" w:cs="Times New Roman"/>
          <w:sz w:val="24"/>
          <w:szCs w:val="24"/>
        </w:rPr>
      </w:pPr>
      <w:r>
        <w:rPr>
          <w:rFonts w:ascii="Times New Roman" w:hAnsi="Times New Roman"/>
          <w:b/>
          <w:sz w:val="24"/>
          <w:szCs w:val="24"/>
        </w:rPr>
        <w:t>7.2</w:t>
      </w:r>
      <w:r w:rsidR="00636167" w:rsidRPr="00EA5596">
        <w:rPr>
          <w:rFonts w:ascii="Times New Roman" w:hAnsi="Times New Roman"/>
          <w:b/>
          <w:sz w:val="24"/>
          <w:szCs w:val="24"/>
        </w:rPr>
        <w:t>. Кадровое</w:t>
      </w:r>
    </w:p>
    <w:p w:rsidR="00636167" w:rsidRDefault="00636167" w:rsidP="00090793">
      <w:pPr>
        <w:spacing w:after="0"/>
        <w:ind w:right="-2" w:firstLine="709"/>
        <w:jc w:val="both"/>
        <w:rPr>
          <w:rFonts w:ascii="Times New Roman" w:hAnsi="Times New Roman"/>
          <w:sz w:val="24"/>
          <w:szCs w:val="24"/>
        </w:rPr>
      </w:pPr>
      <w:r w:rsidRPr="00C52852">
        <w:rPr>
          <w:rFonts w:ascii="Times New Roman" w:hAnsi="Times New Roman"/>
          <w:sz w:val="24"/>
          <w:szCs w:val="24"/>
        </w:rPr>
        <w:t xml:space="preserve">Качество ДОД  определяют компетентность, профессиональный уровень педагогов дополнительного образования. Современный педагог ДО социально- активный, в нем </w:t>
      </w:r>
      <w:proofErr w:type="gramStart"/>
      <w:r w:rsidRPr="00C52852">
        <w:rPr>
          <w:rFonts w:ascii="Times New Roman" w:hAnsi="Times New Roman"/>
          <w:sz w:val="24"/>
          <w:szCs w:val="24"/>
        </w:rPr>
        <w:t>развиты</w:t>
      </w:r>
      <w:proofErr w:type="gramEnd"/>
      <w:r w:rsidRPr="00C52852">
        <w:rPr>
          <w:rFonts w:ascii="Times New Roman" w:hAnsi="Times New Roman"/>
          <w:sz w:val="24"/>
          <w:szCs w:val="24"/>
        </w:rPr>
        <w:t xml:space="preserve"> потребность в развитии своего творческого потенциала, в повышении профессионального мастерства. </w:t>
      </w:r>
      <w:proofErr w:type="gramStart"/>
      <w:r w:rsidRPr="00C52852">
        <w:rPr>
          <w:rFonts w:ascii="Times New Roman" w:hAnsi="Times New Roman"/>
          <w:sz w:val="24"/>
          <w:szCs w:val="24"/>
        </w:rPr>
        <w:t xml:space="preserve">Базовая </w:t>
      </w:r>
      <w:r w:rsidR="00C52852" w:rsidRPr="00C52852">
        <w:rPr>
          <w:rFonts w:ascii="Times New Roman" w:hAnsi="Times New Roman"/>
          <w:sz w:val="24"/>
          <w:szCs w:val="24"/>
        </w:rPr>
        <w:t xml:space="preserve">подготовка педагогов: учителя технологии, начальных классов, гуманитарных предметов, социальные педагоги, экономист, учитель музыки, режиссер. </w:t>
      </w:r>
      <w:proofErr w:type="gramEnd"/>
    </w:p>
    <w:p w:rsidR="00C52852" w:rsidRDefault="00C52852" w:rsidP="00090793">
      <w:pPr>
        <w:spacing w:after="0"/>
        <w:ind w:right="-2" w:firstLine="709"/>
        <w:jc w:val="both"/>
        <w:rPr>
          <w:rFonts w:ascii="Times New Roman" w:hAnsi="Times New Roman"/>
          <w:sz w:val="24"/>
          <w:szCs w:val="24"/>
        </w:rPr>
      </w:pPr>
      <w:r>
        <w:rPr>
          <w:rFonts w:ascii="Times New Roman" w:hAnsi="Times New Roman"/>
          <w:sz w:val="24"/>
          <w:szCs w:val="24"/>
        </w:rPr>
        <w:lastRenderedPageBreak/>
        <w:t xml:space="preserve">Реалии сегодняшнего дня </w:t>
      </w:r>
      <w:r w:rsidR="00C80B9F">
        <w:rPr>
          <w:rFonts w:ascii="Times New Roman" w:hAnsi="Times New Roman"/>
          <w:sz w:val="24"/>
          <w:szCs w:val="24"/>
        </w:rPr>
        <w:t xml:space="preserve">требуют от учреждения перехода от режиссера функционирования в режим развития и без здоровой конкуренции здесь не обойтись. В </w:t>
      </w:r>
      <w:proofErr w:type="spellStart"/>
      <w:r w:rsidR="00C80B9F">
        <w:rPr>
          <w:rFonts w:ascii="Times New Roman" w:hAnsi="Times New Roman"/>
          <w:sz w:val="24"/>
          <w:szCs w:val="24"/>
        </w:rPr>
        <w:t>Амгинском</w:t>
      </w:r>
      <w:proofErr w:type="spellEnd"/>
      <w:r w:rsidR="00C80B9F">
        <w:rPr>
          <w:rFonts w:ascii="Times New Roman" w:hAnsi="Times New Roman"/>
          <w:sz w:val="24"/>
          <w:szCs w:val="24"/>
        </w:rPr>
        <w:t xml:space="preserve"> наслеге помимо Амгинского ДДТ успешно ведут свою деятельность ДЮСШ имени Н.Захарова – </w:t>
      </w:r>
      <w:proofErr w:type="spellStart"/>
      <w:r w:rsidR="00C80B9F">
        <w:rPr>
          <w:rFonts w:ascii="Times New Roman" w:hAnsi="Times New Roman"/>
          <w:sz w:val="24"/>
          <w:szCs w:val="24"/>
        </w:rPr>
        <w:t>Сахаачча</w:t>
      </w:r>
      <w:proofErr w:type="spellEnd"/>
      <w:r w:rsidR="00C80B9F">
        <w:rPr>
          <w:rFonts w:ascii="Times New Roman" w:hAnsi="Times New Roman"/>
          <w:sz w:val="24"/>
          <w:szCs w:val="24"/>
        </w:rPr>
        <w:t xml:space="preserve">, Детская школа искусств имени А.А. Черемных, Станция юных туристов, Станция юных натуралистов. В </w:t>
      </w:r>
      <w:proofErr w:type="spellStart"/>
      <w:r w:rsidR="00C80B9F">
        <w:rPr>
          <w:rFonts w:ascii="Times New Roman" w:hAnsi="Times New Roman"/>
          <w:sz w:val="24"/>
          <w:szCs w:val="24"/>
        </w:rPr>
        <w:t>Абагинском</w:t>
      </w:r>
      <w:proofErr w:type="spellEnd"/>
      <w:r w:rsidR="00C80B9F">
        <w:rPr>
          <w:rFonts w:ascii="Times New Roman" w:hAnsi="Times New Roman"/>
          <w:sz w:val="24"/>
          <w:szCs w:val="24"/>
        </w:rPr>
        <w:t xml:space="preserve"> наслеге с 1993 года открыт Дом детского творчества. Кроме учреждений ДОД в каждой общеобразовательной школе имеются творческие объединения дополнительного образования детей, некоторые из них широко известны за пределами </w:t>
      </w:r>
      <w:r w:rsidR="00945682">
        <w:rPr>
          <w:rFonts w:ascii="Times New Roman" w:hAnsi="Times New Roman"/>
          <w:sz w:val="24"/>
          <w:szCs w:val="24"/>
        </w:rPr>
        <w:t xml:space="preserve">нашего улуса. </w:t>
      </w:r>
      <w:proofErr w:type="gramStart"/>
      <w:r w:rsidR="00945682">
        <w:rPr>
          <w:rFonts w:ascii="Times New Roman" w:hAnsi="Times New Roman"/>
          <w:sz w:val="24"/>
          <w:szCs w:val="24"/>
        </w:rPr>
        <w:t>Это танцевальный коллектив «Сир симэ5э» АСОШ№1 (руководитель Ефимова М.В.), вокальный ансамбль «</w:t>
      </w:r>
      <w:proofErr w:type="spellStart"/>
      <w:r w:rsidR="00945682">
        <w:rPr>
          <w:rFonts w:ascii="Times New Roman" w:hAnsi="Times New Roman"/>
          <w:sz w:val="24"/>
          <w:szCs w:val="24"/>
        </w:rPr>
        <w:t>Нарыйаана</w:t>
      </w:r>
      <w:proofErr w:type="spellEnd"/>
      <w:r w:rsidR="00945682">
        <w:rPr>
          <w:rFonts w:ascii="Times New Roman" w:hAnsi="Times New Roman"/>
          <w:sz w:val="24"/>
          <w:szCs w:val="24"/>
        </w:rPr>
        <w:t>» (рук.</w:t>
      </w:r>
      <w:proofErr w:type="gramEnd"/>
      <w:r w:rsidR="00945682">
        <w:rPr>
          <w:rFonts w:ascii="Times New Roman" w:hAnsi="Times New Roman"/>
          <w:sz w:val="24"/>
          <w:szCs w:val="24"/>
        </w:rPr>
        <w:t xml:space="preserve"> </w:t>
      </w:r>
      <w:proofErr w:type="spellStart"/>
      <w:r w:rsidR="00945682">
        <w:rPr>
          <w:rFonts w:ascii="Times New Roman" w:hAnsi="Times New Roman"/>
          <w:sz w:val="24"/>
          <w:szCs w:val="24"/>
        </w:rPr>
        <w:t>Сивцева</w:t>
      </w:r>
      <w:proofErr w:type="spellEnd"/>
      <w:r w:rsidR="00945682">
        <w:rPr>
          <w:rFonts w:ascii="Times New Roman" w:hAnsi="Times New Roman"/>
          <w:sz w:val="24"/>
          <w:szCs w:val="24"/>
        </w:rPr>
        <w:t xml:space="preserve"> В.П.</w:t>
      </w:r>
      <w:proofErr w:type="gramStart"/>
      <w:r w:rsidR="00945682">
        <w:rPr>
          <w:rFonts w:ascii="Times New Roman" w:hAnsi="Times New Roman"/>
          <w:sz w:val="24"/>
          <w:szCs w:val="24"/>
        </w:rPr>
        <w:t xml:space="preserve"> )</w:t>
      </w:r>
      <w:proofErr w:type="gramEnd"/>
      <w:r w:rsidR="00945682">
        <w:rPr>
          <w:rFonts w:ascii="Times New Roman" w:hAnsi="Times New Roman"/>
          <w:sz w:val="24"/>
          <w:szCs w:val="24"/>
        </w:rPr>
        <w:t xml:space="preserve">  и фольклорного ансамбля «Ча5аарай» (рук. </w:t>
      </w:r>
      <w:proofErr w:type="spellStart"/>
      <w:r w:rsidR="00945682">
        <w:rPr>
          <w:rFonts w:ascii="Times New Roman" w:hAnsi="Times New Roman"/>
          <w:sz w:val="24"/>
          <w:szCs w:val="24"/>
        </w:rPr>
        <w:t>Сивцева</w:t>
      </w:r>
      <w:proofErr w:type="spellEnd"/>
      <w:r w:rsidR="00945682">
        <w:rPr>
          <w:rFonts w:ascii="Times New Roman" w:hAnsi="Times New Roman"/>
          <w:sz w:val="24"/>
          <w:szCs w:val="24"/>
        </w:rPr>
        <w:t xml:space="preserve"> В.П.) Амгинского Лицея  имени Л.В. Киренского.</w:t>
      </w:r>
    </w:p>
    <w:p w:rsidR="00945682" w:rsidRDefault="00945682" w:rsidP="00090793">
      <w:pPr>
        <w:spacing w:after="0"/>
        <w:ind w:right="-2" w:firstLine="709"/>
        <w:jc w:val="both"/>
        <w:rPr>
          <w:rFonts w:ascii="Times New Roman" w:hAnsi="Times New Roman"/>
          <w:sz w:val="24"/>
          <w:szCs w:val="24"/>
        </w:rPr>
      </w:pPr>
      <w:r>
        <w:rPr>
          <w:rFonts w:ascii="Times New Roman" w:hAnsi="Times New Roman"/>
          <w:sz w:val="24"/>
          <w:szCs w:val="24"/>
        </w:rPr>
        <w:t>Администрация Амгинского Дома детского творчества считает необходимым заботиться о формировании коллектива педагогов, единомышленников, стремится открывать в коллегах лучшее, создавая возможности для развития личности и самореализации каждого из них</w:t>
      </w:r>
      <w:r w:rsidR="00B001AE">
        <w:rPr>
          <w:rFonts w:ascii="Times New Roman" w:hAnsi="Times New Roman"/>
          <w:sz w:val="24"/>
          <w:szCs w:val="24"/>
        </w:rPr>
        <w:t>. В коллективе сформировались творческие группы педагогов, совместно занимающихся разработкой  близких по содержанию курсов, отбором материала для образовательных программ, разработкой и внедрением совместных творческих проектов.</w:t>
      </w:r>
    </w:p>
    <w:p w:rsidR="00B001AE" w:rsidRDefault="00B001AE" w:rsidP="00090793">
      <w:pPr>
        <w:spacing w:after="0"/>
        <w:ind w:right="-2" w:firstLine="709"/>
        <w:jc w:val="both"/>
        <w:rPr>
          <w:rFonts w:ascii="Times New Roman" w:hAnsi="Times New Roman"/>
          <w:sz w:val="24"/>
          <w:szCs w:val="24"/>
        </w:rPr>
      </w:pPr>
      <w:proofErr w:type="spellStart"/>
      <w:r>
        <w:rPr>
          <w:rFonts w:ascii="Times New Roman" w:hAnsi="Times New Roman"/>
          <w:sz w:val="24"/>
          <w:szCs w:val="24"/>
        </w:rPr>
        <w:t>Амгинский</w:t>
      </w:r>
      <w:proofErr w:type="spellEnd"/>
      <w:r>
        <w:rPr>
          <w:rFonts w:ascii="Times New Roman" w:hAnsi="Times New Roman"/>
          <w:sz w:val="24"/>
          <w:szCs w:val="24"/>
        </w:rPr>
        <w:t xml:space="preserve"> Дом детского творчества со дня его основания выполняло </w:t>
      </w:r>
      <w:proofErr w:type="spellStart"/>
      <w:r>
        <w:rPr>
          <w:rFonts w:ascii="Times New Roman" w:hAnsi="Times New Roman"/>
          <w:sz w:val="24"/>
          <w:szCs w:val="24"/>
        </w:rPr>
        <w:t>централизирующие</w:t>
      </w:r>
      <w:proofErr w:type="spellEnd"/>
      <w:r>
        <w:rPr>
          <w:rFonts w:ascii="Times New Roman" w:hAnsi="Times New Roman"/>
          <w:sz w:val="24"/>
          <w:szCs w:val="24"/>
        </w:rPr>
        <w:t>, координирующие функции по таким направлениям как:</w:t>
      </w:r>
    </w:p>
    <w:p w:rsidR="00B001AE" w:rsidRDefault="00B001AE" w:rsidP="00090793">
      <w:pPr>
        <w:pStyle w:val="a3"/>
        <w:numPr>
          <w:ilvl w:val="0"/>
          <w:numId w:val="22"/>
        </w:numPr>
        <w:spacing w:after="0"/>
        <w:ind w:right="-2" w:firstLine="709"/>
        <w:jc w:val="both"/>
        <w:rPr>
          <w:rFonts w:ascii="Times New Roman" w:hAnsi="Times New Roman"/>
          <w:sz w:val="24"/>
          <w:szCs w:val="24"/>
        </w:rPr>
      </w:pPr>
      <w:r>
        <w:rPr>
          <w:rFonts w:ascii="Times New Roman" w:hAnsi="Times New Roman"/>
          <w:sz w:val="24"/>
          <w:szCs w:val="24"/>
        </w:rPr>
        <w:t>Информационно- методическая деятельность;</w:t>
      </w:r>
    </w:p>
    <w:p w:rsidR="00B001AE" w:rsidRDefault="00B001AE" w:rsidP="00090793">
      <w:pPr>
        <w:pStyle w:val="a3"/>
        <w:numPr>
          <w:ilvl w:val="0"/>
          <w:numId w:val="22"/>
        </w:numPr>
        <w:spacing w:after="0"/>
        <w:ind w:right="-2" w:firstLine="709"/>
        <w:jc w:val="both"/>
        <w:rPr>
          <w:rFonts w:ascii="Times New Roman" w:hAnsi="Times New Roman"/>
          <w:sz w:val="24"/>
          <w:szCs w:val="24"/>
        </w:rPr>
      </w:pPr>
      <w:r>
        <w:rPr>
          <w:rFonts w:ascii="Times New Roman" w:hAnsi="Times New Roman"/>
          <w:sz w:val="24"/>
          <w:szCs w:val="24"/>
        </w:rPr>
        <w:t>Детское общественное движение;</w:t>
      </w:r>
    </w:p>
    <w:p w:rsidR="00B001AE" w:rsidRDefault="00B001AE" w:rsidP="00090793">
      <w:pPr>
        <w:pStyle w:val="a3"/>
        <w:numPr>
          <w:ilvl w:val="0"/>
          <w:numId w:val="22"/>
        </w:numPr>
        <w:spacing w:after="0"/>
        <w:ind w:right="-2" w:firstLine="709"/>
        <w:jc w:val="both"/>
        <w:rPr>
          <w:rFonts w:ascii="Times New Roman" w:hAnsi="Times New Roman"/>
          <w:sz w:val="24"/>
          <w:szCs w:val="24"/>
        </w:rPr>
      </w:pPr>
      <w:r>
        <w:rPr>
          <w:rFonts w:ascii="Times New Roman" w:hAnsi="Times New Roman"/>
          <w:sz w:val="24"/>
          <w:szCs w:val="24"/>
        </w:rPr>
        <w:t>Детское экологическое движение;</w:t>
      </w:r>
    </w:p>
    <w:p w:rsidR="00B001AE" w:rsidRDefault="00B001AE" w:rsidP="00090793">
      <w:pPr>
        <w:pStyle w:val="a3"/>
        <w:numPr>
          <w:ilvl w:val="0"/>
          <w:numId w:val="22"/>
        </w:numPr>
        <w:spacing w:after="0"/>
        <w:ind w:right="-2" w:firstLine="709"/>
        <w:jc w:val="both"/>
        <w:rPr>
          <w:rFonts w:ascii="Times New Roman" w:hAnsi="Times New Roman"/>
          <w:sz w:val="24"/>
          <w:szCs w:val="24"/>
        </w:rPr>
      </w:pPr>
      <w:r>
        <w:rPr>
          <w:rFonts w:ascii="Times New Roman" w:hAnsi="Times New Roman"/>
          <w:sz w:val="24"/>
          <w:szCs w:val="24"/>
        </w:rPr>
        <w:t>Культурн</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досуговая</w:t>
      </w:r>
      <w:proofErr w:type="spellEnd"/>
      <w:r>
        <w:rPr>
          <w:rFonts w:ascii="Times New Roman" w:hAnsi="Times New Roman"/>
          <w:sz w:val="24"/>
          <w:szCs w:val="24"/>
        </w:rPr>
        <w:t>, массовая деятельность.</w:t>
      </w:r>
    </w:p>
    <w:p w:rsidR="00B001AE" w:rsidRDefault="00D3020C" w:rsidP="00090793">
      <w:pPr>
        <w:spacing w:after="0"/>
        <w:ind w:right="-2" w:firstLine="709"/>
        <w:jc w:val="both"/>
        <w:rPr>
          <w:rFonts w:ascii="Times New Roman" w:hAnsi="Times New Roman"/>
          <w:sz w:val="24"/>
          <w:szCs w:val="24"/>
        </w:rPr>
      </w:pPr>
      <w:r>
        <w:rPr>
          <w:rFonts w:ascii="Times New Roman" w:hAnsi="Times New Roman"/>
          <w:sz w:val="24"/>
          <w:szCs w:val="24"/>
        </w:rPr>
        <w:t>Для совершенствования кадрового обеспечения необходимо:</w:t>
      </w:r>
    </w:p>
    <w:p w:rsidR="00986388" w:rsidRDefault="00D3020C" w:rsidP="00090793">
      <w:pPr>
        <w:pStyle w:val="a3"/>
        <w:numPr>
          <w:ilvl w:val="0"/>
          <w:numId w:val="23"/>
        </w:numPr>
        <w:spacing w:after="0"/>
        <w:ind w:right="-2" w:firstLine="709"/>
        <w:jc w:val="both"/>
        <w:rPr>
          <w:rFonts w:ascii="Times New Roman" w:hAnsi="Times New Roman"/>
          <w:sz w:val="24"/>
          <w:szCs w:val="24"/>
        </w:rPr>
      </w:pPr>
      <w:r>
        <w:rPr>
          <w:rFonts w:ascii="Times New Roman" w:hAnsi="Times New Roman"/>
          <w:sz w:val="24"/>
          <w:szCs w:val="24"/>
        </w:rPr>
        <w:t>Повышение  статуса педагогов ДОД</w:t>
      </w:r>
      <w:r w:rsidR="00986388">
        <w:rPr>
          <w:rFonts w:ascii="Times New Roman" w:hAnsi="Times New Roman"/>
          <w:sz w:val="24"/>
          <w:szCs w:val="24"/>
        </w:rPr>
        <w:t>;</w:t>
      </w:r>
    </w:p>
    <w:p w:rsidR="00D3020C" w:rsidRDefault="00986388" w:rsidP="00090793">
      <w:pPr>
        <w:pStyle w:val="a3"/>
        <w:numPr>
          <w:ilvl w:val="0"/>
          <w:numId w:val="23"/>
        </w:numPr>
        <w:spacing w:after="0"/>
        <w:ind w:right="-2" w:firstLine="709"/>
        <w:jc w:val="both"/>
        <w:rPr>
          <w:rFonts w:ascii="Times New Roman" w:hAnsi="Times New Roman"/>
          <w:sz w:val="24"/>
          <w:szCs w:val="24"/>
        </w:rPr>
      </w:pPr>
      <w:r>
        <w:rPr>
          <w:rFonts w:ascii="Times New Roman" w:hAnsi="Times New Roman"/>
          <w:sz w:val="24"/>
          <w:szCs w:val="24"/>
        </w:rPr>
        <w:t xml:space="preserve">Использовать формы материального стимулирования молодых специалистов, </w:t>
      </w:r>
      <w:r w:rsidR="00D3020C">
        <w:rPr>
          <w:rFonts w:ascii="Times New Roman" w:hAnsi="Times New Roman"/>
          <w:sz w:val="24"/>
          <w:szCs w:val="24"/>
        </w:rPr>
        <w:t xml:space="preserve"> </w:t>
      </w:r>
      <w:r>
        <w:rPr>
          <w:rFonts w:ascii="Times New Roman" w:hAnsi="Times New Roman"/>
          <w:sz w:val="24"/>
          <w:szCs w:val="24"/>
        </w:rPr>
        <w:t>педагогов, участвующих в инновационной деятельности, творчески работающих педагогов;</w:t>
      </w:r>
    </w:p>
    <w:p w:rsidR="00986388" w:rsidRDefault="00986388" w:rsidP="00090793">
      <w:pPr>
        <w:pStyle w:val="a3"/>
        <w:numPr>
          <w:ilvl w:val="0"/>
          <w:numId w:val="23"/>
        </w:numPr>
        <w:spacing w:after="0"/>
        <w:ind w:right="-2" w:firstLine="709"/>
        <w:jc w:val="both"/>
        <w:rPr>
          <w:rFonts w:ascii="Times New Roman" w:hAnsi="Times New Roman"/>
          <w:sz w:val="24"/>
          <w:szCs w:val="24"/>
        </w:rPr>
      </w:pPr>
      <w:r>
        <w:rPr>
          <w:rFonts w:ascii="Times New Roman" w:hAnsi="Times New Roman"/>
          <w:sz w:val="24"/>
          <w:szCs w:val="24"/>
        </w:rPr>
        <w:t>Практиковать работу по подготовке кадрового резерва на базе учреждений дополнительного образования детей;</w:t>
      </w:r>
    </w:p>
    <w:p w:rsidR="00986388" w:rsidRDefault="005A41DF" w:rsidP="00090793">
      <w:pPr>
        <w:pStyle w:val="a3"/>
        <w:numPr>
          <w:ilvl w:val="0"/>
          <w:numId w:val="23"/>
        </w:numPr>
        <w:spacing w:after="0"/>
        <w:ind w:right="-2" w:firstLine="709"/>
        <w:jc w:val="both"/>
        <w:rPr>
          <w:rFonts w:ascii="Times New Roman" w:hAnsi="Times New Roman"/>
          <w:sz w:val="24"/>
          <w:szCs w:val="24"/>
        </w:rPr>
      </w:pPr>
      <w:r>
        <w:rPr>
          <w:rFonts w:ascii="Times New Roman" w:hAnsi="Times New Roman"/>
          <w:sz w:val="24"/>
          <w:szCs w:val="24"/>
        </w:rPr>
        <w:t>Повысить качественный уровень организации конкурсов профессионального мастерства «Лучший педагог дополнительного образования», «Вожатый года»;</w:t>
      </w:r>
    </w:p>
    <w:p w:rsidR="00E4255F" w:rsidRPr="006E0520" w:rsidRDefault="005A41DF" w:rsidP="00090793">
      <w:pPr>
        <w:pStyle w:val="a3"/>
        <w:numPr>
          <w:ilvl w:val="0"/>
          <w:numId w:val="23"/>
        </w:numPr>
        <w:spacing w:after="0"/>
        <w:ind w:right="-2" w:firstLine="709"/>
        <w:jc w:val="both"/>
        <w:rPr>
          <w:rFonts w:ascii="Times New Roman" w:hAnsi="Times New Roman"/>
          <w:sz w:val="24"/>
          <w:szCs w:val="24"/>
        </w:rPr>
      </w:pPr>
      <w:r>
        <w:rPr>
          <w:rFonts w:ascii="Times New Roman" w:hAnsi="Times New Roman"/>
          <w:sz w:val="24"/>
          <w:szCs w:val="24"/>
        </w:rPr>
        <w:t>Усилие государственной поддержки и стимулирования труда педагогов дополнительного образования.</w:t>
      </w:r>
    </w:p>
    <w:p w:rsidR="00E4255F" w:rsidRDefault="00E4255F" w:rsidP="006E0520">
      <w:pPr>
        <w:spacing w:after="0"/>
        <w:ind w:right="-851" w:firstLine="708"/>
        <w:jc w:val="both"/>
        <w:rPr>
          <w:rFonts w:ascii="Times New Roman" w:hAnsi="Times New Roman"/>
          <w:sz w:val="24"/>
          <w:szCs w:val="24"/>
        </w:rPr>
      </w:pPr>
    </w:p>
    <w:p w:rsidR="00E4255F" w:rsidRDefault="00E4255F" w:rsidP="006E0520">
      <w:pPr>
        <w:spacing w:after="0"/>
        <w:ind w:right="-851" w:firstLine="708"/>
        <w:jc w:val="both"/>
        <w:rPr>
          <w:rFonts w:ascii="Times New Roman" w:hAnsi="Times New Roman"/>
          <w:sz w:val="24"/>
          <w:szCs w:val="24"/>
        </w:rPr>
      </w:pPr>
    </w:p>
    <w:tbl>
      <w:tblPr>
        <w:tblW w:w="8894" w:type="dxa"/>
        <w:jc w:val="center"/>
        <w:tblInd w:w="1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2191"/>
        <w:gridCol w:w="4119"/>
        <w:gridCol w:w="1984"/>
      </w:tblGrid>
      <w:tr w:rsidR="003F5175" w:rsidRPr="000A759C" w:rsidTr="002A6A79">
        <w:trPr>
          <w:jc w:val="center"/>
        </w:trPr>
        <w:tc>
          <w:tcPr>
            <w:tcW w:w="600"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rPr>
                <w:color w:val="000000"/>
              </w:rPr>
            </w:pPr>
            <w:r w:rsidRPr="002A6A79">
              <w:rPr>
                <w:b/>
                <w:color w:val="000000"/>
              </w:rPr>
              <w:t>№</w:t>
            </w:r>
          </w:p>
        </w:tc>
        <w:tc>
          <w:tcPr>
            <w:tcW w:w="2191"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rPr>
                <w:color w:val="000000"/>
              </w:rPr>
            </w:pPr>
            <w:r w:rsidRPr="002A6A79">
              <w:rPr>
                <w:b/>
                <w:color w:val="000000"/>
              </w:rPr>
              <w:t>Показатели общие</w:t>
            </w:r>
          </w:p>
        </w:tc>
        <w:tc>
          <w:tcPr>
            <w:tcW w:w="4119"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rPr>
                <w:color w:val="000000"/>
              </w:rPr>
            </w:pPr>
            <w:r w:rsidRPr="002A6A79">
              <w:rPr>
                <w:b/>
                <w:color w:val="000000"/>
              </w:rPr>
              <w:t>Показатели частные</w:t>
            </w:r>
          </w:p>
        </w:tc>
        <w:tc>
          <w:tcPr>
            <w:tcW w:w="1984"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rPr>
                <w:color w:val="000000"/>
              </w:rPr>
            </w:pPr>
            <w:r w:rsidRPr="002A6A79">
              <w:rPr>
                <w:b/>
                <w:color w:val="000000"/>
              </w:rPr>
              <w:t>Количество</w:t>
            </w:r>
          </w:p>
        </w:tc>
      </w:tr>
      <w:tr w:rsidR="003F5175" w:rsidRPr="004B6074" w:rsidTr="002A6A79">
        <w:trPr>
          <w:jc w:val="center"/>
        </w:trPr>
        <w:tc>
          <w:tcPr>
            <w:tcW w:w="600"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pPr>
            <w:r w:rsidRPr="002A6A79">
              <w:t>1.</w:t>
            </w:r>
          </w:p>
        </w:tc>
        <w:tc>
          <w:tcPr>
            <w:tcW w:w="2191"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pPr>
            <w:r w:rsidRPr="002A6A79">
              <w:t>Занимаемая должность</w:t>
            </w:r>
          </w:p>
        </w:tc>
        <w:tc>
          <w:tcPr>
            <w:tcW w:w="4119"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jc w:val="both"/>
            </w:pPr>
            <w:r w:rsidRPr="002A6A79">
              <w:t>Директор</w:t>
            </w:r>
          </w:p>
          <w:p w:rsidR="003F5175" w:rsidRPr="002A6A79" w:rsidRDefault="003F5175" w:rsidP="002A6A79">
            <w:pPr>
              <w:pStyle w:val="a4"/>
              <w:spacing w:after="0"/>
              <w:ind w:right="-851"/>
              <w:jc w:val="both"/>
            </w:pPr>
            <w:r w:rsidRPr="002A6A79">
              <w:t>Зам</w:t>
            </w:r>
            <w:proofErr w:type="gramStart"/>
            <w:r w:rsidRPr="002A6A79">
              <w:t>.д</w:t>
            </w:r>
            <w:proofErr w:type="gramEnd"/>
            <w:r w:rsidRPr="002A6A79">
              <w:t>иректора по УВ Р</w:t>
            </w:r>
          </w:p>
          <w:p w:rsidR="003F5175" w:rsidRPr="002A6A79" w:rsidRDefault="003F5175" w:rsidP="002A6A79">
            <w:pPr>
              <w:pStyle w:val="a4"/>
              <w:spacing w:after="0"/>
              <w:ind w:right="-851"/>
              <w:jc w:val="both"/>
            </w:pPr>
            <w:r w:rsidRPr="002A6A79">
              <w:t>Методист</w:t>
            </w:r>
          </w:p>
          <w:p w:rsidR="003F5175" w:rsidRPr="002A6A79" w:rsidRDefault="003F5175" w:rsidP="002A6A79">
            <w:pPr>
              <w:pStyle w:val="a4"/>
              <w:spacing w:after="0"/>
              <w:ind w:right="-851"/>
              <w:jc w:val="both"/>
            </w:pPr>
            <w:r w:rsidRPr="002A6A79">
              <w:t>Педагог  дополнительного образования</w:t>
            </w:r>
          </w:p>
          <w:p w:rsidR="003F5175" w:rsidRPr="002A6A79" w:rsidRDefault="003F5175" w:rsidP="002A6A79">
            <w:pPr>
              <w:pStyle w:val="a4"/>
              <w:spacing w:after="0"/>
              <w:ind w:right="-851"/>
              <w:jc w:val="both"/>
            </w:pPr>
            <w:r w:rsidRPr="002A6A79">
              <w:t>Общее количество</w:t>
            </w:r>
          </w:p>
        </w:tc>
        <w:tc>
          <w:tcPr>
            <w:tcW w:w="1984"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pPr>
            <w:r w:rsidRPr="002A6A79">
              <w:t>1</w:t>
            </w:r>
          </w:p>
          <w:p w:rsidR="003F5175" w:rsidRPr="002A6A79" w:rsidRDefault="003F5175" w:rsidP="002A6A79">
            <w:pPr>
              <w:pStyle w:val="a4"/>
              <w:spacing w:after="0"/>
              <w:ind w:right="-851"/>
            </w:pPr>
            <w:r w:rsidRPr="002A6A79">
              <w:t>1</w:t>
            </w:r>
          </w:p>
          <w:p w:rsidR="003F5175" w:rsidRPr="002A6A79" w:rsidRDefault="004F6B80" w:rsidP="002A6A79">
            <w:pPr>
              <w:pStyle w:val="a4"/>
              <w:spacing w:after="0"/>
              <w:ind w:right="-851"/>
            </w:pPr>
            <w:r w:rsidRPr="002A6A79">
              <w:t>2</w:t>
            </w:r>
          </w:p>
          <w:p w:rsidR="003F5175" w:rsidRPr="002A6A79" w:rsidRDefault="003F5175" w:rsidP="002A6A79">
            <w:pPr>
              <w:pStyle w:val="a4"/>
              <w:spacing w:after="0"/>
              <w:ind w:right="-851"/>
            </w:pPr>
            <w:r w:rsidRPr="002A6A79">
              <w:t>23</w:t>
            </w:r>
          </w:p>
          <w:p w:rsidR="003F5175" w:rsidRPr="002A6A79" w:rsidRDefault="004F6B80" w:rsidP="002A6A79">
            <w:pPr>
              <w:pStyle w:val="a4"/>
              <w:spacing w:after="0"/>
              <w:ind w:right="-851"/>
            </w:pPr>
            <w:r w:rsidRPr="002A6A79">
              <w:t>27</w:t>
            </w:r>
          </w:p>
        </w:tc>
      </w:tr>
      <w:tr w:rsidR="003F5175" w:rsidRPr="004B6074" w:rsidTr="002A6A79">
        <w:trPr>
          <w:jc w:val="center"/>
        </w:trPr>
        <w:tc>
          <w:tcPr>
            <w:tcW w:w="600"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pPr>
            <w:r w:rsidRPr="002A6A79">
              <w:t>2</w:t>
            </w:r>
          </w:p>
        </w:tc>
        <w:tc>
          <w:tcPr>
            <w:tcW w:w="2191"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pPr>
            <w:r w:rsidRPr="002A6A79">
              <w:t>Возраст</w:t>
            </w:r>
          </w:p>
        </w:tc>
        <w:tc>
          <w:tcPr>
            <w:tcW w:w="4119"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jc w:val="both"/>
            </w:pPr>
            <w:r w:rsidRPr="002A6A79">
              <w:t>Моложе 25 лет</w:t>
            </w:r>
          </w:p>
          <w:p w:rsidR="003F5175" w:rsidRPr="002A6A79" w:rsidRDefault="003F5175" w:rsidP="002A6A79">
            <w:pPr>
              <w:pStyle w:val="a4"/>
              <w:spacing w:after="0"/>
              <w:ind w:right="-851"/>
              <w:jc w:val="both"/>
            </w:pPr>
            <w:r w:rsidRPr="002A6A79">
              <w:t xml:space="preserve"> 25-35 лет</w:t>
            </w:r>
          </w:p>
          <w:p w:rsidR="003F5175" w:rsidRPr="002A6A79" w:rsidRDefault="003F5175" w:rsidP="002A6A79">
            <w:pPr>
              <w:pStyle w:val="a4"/>
              <w:spacing w:after="0"/>
              <w:ind w:right="-851"/>
              <w:jc w:val="both"/>
            </w:pPr>
            <w:r w:rsidRPr="002A6A79">
              <w:t xml:space="preserve"> 35лет и старше</w:t>
            </w:r>
          </w:p>
          <w:p w:rsidR="003F5175" w:rsidRPr="002A6A79" w:rsidRDefault="003F5175" w:rsidP="002A6A79">
            <w:pPr>
              <w:pStyle w:val="a4"/>
              <w:spacing w:after="0"/>
              <w:ind w:right="-851"/>
              <w:jc w:val="both"/>
            </w:pPr>
            <w:r w:rsidRPr="002A6A79">
              <w:t>Свыше 50 лет</w:t>
            </w:r>
          </w:p>
        </w:tc>
        <w:tc>
          <w:tcPr>
            <w:tcW w:w="1984" w:type="dxa"/>
            <w:tcBorders>
              <w:top w:val="single" w:sz="4" w:space="0" w:color="auto"/>
              <w:left w:val="single" w:sz="4" w:space="0" w:color="auto"/>
              <w:bottom w:val="single" w:sz="4" w:space="0" w:color="auto"/>
              <w:right w:val="single" w:sz="4" w:space="0" w:color="auto"/>
            </w:tcBorders>
          </w:tcPr>
          <w:p w:rsidR="003F5175" w:rsidRPr="002A6A79" w:rsidRDefault="004F6B80" w:rsidP="002A6A79">
            <w:pPr>
              <w:pStyle w:val="a4"/>
              <w:spacing w:after="0"/>
              <w:ind w:right="-851"/>
            </w:pPr>
            <w:r w:rsidRPr="002A6A79">
              <w:t>5</w:t>
            </w:r>
          </w:p>
          <w:p w:rsidR="003F5175" w:rsidRPr="002A6A79" w:rsidRDefault="004F6B80" w:rsidP="002A6A79">
            <w:pPr>
              <w:pStyle w:val="a4"/>
              <w:spacing w:after="0"/>
              <w:ind w:right="-851"/>
            </w:pPr>
            <w:r w:rsidRPr="002A6A79">
              <w:t>5</w:t>
            </w:r>
          </w:p>
          <w:p w:rsidR="003F5175" w:rsidRPr="002A6A79" w:rsidRDefault="003F5175" w:rsidP="002A6A79">
            <w:pPr>
              <w:pStyle w:val="a4"/>
              <w:spacing w:after="0"/>
              <w:ind w:right="-851"/>
            </w:pPr>
            <w:r w:rsidRPr="002A6A79">
              <w:t>13</w:t>
            </w:r>
          </w:p>
          <w:p w:rsidR="003F5175" w:rsidRPr="002A6A79" w:rsidRDefault="004F6B80" w:rsidP="002A6A79">
            <w:pPr>
              <w:pStyle w:val="a4"/>
              <w:spacing w:after="0"/>
              <w:ind w:right="-851"/>
            </w:pPr>
            <w:r w:rsidRPr="002A6A79">
              <w:t>4</w:t>
            </w:r>
          </w:p>
        </w:tc>
      </w:tr>
      <w:tr w:rsidR="003F5175" w:rsidRPr="004B6074" w:rsidTr="002A6A79">
        <w:trPr>
          <w:jc w:val="center"/>
        </w:trPr>
        <w:tc>
          <w:tcPr>
            <w:tcW w:w="600"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pPr>
            <w:r w:rsidRPr="002A6A79">
              <w:t>3.</w:t>
            </w:r>
          </w:p>
        </w:tc>
        <w:tc>
          <w:tcPr>
            <w:tcW w:w="2191"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pPr>
            <w:r w:rsidRPr="002A6A79">
              <w:t>Стаж работы</w:t>
            </w:r>
          </w:p>
        </w:tc>
        <w:tc>
          <w:tcPr>
            <w:tcW w:w="4119"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jc w:val="both"/>
            </w:pPr>
            <w:r w:rsidRPr="002A6A79">
              <w:t xml:space="preserve"> Менее 2 лет</w:t>
            </w:r>
          </w:p>
          <w:p w:rsidR="003F5175" w:rsidRPr="002A6A79" w:rsidRDefault="003F5175" w:rsidP="002A6A79">
            <w:pPr>
              <w:pStyle w:val="a4"/>
              <w:spacing w:after="0"/>
              <w:ind w:right="-851"/>
              <w:jc w:val="both"/>
            </w:pPr>
            <w:r w:rsidRPr="002A6A79">
              <w:lastRenderedPageBreak/>
              <w:t>От 2 до 5 лет</w:t>
            </w:r>
          </w:p>
          <w:p w:rsidR="003F5175" w:rsidRPr="002A6A79" w:rsidRDefault="003F5175" w:rsidP="002A6A79">
            <w:pPr>
              <w:pStyle w:val="a4"/>
              <w:spacing w:after="0"/>
              <w:ind w:right="-851"/>
              <w:jc w:val="both"/>
            </w:pPr>
            <w:r w:rsidRPr="002A6A79">
              <w:t xml:space="preserve">  От 5 до 10 лет</w:t>
            </w:r>
          </w:p>
          <w:p w:rsidR="003F5175" w:rsidRPr="002A6A79" w:rsidRDefault="003F5175" w:rsidP="002A6A79">
            <w:pPr>
              <w:pStyle w:val="a4"/>
              <w:spacing w:after="0"/>
              <w:ind w:right="-851"/>
              <w:jc w:val="both"/>
            </w:pPr>
            <w:r w:rsidRPr="002A6A79">
              <w:t xml:space="preserve">   От 10 до 20 лет</w:t>
            </w:r>
          </w:p>
          <w:p w:rsidR="003F5175" w:rsidRPr="002A6A79" w:rsidRDefault="003F5175" w:rsidP="002A6A79">
            <w:pPr>
              <w:pStyle w:val="a4"/>
              <w:spacing w:after="0"/>
              <w:ind w:right="-851"/>
              <w:jc w:val="both"/>
            </w:pPr>
            <w:r w:rsidRPr="002A6A79">
              <w:t>Более 20 лет</w:t>
            </w:r>
          </w:p>
        </w:tc>
        <w:tc>
          <w:tcPr>
            <w:tcW w:w="1984" w:type="dxa"/>
            <w:tcBorders>
              <w:top w:val="single" w:sz="4" w:space="0" w:color="auto"/>
              <w:left w:val="single" w:sz="4" w:space="0" w:color="auto"/>
              <w:bottom w:val="single" w:sz="4" w:space="0" w:color="auto"/>
              <w:right w:val="single" w:sz="4" w:space="0" w:color="auto"/>
            </w:tcBorders>
          </w:tcPr>
          <w:p w:rsidR="003F5175" w:rsidRPr="002A6A79" w:rsidRDefault="004F6B80" w:rsidP="002A6A79">
            <w:pPr>
              <w:pStyle w:val="a4"/>
              <w:spacing w:after="0"/>
              <w:ind w:right="-851"/>
            </w:pPr>
            <w:r w:rsidRPr="002A6A79">
              <w:lastRenderedPageBreak/>
              <w:t>2</w:t>
            </w:r>
          </w:p>
          <w:p w:rsidR="003F5175" w:rsidRPr="002A6A79" w:rsidRDefault="004F6B80" w:rsidP="002A6A79">
            <w:pPr>
              <w:pStyle w:val="a4"/>
              <w:spacing w:after="0"/>
              <w:ind w:right="-851"/>
            </w:pPr>
            <w:r w:rsidRPr="002A6A79">
              <w:lastRenderedPageBreak/>
              <w:t>4</w:t>
            </w:r>
          </w:p>
          <w:p w:rsidR="003F5175" w:rsidRPr="002A6A79" w:rsidRDefault="004F6B80" w:rsidP="002A6A79">
            <w:pPr>
              <w:pStyle w:val="a4"/>
              <w:spacing w:after="0"/>
              <w:ind w:right="-851"/>
            </w:pPr>
            <w:r w:rsidRPr="002A6A79">
              <w:t>7</w:t>
            </w:r>
          </w:p>
          <w:p w:rsidR="003F5175" w:rsidRPr="002A6A79" w:rsidRDefault="004F6B80" w:rsidP="002A6A79">
            <w:pPr>
              <w:pStyle w:val="a4"/>
              <w:spacing w:after="0"/>
              <w:ind w:right="-851"/>
            </w:pPr>
            <w:r w:rsidRPr="002A6A79">
              <w:t>11</w:t>
            </w:r>
          </w:p>
          <w:p w:rsidR="003F5175" w:rsidRPr="002A6A79" w:rsidRDefault="004F6B80" w:rsidP="002A6A79">
            <w:pPr>
              <w:pStyle w:val="a4"/>
              <w:spacing w:after="0"/>
              <w:ind w:right="-851"/>
            </w:pPr>
            <w:r w:rsidRPr="002A6A79">
              <w:t>3</w:t>
            </w:r>
          </w:p>
        </w:tc>
      </w:tr>
      <w:tr w:rsidR="003F5175" w:rsidRPr="004B6074" w:rsidTr="002A6A79">
        <w:trPr>
          <w:jc w:val="center"/>
        </w:trPr>
        <w:tc>
          <w:tcPr>
            <w:tcW w:w="600"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pPr>
            <w:r w:rsidRPr="002A6A79">
              <w:lastRenderedPageBreak/>
              <w:t>4.</w:t>
            </w:r>
          </w:p>
        </w:tc>
        <w:tc>
          <w:tcPr>
            <w:tcW w:w="2191"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pPr>
            <w:r w:rsidRPr="002A6A79">
              <w:t>Образование</w:t>
            </w:r>
          </w:p>
        </w:tc>
        <w:tc>
          <w:tcPr>
            <w:tcW w:w="4119"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jc w:val="both"/>
            </w:pPr>
            <w:r w:rsidRPr="002A6A79">
              <w:t>Среднее - специальное</w:t>
            </w:r>
          </w:p>
          <w:p w:rsidR="003F5175" w:rsidRPr="002A6A79" w:rsidRDefault="003F5175" w:rsidP="002A6A79">
            <w:pPr>
              <w:pStyle w:val="a4"/>
              <w:spacing w:after="0"/>
              <w:ind w:right="-851"/>
              <w:jc w:val="both"/>
            </w:pPr>
            <w:r w:rsidRPr="002A6A79">
              <w:t>Высшее</w:t>
            </w:r>
          </w:p>
          <w:p w:rsidR="003F5175" w:rsidRPr="002A6A79" w:rsidRDefault="003F5175" w:rsidP="002A6A79">
            <w:pPr>
              <w:pStyle w:val="a4"/>
              <w:spacing w:after="0"/>
              <w:ind w:right="-851"/>
              <w:jc w:val="both"/>
            </w:pPr>
            <w:r w:rsidRPr="002A6A79">
              <w:t>Обучаются в высших учебных заведениях</w:t>
            </w:r>
          </w:p>
        </w:tc>
        <w:tc>
          <w:tcPr>
            <w:tcW w:w="1984" w:type="dxa"/>
            <w:tcBorders>
              <w:top w:val="single" w:sz="4" w:space="0" w:color="auto"/>
              <w:left w:val="single" w:sz="4" w:space="0" w:color="auto"/>
              <w:bottom w:val="single" w:sz="4" w:space="0" w:color="auto"/>
              <w:right w:val="single" w:sz="4" w:space="0" w:color="auto"/>
            </w:tcBorders>
          </w:tcPr>
          <w:p w:rsidR="003F5175" w:rsidRPr="002A6A79" w:rsidRDefault="005805A2" w:rsidP="002A6A79">
            <w:pPr>
              <w:pStyle w:val="a4"/>
              <w:spacing w:after="0"/>
              <w:ind w:right="-851"/>
            </w:pPr>
            <w:r w:rsidRPr="002A6A79">
              <w:t>12</w:t>
            </w:r>
          </w:p>
          <w:p w:rsidR="003F5175" w:rsidRPr="002A6A79" w:rsidRDefault="005805A2" w:rsidP="002A6A79">
            <w:pPr>
              <w:pStyle w:val="a4"/>
              <w:spacing w:after="0"/>
              <w:ind w:right="-851"/>
            </w:pPr>
            <w:r w:rsidRPr="002A6A79">
              <w:t>11</w:t>
            </w:r>
          </w:p>
          <w:p w:rsidR="003F5175" w:rsidRPr="002A6A79" w:rsidRDefault="005805A2" w:rsidP="002A6A79">
            <w:pPr>
              <w:pStyle w:val="a4"/>
              <w:spacing w:after="0"/>
              <w:ind w:right="-851"/>
            </w:pPr>
            <w:r w:rsidRPr="002A6A79">
              <w:t>4</w:t>
            </w:r>
          </w:p>
        </w:tc>
      </w:tr>
      <w:tr w:rsidR="003F5175" w:rsidRPr="004B6074" w:rsidTr="002A6A79">
        <w:trPr>
          <w:jc w:val="center"/>
        </w:trPr>
        <w:tc>
          <w:tcPr>
            <w:tcW w:w="600"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pPr>
            <w:r w:rsidRPr="002A6A79">
              <w:t>5.</w:t>
            </w:r>
          </w:p>
        </w:tc>
        <w:tc>
          <w:tcPr>
            <w:tcW w:w="2191"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pPr>
            <w:r w:rsidRPr="002A6A79">
              <w:t>Квалификация</w:t>
            </w:r>
          </w:p>
        </w:tc>
        <w:tc>
          <w:tcPr>
            <w:tcW w:w="4119" w:type="dxa"/>
            <w:tcBorders>
              <w:top w:val="single" w:sz="4" w:space="0" w:color="auto"/>
              <w:left w:val="single" w:sz="4" w:space="0" w:color="auto"/>
              <w:bottom w:val="single" w:sz="4" w:space="0" w:color="auto"/>
              <w:right w:val="single" w:sz="4" w:space="0" w:color="auto"/>
            </w:tcBorders>
          </w:tcPr>
          <w:p w:rsidR="003F5175" w:rsidRPr="002A6A79" w:rsidRDefault="003F5175" w:rsidP="002A6A79">
            <w:pPr>
              <w:pStyle w:val="a4"/>
              <w:spacing w:after="0"/>
              <w:ind w:right="-851"/>
              <w:jc w:val="both"/>
            </w:pPr>
            <w:r w:rsidRPr="002A6A79">
              <w:t>12 разряд, 2 квалификационная категория</w:t>
            </w:r>
          </w:p>
          <w:p w:rsidR="003F5175" w:rsidRPr="002A6A79" w:rsidRDefault="003F5175" w:rsidP="002A6A79">
            <w:pPr>
              <w:pStyle w:val="a4"/>
              <w:spacing w:after="0"/>
              <w:ind w:right="-851"/>
              <w:jc w:val="both"/>
            </w:pPr>
            <w:r w:rsidRPr="002A6A79">
              <w:t>13 разряд, 1 квалификационная категория,</w:t>
            </w:r>
          </w:p>
          <w:p w:rsidR="003F5175" w:rsidRPr="002A6A79" w:rsidRDefault="002A6A79" w:rsidP="002A6A79">
            <w:pPr>
              <w:pStyle w:val="a4"/>
              <w:spacing w:after="0"/>
              <w:ind w:right="-851"/>
              <w:jc w:val="both"/>
            </w:pPr>
            <w:r>
              <w:t>Высшая кв.</w:t>
            </w:r>
            <w:r w:rsidR="003F5175" w:rsidRPr="002A6A79">
              <w:t xml:space="preserve"> категория не имеют категории</w:t>
            </w:r>
          </w:p>
          <w:p w:rsidR="005805A2" w:rsidRPr="002A6A79" w:rsidRDefault="005805A2" w:rsidP="002A6A79">
            <w:pPr>
              <w:pStyle w:val="a4"/>
              <w:spacing w:after="0"/>
              <w:ind w:right="-851"/>
              <w:jc w:val="both"/>
            </w:pPr>
            <w:r w:rsidRPr="002A6A79">
              <w:t xml:space="preserve">Соответствие занимаемой должности </w:t>
            </w:r>
          </w:p>
        </w:tc>
        <w:tc>
          <w:tcPr>
            <w:tcW w:w="1984" w:type="dxa"/>
            <w:tcBorders>
              <w:top w:val="single" w:sz="4" w:space="0" w:color="auto"/>
              <w:left w:val="single" w:sz="4" w:space="0" w:color="auto"/>
              <w:bottom w:val="single" w:sz="4" w:space="0" w:color="auto"/>
              <w:right w:val="single" w:sz="4" w:space="0" w:color="auto"/>
            </w:tcBorders>
          </w:tcPr>
          <w:p w:rsidR="003F5175" w:rsidRPr="002A6A79" w:rsidRDefault="002D6005" w:rsidP="002A6A79">
            <w:pPr>
              <w:pStyle w:val="a4"/>
              <w:spacing w:after="0"/>
              <w:ind w:right="-851"/>
            </w:pPr>
            <w:r w:rsidRPr="002A6A79">
              <w:t>7</w:t>
            </w:r>
          </w:p>
          <w:p w:rsidR="003F5175" w:rsidRPr="002A6A79" w:rsidRDefault="003F5175" w:rsidP="002A6A79">
            <w:pPr>
              <w:pStyle w:val="a4"/>
              <w:spacing w:after="0"/>
              <w:ind w:right="-851"/>
            </w:pPr>
          </w:p>
          <w:p w:rsidR="003F5175" w:rsidRPr="002A6A79" w:rsidRDefault="002D6005" w:rsidP="002A6A79">
            <w:pPr>
              <w:pStyle w:val="a4"/>
              <w:spacing w:after="0"/>
              <w:ind w:right="-851"/>
            </w:pPr>
            <w:r w:rsidRPr="002A6A79">
              <w:t>14</w:t>
            </w:r>
          </w:p>
          <w:p w:rsidR="005805A2" w:rsidRPr="002A6A79" w:rsidRDefault="005805A2" w:rsidP="002A6A79">
            <w:pPr>
              <w:pStyle w:val="a4"/>
              <w:spacing w:after="0"/>
              <w:ind w:right="-851"/>
            </w:pPr>
          </w:p>
          <w:p w:rsidR="005805A2" w:rsidRPr="002A6A79" w:rsidRDefault="005805A2" w:rsidP="002A6A79">
            <w:pPr>
              <w:pStyle w:val="a4"/>
              <w:spacing w:after="0"/>
              <w:ind w:right="-851"/>
            </w:pPr>
            <w:r w:rsidRPr="002A6A79">
              <w:t>2</w:t>
            </w:r>
          </w:p>
          <w:p w:rsidR="005805A2" w:rsidRPr="002A6A79" w:rsidRDefault="005805A2" w:rsidP="002A6A79">
            <w:pPr>
              <w:pStyle w:val="a4"/>
              <w:spacing w:after="0"/>
              <w:ind w:right="-851"/>
            </w:pPr>
            <w:r w:rsidRPr="002A6A79">
              <w:t>3</w:t>
            </w:r>
          </w:p>
          <w:p w:rsidR="005805A2" w:rsidRPr="002A6A79" w:rsidRDefault="005805A2" w:rsidP="002A6A79">
            <w:pPr>
              <w:pStyle w:val="a4"/>
              <w:spacing w:after="0"/>
              <w:ind w:right="-851"/>
            </w:pPr>
            <w:r w:rsidRPr="002A6A79">
              <w:t>1</w:t>
            </w:r>
          </w:p>
        </w:tc>
      </w:tr>
    </w:tbl>
    <w:p w:rsidR="003F5175" w:rsidRDefault="003F5175" w:rsidP="006E0520">
      <w:pPr>
        <w:spacing w:after="0"/>
        <w:ind w:right="-851"/>
        <w:jc w:val="both"/>
        <w:rPr>
          <w:rFonts w:ascii="Times New Roman" w:hAnsi="Times New Roman"/>
          <w:sz w:val="24"/>
          <w:szCs w:val="24"/>
        </w:rPr>
      </w:pPr>
    </w:p>
    <w:p w:rsidR="00B001AE" w:rsidRDefault="0029645A" w:rsidP="00090793">
      <w:pPr>
        <w:spacing w:after="0"/>
        <w:ind w:right="-851" w:firstLine="708"/>
        <w:jc w:val="center"/>
        <w:rPr>
          <w:rFonts w:ascii="Times New Roman" w:hAnsi="Times New Roman"/>
          <w:b/>
          <w:sz w:val="24"/>
          <w:szCs w:val="24"/>
        </w:rPr>
      </w:pPr>
      <w:r>
        <w:rPr>
          <w:rFonts w:ascii="Times New Roman" w:hAnsi="Times New Roman"/>
          <w:b/>
          <w:sz w:val="24"/>
          <w:szCs w:val="24"/>
        </w:rPr>
        <w:t>7.3</w:t>
      </w:r>
      <w:r w:rsidR="004F6B80">
        <w:rPr>
          <w:rFonts w:ascii="Times New Roman" w:hAnsi="Times New Roman"/>
          <w:b/>
          <w:sz w:val="24"/>
          <w:szCs w:val="24"/>
        </w:rPr>
        <w:t>. М</w:t>
      </w:r>
      <w:r w:rsidR="004F6B80" w:rsidRPr="004F6B80">
        <w:rPr>
          <w:rFonts w:ascii="Times New Roman" w:hAnsi="Times New Roman"/>
          <w:b/>
          <w:sz w:val="24"/>
          <w:szCs w:val="24"/>
        </w:rPr>
        <w:t>атериально- техническое</w:t>
      </w:r>
      <w:r w:rsidR="004F6B80">
        <w:rPr>
          <w:rFonts w:ascii="Times New Roman" w:hAnsi="Times New Roman"/>
          <w:b/>
          <w:sz w:val="24"/>
          <w:szCs w:val="24"/>
        </w:rPr>
        <w:t>.</w:t>
      </w:r>
    </w:p>
    <w:p w:rsidR="004F6B80" w:rsidRDefault="004F6B80" w:rsidP="00090793">
      <w:pPr>
        <w:spacing w:after="0"/>
        <w:ind w:right="-2" w:firstLine="708"/>
        <w:jc w:val="both"/>
        <w:rPr>
          <w:rFonts w:ascii="Times New Roman" w:hAnsi="Times New Roman"/>
          <w:sz w:val="24"/>
          <w:szCs w:val="24"/>
        </w:rPr>
      </w:pPr>
      <w:r>
        <w:rPr>
          <w:rFonts w:ascii="Times New Roman" w:hAnsi="Times New Roman"/>
          <w:sz w:val="24"/>
          <w:szCs w:val="24"/>
        </w:rPr>
        <w:t xml:space="preserve">Учреждение не типовое, приспособленное – бывшее здание Амгинского дома культуры 1986 года постройки, </w:t>
      </w:r>
      <w:proofErr w:type="gramStart"/>
      <w:r>
        <w:rPr>
          <w:rFonts w:ascii="Times New Roman" w:hAnsi="Times New Roman"/>
          <w:sz w:val="24"/>
          <w:szCs w:val="24"/>
        </w:rPr>
        <w:t>включающая</w:t>
      </w:r>
      <w:proofErr w:type="gramEnd"/>
      <w:r>
        <w:rPr>
          <w:rFonts w:ascii="Times New Roman" w:hAnsi="Times New Roman"/>
          <w:sz w:val="24"/>
          <w:szCs w:val="24"/>
        </w:rPr>
        <w:t xml:space="preserve"> в себя сле</w:t>
      </w:r>
      <w:r w:rsidR="002D6005">
        <w:rPr>
          <w:rFonts w:ascii="Times New Roman" w:hAnsi="Times New Roman"/>
          <w:sz w:val="24"/>
          <w:szCs w:val="24"/>
        </w:rPr>
        <w:t>дующие помещения:</w:t>
      </w:r>
    </w:p>
    <w:p w:rsidR="002D6005" w:rsidRDefault="002D6005"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Кружковые комнаты – 3 общей площадью 63,8 м²;</w:t>
      </w:r>
    </w:p>
    <w:p w:rsidR="002D6005" w:rsidRDefault="002D6005" w:rsidP="00090793">
      <w:pPr>
        <w:pStyle w:val="a3"/>
        <w:numPr>
          <w:ilvl w:val="0"/>
          <w:numId w:val="24"/>
        </w:numPr>
        <w:spacing w:after="0"/>
        <w:ind w:right="-2"/>
        <w:jc w:val="both"/>
        <w:rPr>
          <w:rFonts w:ascii="Times New Roman" w:hAnsi="Times New Roman"/>
          <w:sz w:val="24"/>
          <w:szCs w:val="24"/>
        </w:rPr>
      </w:pPr>
      <w:proofErr w:type="gramStart"/>
      <w:r>
        <w:rPr>
          <w:rFonts w:ascii="Times New Roman" w:hAnsi="Times New Roman"/>
          <w:sz w:val="24"/>
          <w:szCs w:val="24"/>
        </w:rPr>
        <w:t>Гримерная</w:t>
      </w:r>
      <w:proofErr w:type="gramEnd"/>
      <w:r>
        <w:rPr>
          <w:rFonts w:ascii="Times New Roman" w:hAnsi="Times New Roman"/>
          <w:sz w:val="24"/>
          <w:szCs w:val="24"/>
        </w:rPr>
        <w:t xml:space="preserve"> – 21,2 м²;</w:t>
      </w:r>
    </w:p>
    <w:p w:rsidR="002D6005" w:rsidRDefault="002D6005"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Костюмерная – 15,1</w:t>
      </w:r>
      <w:r w:rsidRPr="002D6005">
        <w:rPr>
          <w:rFonts w:ascii="Times New Roman" w:hAnsi="Times New Roman"/>
          <w:sz w:val="24"/>
          <w:szCs w:val="24"/>
        </w:rPr>
        <w:t xml:space="preserve"> </w:t>
      </w:r>
      <w:r>
        <w:rPr>
          <w:rFonts w:ascii="Times New Roman" w:hAnsi="Times New Roman"/>
          <w:sz w:val="24"/>
          <w:szCs w:val="24"/>
        </w:rPr>
        <w:t>м²;</w:t>
      </w:r>
    </w:p>
    <w:p w:rsidR="002D6005" w:rsidRDefault="002D6005"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Подсобное помещение – 4,5</w:t>
      </w:r>
      <w:r w:rsidRPr="002D6005">
        <w:rPr>
          <w:rFonts w:ascii="Times New Roman" w:hAnsi="Times New Roman"/>
          <w:sz w:val="24"/>
          <w:szCs w:val="24"/>
        </w:rPr>
        <w:t xml:space="preserve"> </w:t>
      </w:r>
      <w:r>
        <w:rPr>
          <w:rFonts w:ascii="Times New Roman" w:hAnsi="Times New Roman"/>
          <w:sz w:val="24"/>
          <w:szCs w:val="24"/>
        </w:rPr>
        <w:t>м²;</w:t>
      </w:r>
    </w:p>
    <w:p w:rsidR="002D6005" w:rsidRDefault="002D6005"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Коридор №1 – 9,5</w:t>
      </w:r>
      <w:r w:rsidRPr="002D6005">
        <w:rPr>
          <w:rFonts w:ascii="Times New Roman" w:hAnsi="Times New Roman"/>
          <w:sz w:val="24"/>
          <w:szCs w:val="24"/>
        </w:rPr>
        <w:t xml:space="preserve"> </w:t>
      </w:r>
      <w:r>
        <w:rPr>
          <w:rFonts w:ascii="Times New Roman" w:hAnsi="Times New Roman"/>
          <w:sz w:val="24"/>
          <w:szCs w:val="24"/>
        </w:rPr>
        <w:t>м²;</w:t>
      </w:r>
    </w:p>
    <w:p w:rsidR="002D6005" w:rsidRDefault="002D6005"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Коридор №2- 4,7 м²;</w:t>
      </w:r>
    </w:p>
    <w:p w:rsidR="002D6005" w:rsidRDefault="002D6005"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Коридор №3-19,2 м²;</w:t>
      </w:r>
    </w:p>
    <w:p w:rsidR="002D6005" w:rsidRDefault="002D6005"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Сцена – 131,0</w:t>
      </w:r>
      <w:r w:rsidRPr="002D6005">
        <w:rPr>
          <w:rFonts w:ascii="Times New Roman" w:hAnsi="Times New Roman"/>
          <w:sz w:val="24"/>
          <w:szCs w:val="24"/>
        </w:rPr>
        <w:t xml:space="preserve"> </w:t>
      </w:r>
      <w:r>
        <w:rPr>
          <w:rFonts w:ascii="Times New Roman" w:hAnsi="Times New Roman"/>
          <w:sz w:val="24"/>
          <w:szCs w:val="24"/>
        </w:rPr>
        <w:t>м²;</w:t>
      </w:r>
    </w:p>
    <w:p w:rsidR="002D6005" w:rsidRDefault="002D6005"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Зрительный зал – 251,0 м²;</w:t>
      </w:r>
    </w:p>
    <w:p w:rsidR="002D6005" w:rsidRDefault="002D6005"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Административно- методический кабинет – 31,6</w:t>
      </w:r>
      <w:r w:rsidRPr="002D6005">
        <w:rPr>
          <w:rFonts w:ascii="Times New Roman" w:hAnsi="Times New Roman"/>
          <w:sz w:val="24"/>
          <w:szCs w:val="24"/>
        </w:rPr>
        <w:t xml:space="preserve"> </w:t>
      </w:r>
      <w:r>
        <w:rPr>
          <w:rFonts w:ascii="Times New Roman" w:hAnsi="Times New Roman"/>
          <w:sz w:val="24"/>
          <w:szCs w:val="24"/>
        </w:rPr>
        <w:t>м²;</w:t>
      </w:r>
    </w:p>
    <w:p w:rsidR="002D6005" w:rsidRDefault="002D6005"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Гардероб – 15,6 м²;</w:t>
      </w:r>
    </w:p>
    <w:p w:rsidR="00043C4B" w:rsidRDefault="00043C4B"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Танцевальный зал – 73,0 м²;</w:t>
      </w:r>
    </w:p>
    <w:p w:rsidR="00043C4B" w:rsidRDefault="00043C4B" w:rsidP="00090793">
      <w:pPr>
        <w:pStyle w:val="a3"/>
        <w:numPr>
          <w:ilvl w:val="0"/>
          <w:numId w:val="24"/>
        </w:numPr>
        <w:spacing w:after="0"/>
        <w:ind w:right="-2"/>
        <w:jc w:val="both"/>
        <w:rPr>
          <w:rFonts w:ascii="Times New Roman" w:hAnsi="Times New Roman"/>
          <w:sz w:val="24"/>
          <w:szCs w:val="24"/>
        </w:rPr>
      </w:pPr>
      <w:r>
        <w:rPr>
          <w:rFonts w:ascii="Times New Roman" w:hAnsi="Times New Roman"/>
          <w:sz w:val="24"/>
          <w:szCs w:val="24"/>
        </w:rPr>
        <w:t>Фойе -72,0 м²;</w:t>
      </w:r>
    </w:p>
    <w:p w:rsidR="002D6005" w:rsidRDefault="00043C4B" w:rsidP="00090793">
      <w:pPr>
        <w:pStyle w:val="a3"/>
        <w:spacing w:after="0"/>
        <w:ind w:left="1428" w:right="-2"/>
        <w:jc w:val="both"/>
        <w:rPr>
          <w:rFonts w:ascii="Times New Roman" w:hAnsi="Times New Roman"/>
          <w:sz w:val="24"/>
          <w:szCs w:val="24"/>
        </w:rPr>
      </w:pPr>
      <w:r>
        <w:rPr>
          <w:rFonts w:ascii="Times New Roman" w:hAnsi="Times New Roman"/>
          <w:sz w:val="24"/>
          <w:szCs w:val="24"/>
        </w:rPr>
        <w:t>Техническое оснащение учреждения:</w:t>
      </w:r>
    </w:p>
    <w:p w:rsidR="00043C4B" w:rsidRDefault="00043C4B"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 xml:space="preserve">Телевизор </w:t>
      </w:r>
      <w:r>
        <w:rPr>
          <w:rFonts w:ascii="Times New Roman" w:hAnsi="Times New Roman"/>
          <w:sz w:val="24"/>
          <w:szCs w:val="24"/>
          <w:lang w:val="en-US"/>
        </w:rPr>
        <w:t>LG – 1</w:t>
      </w:r>
      <w:r>
        <w:rPr>
          <w:rFonts w:ascii="Times New Roman" w:hAnsi="Times New Roman"/>
          <w:sz w:val="24"/>
          <w:szCs w:val="24"/>
        </w:rPr>
        <w:t>;</w:t>
      </w:r>
    </w:p>
    <w:p w:rsidR="00043C4B" w:rsidRDefault="00043C4B"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 xml:space="preserve">Видеомагнитофон </w:t>
      </w:r>
      <w:r>
        <w:rPr>
          <w:rFonts w:ascii="Times New Roman" w:hAnsi="Times New Roman"/>
          <w:sz w:val="24"/>
          <w:szCs w:val="24"/>
          <w:lang w:val="en-US"/>
        </w:rPr>
        <w:t>LG-1</w:t>
      </w:r>
      <w:r>
        <w:rPr>
          <w:rFonts w:ascii="Times New Roman" w:hAnsi="Times New Roman"/>
          <w:sz w:val="24"/>
          <w:szCs w:val="24"/>
        </w:rPr>
        <w:t>;</w:t>
      </w:r>
    </w:p>
    <w:p w:rsidR="00043C4B" w:rsidRDefault="00043C4B"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 xml:space="preserve">Музыкальный Центр </w:t>
      </w:r>
      <w:r>
        <w:rPr>
          <w:rFonts w:ascii="Times New Roman" w:hAnsi="Times New Roman"/>
          <w:sz w:val="24"/>
          <w:szCs w:val="24"/>
          <w:lang w:val="en-US"/>
        </w:rPr>
        <w:t>LG</w:t>
      </w:r>
      <w:r>
        <w:rPr>
          <w:rFonts w:ascii="Times New Roman" w:hAnsi="Times New Roman"/>
          <w:sz w:val="24"/>
          <w:szCs w:val="24"/>
        </w:rPr>
        <w:t>- 1</w:t>
      </w:r>
    </w:p>
    <w:p w:rsidR="00043C4B" w:rsidRDefault="00043C4B"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Музыкальный центр с караоке – 1;</w:t>
      </w:r>
    </w:p>
    <w:p w:rsidR="00F0116A" w:rsidRPr="00F0116A" w:rsidRDefault="00043C4B"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Музыкальный синтезатор «</w:t>
      </w:r>
      <w:r w:rsidR="00F0116A">
        <w:rPr>
          <w:rFonts w:ascii="Times New Roman" w:hAnsi="Times New Roman"/>
          <w:sz w:val="24"/>
          <w:szCs w:val="24"/>
          <w:lang w:val="en-US"/>
        </w:rPr>
        <w:t>Yamaha</w:t>
      </w:r>
      <w:r>
        <w:rPr>
          <w:rFonts w:ascii="Times New Roman" w:hAnsi="Times New Roman"/>
          <w:sz w:val="24"/>
          <w:szCs w:val="24"/>
        </w:rPr>
        <w:t>»</w:t>
      </w:r>
      <w:r w:rsidR="00F0116A">
        <w:rPr>
          <w:rFonts w:ascii="Times New Roman" w:hAnsi="Times New Roman"/>
          <w:sz w:val="24"/>
          <w:szCs w:val="24"/>
          <w:lang w:val="en-US"/>
        </w:rPr>
        <w:t>-1$</w:t>
      </w:r>
    </w:p>
    <w:p w:rsid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Усилитель – 1;</w:t>
      </w:r>
    </w:p>
    <w:p w:rsid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Акустическая система -1;</w:t>
      </w:r>
    </w:p>
    <w:p w:rsid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Компьютер персональный -3;</w:t>
      </w:r>
    </w:p>
    <w:p w:rsid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Швейные электрические машины-3</w:t>
      </w:r>
    </w:p>
    <w:p w:rsid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Ноутбук -1;</w:t>
      </w:r>
    </w:p>
    <w:p w:rsid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Микшер – 1;</w:t>
      </w:r>
    </w:p>
    <w:p w:rsidR="00F0116A" w:rsidRP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Принтер «</w:t>
      </w:r>
      <w:r>
        <w:rPr>
          <w:rFonts w:ascii="Times New Roman" w:hAnsi="Times New Roman"/>
          <w:sz w:val="24"/>
          <w:szCs w:val="24"/>
          <w:lang w:val="en-US"/>
        </w:rPr>
        <w:t>Canon</w:t>
      </w:r>
      <w:r>
        <w:rPr>
          <w:rFonts w:ascii="Times New Roman" w:hAnsi="Times New Roman"/>
          <w:sz w:val="24"/>
          <w:szCs w:val="24"/>
        </w:rPr>
        <w:t>» -1;</w:t>
      </w:r>
    </w:p>
    <w:p w:rsidR="00043C4B" w:rsidRDefault="00043C4B"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 xml:space="preserve"> </w:t>
      </w:r>
      <w:r w:rsidR="00F0116A">
        <w:rPr>
          <w:rFonts w:ascii="Times New Roman" w:hAnsi="Times New Roman"/>
          <w:sz w:val="24"/>
          <w:szCs w:val="24"/>
        </w:rPr>
        <w:t>Монокулярный микроскоп – 1;</w:t>
      </w:r>
    </w:p>
    <w:p w:rsidR="00F0116A" w:rsidRP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Принтер «</w:t>
      </w:r>
      <w:r>
        <w:rPr>
          <w:rFonts w:ascii="Times New Roman" w:hAnsi="Times New Roman"/>
          <w:sz w:val="24"/>
          <w:szCs w:val="24"/>
          <w:lang w:val="en-US"/>
        </w:rPr>
        <w:t>Canon</w:t>
      </w:r>
      <w:r>
        <w:rPr>
          <w:rFonts w:ascii="Times New Roman" w:hAnsi="Times New Roman"/>
          <w:sz w:val="24"/>
          <w:szCs w:val="24"/>
        </w:rPr>
        <w:t>» -1;</w:t>
      </w:r>
    </w:p>
    <w:p w:rsid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Ксерокс-1;</w:t>
      </w:r>
    </w:p>
    <w:p w:rsid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Видеопроектор- 1;</w:t>
      </w:r>
    </w:p>
    <w:p w:rsid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t>Цифровая фотокамера «</w:t>
      </w:r>
      <w:proofErr w:type="spellStart"/>
      <w:r>
        <w:rPr>
          <w:rFonts w:ascii="Times New Roman" w:hAnsi="Times New Roman"/>
          <w:sz w:val="24"/>
          <w:szCs w:val="24"/>
          <w:lang w:val="en-US"/>
        </w:rPr>
        <w:t>Soni</w:t>
      </w:r>
      <w:proofErr w:type="spellEnd"/>
      <w:r>
        <w:rPr>
          <w:rFonts w:ascii="Times New Roman" w:hAnsi="Times New Roman"/>
          <w:sz w:val="24"/>
          <w:szCs w:val="24"/>
        </w:rPr>
        <w:t>»</w:t>
      </w:r>
      <w:r>
        <w:rPr>
          <w:rFonts w:ascii="Times New Roman" w:hAnsi="Times New Roman"/>
          <w:sz w:val="24"/>
          <w:szCs w:val="24"/>
          <w:lang w:val="en-US"/>
        </w:rPr>
        <w:t xml:space="preserve"> </w:t>
      </w:r>
      <w:r>
        <w:rPr>
          <w:rFonts w:ascii="Times New Roman" w:hAnsi="Times New Roman"/>
          <w:sz w:val="24"/>
          <w:szCs w:val="24"/>
        </w:rPr>
        <w:t>-1;</w:t>
      </w:r>
    </w:p>
    <w:p w:rsidR="00F0116A" w:rsidRDefault="00F0116A" w:rsidP="00090793">
      <w:pPr>
        <w:pStyle w:val="a3"/>
        <w:numPr>
          <w:ilvl w:val="0"/>
          <w:numId w:val="26"/>
        </w:numPr>
        <w:spacing w:after="0"/>
        <w:ind w:right="-2"/>
        <w:jc w:val="both"/>
        <w:rPr>
          <w:rFonts w:ascii="Times New Roman" w:hAnsi="Times New Roman"/>
          <w:sz w:val="24"/>
          <w:szCs w:val="24"/>
        </w:rPr>
      </w:pPr>
      <w:r>
        <w:rPr>
          <w:rFonts w:ascii="Times New Roman" w:hAnsi="Times New Roman"/>
          <w:sz w:val="24"/>
          <w:szCs w:val="24"/>
        </w:rPr>
        <w:lastRenderedPageBreak/>
        <w:t>Цифровая видеокамера «</w:t>
      </w:r>
      <w:r>
        <w:rPr>
          <w:rFonts w:ascii="Times New Roman" w:hAnsi="Times New Roman"/>
          <w:sz w:val="24"/>
          <w:szCs w:val="24"/>
          <w:lang w:val="en-US"/>
        </w:rPr>
        <w:t>Canon</w:t>
      </w:r>
      <w:r>
        <w:rPr>
          <w:rFonts w:ascii="Times New Roman" w:hAnsi="Times New Roman"/>
          <w:sz w:val="24"/>
          <w:szCs w:val="24"/>
        </w:rPr>
        <w:t>»</w:t>
      </w:r>
      <w:r>
        <w:rPr>
          <w:rFonts w:ascii="Times New Roman" w:hAnsi="Times New Roman"/>
          <w:sz w:val="24"/>
          <w:szCs w:val="24"/>
          <w:lang w:val="en-US"/>
        </w:rPr>
        <w:t xml:space="preserve"> - 1</w:t>
      </w:r>
      <w:r>
        <w:rPr>
          <w:rFonts w:ascii="Times New Roman" w:hAnsi="Times New Roman"/>
          <w:sz w:val="24"/>
          <w:szCs w:val="24"/>
        </w:rPr>
        <w:t>.</w:t>
      </w:r>
    </w:p>
    <w:p w:rsidR="007F413D" w:rsidRDefault="00F0116A" w:rsidP="00090793">
      <w:pPr>
        <w:spacing w:after="0"/>
        <w:ind w:left="708" w:right="-2" w:firstLine="426"/>
        <w:jc w:val="both"/>
        <w:rPr>
          <w:rFonts w:ascii="Times New Roman" w:hAnsi="Times New Roman"/>
          <w:sz w:val="24"/>
          <w:szCs w:val="24"/>
        </w:rPr>
      </w:pPr>
      <w:r>
        <w:rPr>
          <w:rFonts w:ascii="Times New Roman" w:hAnsi="Times New Roman"/>
          <w:sz w:val="24"/>
          <w:szCs w:val="24"/>
        </w:rPr>
        <w:t xml:space="preserve">Материально- техническая база учреждения дает возможность более полно претворять образовательные программы художественно- эстетической </w:t>
      </w:r>
      <w:r w:rsidR="0041480D">
        <w:rPr>
          <w:rFonts w:ascii="Times New Roman" w:hAnsi="Times New Roman"/>
          <w:sz w:val="24"/>
          <w:szCs w:val="24"/>
        </w:rPr>
        <w:t xml:space="preserve">направленности и гуманитарного цикла. Остаточный принцип финансирования учреждений дополнительного образования создает большие проблемы для развития новых видов творческой деятельности. Недостаточна освещенность для занятий художественным творчеством согласно требованиям </w:t>
      </w:r>
      <w:proofErr w:type="spellStart"/>
      <w:r w:rsidR="0041480D">
        <w:rPr>
          <w:rFonts w:ascii="Times New Roman" w:hAnsi="Times New Roman"/>
          <w:sz w:val="24"/>
          <w:szCs w:val="24"/>
        </w:rPr>
        <w:t>СанПин</w:t>
      </w:r>
      <w:proofErr w:type="spellEnd"/>
      <w:r w:rsidR="0041480D">
        <w:rPr>
          <w:rFonts w:ascii="Times New Roman" w:hAnsi="Times New Roman"/>
          <w:sz w:val="24"/>
          <w:szCs w:val="24"/>
        </w:rPr>
        <w:t xml:space="preserve">. Для реализации информационно- технологических программ, которые на сегодняшний день востребованы детьми подросткового и юношеского возраста (телестудия, киностудия, детская газета и др.) в ДДТ нет возможностей. Для ведения </w:t>
      </w:r>
      <w:proofErr w:type="spellStart"/>
      <w:r w:rsidR="0041480D">
        <w:rPr>
          <w:rFonts w:ascii="Times New Roman" w:hAnsi="Times New Roman"/>
          <w:sz w:val="24"/>
          <w:szCs w:val="24"/>
        </w:rPr>
        <w:t>досуговой</w:t>
      </w:r>
      <w:proofErr w:type="spellEnd"/>
      <w:r w:rsidR="0041480D">
        <w:rPr>
          <w:rFonts w:ascii="Times New Roman" w:hAnsi="Times New Roman"/>
          <w:sz w:val="24"/>
          <w:szCs w:val="24"/>
        </w:rPr>
        <w:t xml:space="preserve"> программы большую роль также играет техническое оснащение (звуковая и световая аппаратура), которая по состоянию текущего </w:t>
      </w:r>
      <w:r w:rsidR="007F413D">
        <w:rPr>
          <w:rFonts w:ascii="Times New Roman" w:hAnsi="Times New Roman"/>
          <w:sz w:val="24"/>
          <w:szCs w:val="24"/>
        </w:rPr>
        <w:t>учебного года требует полной замены.</w:t>
      </w:r>
    </w:p>
    <w:p w:rsidR="00F0116A" w:rsidRPr="00F0116A" w:rsidRDefault="007F413D" w:rsidP="00090793">
      <w:pPr>
        <w:spacing w:after="0"/>
        <w:ind w:left="708" w:right="-2" w:firstLine="426"/>
        <w:jc w:val="both"/>
        <w:rPr>
          <w:rFonts w:ascii="Times New Roman" w:hAnsi="Times New Roman"/>
          <w:sz w:val="24"/>
          <w:szCs w:val="24"/>
        </w:rPr>
      </w:pPr>
      <w:r>
        <w:rPr>
          <w:rFonts w:ascii="Times New Roman" w:hAnsi="Times New Roman"/>
          <w:sz w:val="24"/>
          <w:szCs w:val="24"/>
        </w:rPr>
        <w:t xml:space="preserve">Нет помещения для открытия музея основателю образцового ансамбля РФ «Амма </w:t>
      </w:r>
      <w:proofErr w:type="spellStart"/>
      <w:r>
        <w:rPr>
          <w:rFonts w:ascii="Times New Roman" w:hAnsi="Times New Roman"/>
          <w:sz w:val="24"/>
          <w:szCs w:val="24"/>
        </w:rPr>
        <w:t>чэчирэ</w:t>
      </w:r>
      <w:proofErr w:type="spellEnd"/>
      <w:r>
        <w:rPr>
          <w:rFonts w:ascii="Times New Roman" w:hAnsi="Times New Roman"/>
          <w:sz w:val="24"/>
          <w:szCs w:val="24"/>
        </w:rPr>
        <w:t>» О.П. Иваново</w:t>
      </w:r>
      <w:proofErr w:type="gramStart"/>
      <w:r>
        <w:rPr>
          <w:rFonts w:ascii="Times New Roman" w:hAnsi="Times New Roman"/>
          <w:sz w:val="24"/>
          <w:szCs w:val="24"/>
        </w:rPr>
        <w:t>й-</w:t>
      </w:r>
      <w:proofErr w:type="gramEnd"/>
      <w:r>
        <w:rPr>
          <w:rFonts w:ascii="Times New Roman" w:hAnsi="Times New Roman"/>
          <w:sz w:val="24"/>
          <w:szCs w:val="24"/>
        </w:rPr>
        <w:t xml:space="preserve"> Сидоркевич, чьё имя носит наш Дом детского творчества. Материально- техническая база неудовлетворительна. Такое положение влияет на морально- психологический климат в коллективе, дезорганизует деятельность в целом, вынуждает  работников к увольнению, ведет </w:t>
      </w:r>
      <w:r w:rsidR="00646F3A">
        <w:rPr>
          <w:rFonts w:ascii="Times New Roman" w:hAnsi="Times New Roman"/>
          <w:sz w:val="24"/>
          <w:szCs w:val="24"/>
        </w:rPr>
        <w:t xml:space="preserve">к роспуску контингента обучающихся. Решение задач совершенствования </w:t>
      </w:r>
      <w:r w:rsidR="0041480D">
        <w:rPr>
          <w:rFonts w:ascii="Times New Roman" w:hAnsi="Times New Roman"/>
          <w:sz w:val="24"/>
          <w:szCs w:val="24"/>
        </w:rPr>
        <w:t xml:space="preserve">  </w:t>
      </w:r>
      <w:r w:rsidR="002A4BBA">
        <w:rPr>
          <w:rFonts w:ascii="Times New Roman" w:hAnsi="Times New Roman"/>
          <w:sz w:val="24"/>
          <w:szCs w:val="24"/>
        </w:rPr>
        <w:t xml:space="preserve">материально- технической базы является необходимой основой создания хороших условий для педагогов в их </w:t>
      </w:r>
      <w:proofErr w:type="spellStart"/>
      <w:proofErr w:type="gramStart"/>
      <w:r w:rsidR="002A4BBA">
        <w:rPr>
          <w:rFonts w:ascii="Times New Roman" w:hAnsi="Times New Roman"/>
          <w:sz w:val="24"/>
          <w:szCs w:val="24"/>
        </w:rPr>
        <w:t>учебно</w:t>
      </w:r>
      <w:proofErr w:type="spellEnd"/>
      <w:r w:rsidR="002A4BBA">
        <w:rPr>
          <w:rFonts w:ascii="Times New Roman" w:hAnsi="Times New Roman"/>
          <w:sz w:val="24"/>
          <w:szCs w:val="24"/>
        </w:rPr>
        <w:t>- воспитательной</w:t>
      </w:r>
      <w:proofErr w:type="gramEnd"/>
      <w:r w:rsidR="002A4BBA">
        <w:rPr>
          <w:rFonts w:ascii="Times New Roman" w:hAnsi="Times New Roman"/>
          <w:sz w:val="24"/>
          <w:szCs w:val="24"/>
        </w:rPr>
        <w:t xml:space="preserve"> работе, развития детей, привлечение родителей к </w:t>
      </w:r>
      <w:proofErr w:type="spellStart"/>
      <w:r w:rsidR="002A4BBA">
        <w:rPr>
          <w:rFonts w:ascii="Times New Roman" w:hAnsi="Times New Roman"/>
          <w:sz w:val="24"/>
          <w:szCs w:val="24"/>
        </w:rPr>
        <w:t>образовательно</w:t>
      </w:r>
      <w:proofErr w:type="spellEnd"/>
      <w:r w:rsidR="002A4BBA">
        <w:rPr>
          <w:rFonts w:ascii="Times New Roman" w:hAnsi="Times New Roman"/>
          <w:sz w:val="24"/>
          <w:szCs w:val="24"/>
        </w:rPr>
        <w:t xml:space="preserve">- воспитательному процессу. Обеспечение </w:t>
      </w:r>
      <w:proofErr w:type="spellStart"/>
      <w:proofErr w:type="gramStart"/>
      <w:r w:rsidR="002A4BBA">
        <w:rPr>
          <w:rFonts w:ascii="Times New Roman" w:hAnsi="Times New Roman"/>
          <w:sz w:val="24"/>
          <w:szCs w:val="24"/>
        </w:rPr>
        <w:t>учебно</w:t>
      </w:r>
      <w:proofErr w:type="spellEnd"/>
      <w:r w:rsidR="002A4BBA">
        <w:rPr>
          <w:rFonts w:ascii="Times New Roman" w:hAnsi="Times New Roman"/>
          <w:sz w:val="24"/>
          <w:szCs w:val="24"/>
        </w:rPr>
        <w:t>- методической</w:t>
      </w:r>
      <w:proofErr w:type="gramEnd"/>
      <w:r w:rsidR="002A4BBA">
        <w:rPr>
          <w:rFonts w:ascii="Times New Roman" w:hAnsi="Times New Roman"/>
          <w:sz w:val="24"/>
          <w:szCs w:val="24"/>
        </w:rPr>
        <w:t xml:space="preserve"> литературой также недостаточное. Материально </w:t>
      </w:r>
      <w:proofErr w:type="gramStart"/>
      <w:r w:rsidR="002A4BBA">
        <w:rPr>
          <w:rFonts w:ascii="Times New Roman" w:hAnsi="Times New Roman"/>
          <w:sz w:val="24"/>
          <w:szCs w:val="24"/>
        </w:rPr>
        <w:t>–т</w:t>
      </w:r>
      <w:proofErr w:type="gramEnd"/>
      <w:r w:rsidR="002A4BBA">
        <w:rPr>
          <w:rFonts w:ascii="Times New Roman" w:hAnsi="Times New Roman"/>
          <w:sz w:val="24"/>
          <w:szCs w:val="24"/>
        </w:rPr>
        <w:t>ехническая база пополняется по мере возможности необходимыми материалами для занятий, наглядными пособиями, техническими средствами обучения.</w:t>
      </w:r>
    </w:p>
    <w:p w:rsidR="00F0116A" w:rsidRPr="00F0116A" w:rsidRDefault="00F0116A" w:rsidP="006E0520">
      <w:pPr>
        <w:spacing w:after="0"/>
        <w:ind w:left="708" w:right="-851"/>
        <w:jc w:val="both"/>
        <w:rPr>
          <w:rFonts w:ascii="Times New Roman" w:hAnsi="Times New Roman"/>
          <w:sz w:val="24"/>
          <w:szCs w:val="24"/>
        </w:rPr>
      </w:pPr>
    </w:p>
    <w:p w:rsidR="002D6005" w:rsidRPr="002D6005" w:rsidRDefault="002D6005" w:rsidP="006E0520">
      <w:pPr>
        <w:spacing w:after="0"/>
        <w:ind w:right="-851"/>
        <w:jc w:val="both"/>
        <w:rPr>
          <w:rFonts w:ascii="Times New Roman" w:hAnsi="Times New Roman"/>
          <w:sz w:val="24"/>
          <w:szCs w:val="24"/>
        </w:rPr>
      </w:pPr>
    </w:p>
    <w:p w:rsidR="00C52852" w:rsidRDefault="00C52852"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29645A" w:rsidRDefault="0029645A" w:rsidP="006E0520">
      <w:pPr>
        <w:pStyle w:val="a3"/>
        <w:spacing w:after="0"/>
        <w:ind w:left="1428" w:right="-851"/>
        <w:jc w:val="both"/>
        <w:rPr>
          <w:rFonts w:ascii="Times New Roman" w:hAnsi="Times New Roman"/>
          <w:sz w:val="24"/>
          <w:szCs w:val="24"/>
        </w:rPr>
      </w:pPr>
    </w:p>
    <w:p w:rsidR="00FB5843" w:rsidRPr="00E72AB4" w:rsidRDefault="00FB5843" w:rsidP="00FB5843">
      <w:pPr>
        <w:jc w:val="center"/>
        <w:rPr>
          <w:rFonts w:ascii="Times New Roman" w:hAnsi="Times New Roman"/>
          <w:b/>
          <w:sz w:val="24"/>
          <w:szCs w:val="24"/>
        </w:rPr>
      </w:pPr>
      <w:r w:rsidRPr="00E72AB4">
        <w:rPr>
          <w:rFonts w:ascii="Times New Roman" w:hAnsi="Times New Roman"/>
          <w:b/>
          <w:sz w:val="24"/>
          <w:szCs w:val="24"/>
        </w:rPr>
        <w:lastRenderedPageBreak/>
        <w:t>Список  учебных литератур, художественных книг, методических пособий:</w:t>
      </w:r>
    </w:p>
    <w:p w:rsidR="00FB5843" w:rsidRPr="00E72AB4" w:rsidRDefault="00FB5843" w:rsidP="00FB5843">
      <w:pPr>
        <w:jc w:val="center"/>
        <w:rPr>
          <w:rFonts w:ascii="Times New Roman" w:hAnsi="Times New Roman"/>
          <w:b/>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3080"/>
        <w:gridCol w:w="2428"/>
        <w:gridCol w:w="1210"/>
        <w:gridCol w:w="2341"/>
      </w:tblGrid>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Название книг</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Автор</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Год издания</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Издательство</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jc w:val="both"/>
              <w:rPr>
                <w:rFonts w:ascii="Times New Roman" w:hAnsi="Times New Roman"/>
                <w:sz w:val="16"/>
                <w:szCs w:val="16"/>
              </w:rPr>
            </w:pPr>
            <w:r w:rsidRPr="00E72AB4">
              <w:rPr>
                <w:rFonts w:ascii="Times New Roman" w:hAnsi="Times New Roman"/>
                <w:sz w:val="16"/>
                <w:szCs w:val="16"/>
              </w:rPr>
              <w:t xml:space="preserve">Советская историческая энциклопедия </w:t>
            </w:r>
          </w:p>
          <w:p w:rsidR="00FB5843" w:rsidRPr="00E72AB4" w:rsidRDefault="00FB5843" w:rsidP="008C4C8A">
            <w:pPr>
              <w:spacing w:after="0" w:line="240" w:lineRule="auto"/>
              <w:jc w:val="both"/>
              <w:rPr>
                <w:rFonts w:ascii="Times New Roman" w:hAnsi="Times New Roman"/>
                <w:sz w:val="16"/>
                <w:szCs w:val="16"/>
              </w:rPr>
            </w:pPr>
            <w:r w:rsidRPr="00E72AB4">
              <w:rPr>
                <w:rFonts w:ascii="Times New Roman" w:hAnsi="Times New Roman"/>
                <w:sz w:val="16"/>
                <w:szCs w:val="16"/>
              </w:rPr>
              <w:t>16 ЧЖАНЯШТУХ</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Гл редактор Е.М.Жуков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1976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«Советская энциклопедия»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Краткая литературная энциклопедия – 8 ФЛОБЕР - ЯШПАЛ</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Гл. редактор А.А.Сурков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1975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«Советская энциклопедия»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Что такое? Кто такой? Т 1</w:t>
            </w:r>
          </w:p>
          <w:p w:rsidR="00FB5843" w:rsidRPr="00E72AB4" w:rsidRDefault="00FB5843" w:rsidP="008C4C8A">
            <w:pPr>
              <w:spacing w:after="0" w:line="240" w:lineRule="auto"/>
              <w:rPr>
                <w:rFonts w:ascii="Times New Roman" w:hAnsi="Times New Roman"/>
                <w:sz w:val="16"/>
                <w:szCs w:val="16"/>
              </w:rPr>
            </w:pP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1990</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«Педагогика»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Что такое? Кто такой? Т 3</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Для младшего школьного возраста</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proofErr w:type="gramStart"/>
            <w:r w:rsidRPr="00E72AB4">
              <w:rPr>
                <w:rFonts w:ascii="Times New Roman" w:hAnsi="Times New Roman"/>
                <w:sz w:val="16"/>
                <w:szCs w:val="16"/>
              </w:rPr>
              <w:t>Отв</w:t>
            </w:r>
            <w:proofErr w:type="spellEnd"/>
            <w:proofErr w:type="gramEnd"/>
            <w:r w:rsidRPr="00E72AB4">
              <w:rPr>
                <w:rFonts w:ascii="Times New Roman" w:hAnsi="Times New Roman"/>
                <w:sz w:val="16"/>
                <w:szCs w:val="16"/>
              </w:rPr>
              <w:t xml:space="preserve"> редактор </w:t>
            </w:r>
            <w:proofErr w:type="spellStart"/>
            <w:r w:rsidRPr="00E72AB4">
              <w:rPr>
                <w:rFonts w:ascii="Times New Roman" w:hAnsi="Times New Roman"/>
                <w:sz w:val="16"/>
                <w:szCs w:val="16"/>
              </w:rPr>
              <w:t>Петерсон</w:t>
            </w:r>
            <w:proofErr w:type="spellEnd"/>
            <w:r w:rsidRPr="00E72AB4">
              <w:rPr>
                <w:rFonts w:ascii="Times New Roman" w:hAnsi="Times New Roman"/>
                <w:sz w:val="16"/>
                <w:szCs w:val="16"/>
              </w:rPr>
              <w:t xml:space="preserve"> М.Р.</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1978</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«Педагогика»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Детская энциклопедия</w:t>
            </w:r>
            <w:proofErr w:type="gramStart"/>
            <w:r w:rsidRPr="00E72AB4">
              <w:rPr>
                <w:rFonts w:ascii="Times New Roman" w:hAnsi="Times New Roman"/>
                <w:sz w:val="16"/>
                <w:szCs w:val="16"/>
              </w:rPr>
              <w:t xml:space="preserve"> Т</w:t>
            </w:r>
            <w:proofErr w:type="gramEnd"/>
            <w:r w:rsidRPr="00E72AB4">
              <w:rPr>
                <w:rFonts w:ascii="Times New Roman" w:hAnsi="Times New Roman"/>
                <w:sz w:val="16"/>
                <w:szCs w:val="16"/>
              </w:rPr>
              <w:t xml:space="preserve"> 1</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Для среднего и старшего возраста </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proofErr w:type="gramStart"/>
            <w:r w:rsidRPr="00E72AB4">
              <w:rPr>
                <w:rFonts w:ascii="Times New Roman" w:hAnsi="Times New Roman"/>
                <w:sz w:val="16"/>
                <w:szCs w:val="16"/>
              </w:rPr>
              <w:t>Отв</w:t>
            </w:r>
            <w:proofErr w:type="spellEnd"/>
            <w:proofErr w:type="gramEnd"/>
            <w:r w:rsidRPr="00E72AB4">
              <w:rPr>
                <w:rFonts w:ascii="Times New Roman" w:hAnsi="Times New Roman"/>
                <w:sz w:val="16"/>
                <w:szCs w:val="16"/>
              </w:rPr>
              <w:t xml:space="preserve"> редактор </w:t>
            </w:r>
            <w:proofErr w:type="spellStart"/>
            <w:r w:rsidRPr="00E72AB4">
              <w:rPr>
                <w:rFonts w:ascii="Times New Roman" w:hAnsi="Times New Roman"/>
                <w:sz w:val="16"/>
                <w:szCs w:val="16"/>
              </w:rPr>
              <w:t>Маркушевич</w:t>
            </w:r>
            <w:proofErr w:type="spellEnd"/>
            <w:r w:rsidRPr="00E72AB4">
              <w:rPr>
                <w:rFonts w:ascii="Times New Roman" w:hAnsi="Times New Roman"/>
                <w:sz w:val="16"/>
                <w:szCs w:val="16"/>
              </w:rPr>
              <w:t xml:space="preserve"> А.И.</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1971</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«Педагогика»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Педагогическая энциклопедия Т</w:t>
            </w:r>
            <w:proofErr w:type="gramStart"/>
            <w:r w:rsidRPr="00E72AB4">
              <w:rPr>
                <w:rFonts w:ascii="Times New Roman" w:hAnsi="Times New Roman"/>
                <w:sz w:val="16"/>
                <w:szCs w:val="16"/>
              </w:rPr>
              <w:t>1</w:t>
            </w:r>
            <w:proofErr w:type="gram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proofErr w:type="gramStart"/>
            <w:r w:rsidRPr="00E72AB4">
              <w:rPr>
                <w:rFonts w:ascii="Times New Roman" w:hAnsi="Times New Roman"/>
                <w:sz w:val="16"/>
                <w:szCs w:val="16"/>
              </w:rPr>
              <w:t>Отв</w:t>
            </w:r>
            <w:proofErr w:type="spellEnd"/>
            <w:proofErr w:type="gramEnd"/>
            <w:r w:rsidRPr="00E72AB4">
              <w:rPr>
                <w:rFonts w:ascii="Times New Roman" w:hAnsi="Times New Roman"/>
                <w:sz w:val="16"/>
                <w:szCs w:val="16"/>
              </w:rPr>
              <w:t xml:space="preserve"> за выпуск: </w:t>
            </w:r>
            <w:proofErr w:type="spellStart"/>
            <w:r w:rsidRPr="00E72AB4">
              <w:rPr>
                <w:rFonts w:ascii="Times New Roman" w:hAnsi="Times New Roman"/>
                <w:sz w:val="16"/>
                <w:szCs w:val="16"/>
              </w:rPr>
              <w:t>Чоросова</w:t>
            </w:r>
            <w:proofErr w:type="spellEnd"/>
            <w:r w:rsidRPr="00E72AB4">
              <w:rPr>
                <w:rFonts w:ascii="Times New Roman" w:hAnsi="Times New Roman"/>
                <w:sz w:val="16"/>
                <w:szCs w:val="16"/>
              </w:rPr>
              <w:t xml:space="preserve"> О.М., Иванова В.С. </w:t>
            </w:r>
            <w:proofErr w:type="spellStart"/>
            <w:r w:rsidRPr="00E72AB4">
              <w:rPr>
                <w:rFonts w:ascii="Times New Roman" w:hAnsi="Times New Roman"/>
                <w:sz w:val="16"/>
                <w:szCs w:val="16"/>
              </w:rPr>
              <w:t>Копырина</w:t>
            </w:r>
            <w:proofErr w:type="spellEnd"/>
            <w:r w:rsidRPr="00E72AB4">
              <w:rPr>
                <w:rFonts w:ascii="Times New Roman" w:hAnsi="Times New Roman"/>
                <w:sz w:val="16"/>
                <w:szCs w:val="16"/>
              </w:rPr>
              <w:t xml:space="preserve"> Р.Л.</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2000</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Министерство </w:t>
            </w:r>
            <w:proofErr w:type="spellStart"/>
            <w:proofErr w:type="gramStart"/>
            <w:r w:rsidRPr="00E72AB4">
              <w:rPr>
                <w:rFonts w:ascii="Times New Roman" w:hAnsi="Times New Roman"/>
                <w:sz w:val="16"/>
                <w:szCs w:val="16"/>
              </w:rPr>
              <w:t>обр</w:t>
            </w:r>
            <w:proofErr w:type="spellEnd"/>
            <w:proofErr w:type="gramEnd"/>
            <w:r w:rsidRPr="00E72AB4">
              <w:rPr>
                <w:rFonts w:ascii="Times New Roman" w:hAnsi="Times New Roman"/>
                <w:sz w:val="16"/>
                <w:szCs w:val="16"/>
              </w:rPr>
              <w:t xml:space="preserve"> РС (Я)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9059" w:type="dxa"/>
            <w:gridSpan w:val="4"/>
          </w:tcPr>
          <w:p w:rsidR="00FB5843" w:rsidRPr="00E72AB4" w:rsidRDefault="00FB5843" w:rsidP="008C4C8A">
            <w:pPr>
              <w:spacing w:after="0" w:line="240" w:lineRule="auto"/>
              <w:jc w:val="center"/>
              <w:rPr>
                <w:rFonts w:ascii="Times New Roman" w:hAnsi="Times New Roman"/>
                <w:b/>
                <w:sz w:val="16"/>
                <w:szCs w:val="16"/>
              </w:rPr>
            </w:pPr>
            <w:proofErr w:type="spellStart"/>
            <w:r w:rsidRPr="00E72AB4">
              <w:rPr>
                <w:rFonts w:ascii="Times New Roman" w:hAnsi="Times New Roman"/>
                <w:b/>
                <w:sz w:val="16"/>
                <w:szCs w:val="16"/>
              </w:rPr>
              <w:t>Культурология</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Якутские народные песни</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С.П.Ойунская</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1988</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Якутское книжное издательство</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Брошюра: Оскуола5а о5ону </w:t>
            </w:r>
            <w:proofErr w:type="spellStart"/>
            <w:r w:rsidRPr="00E72AB4">
              <w:rPr>
                <w:rFonts w:ascii="Times New Roman" w:hAnsi="Times New Roman"/>
                <w:sz w:val="16"/>
                <w:szCs w:val="16"/>
              </w:rPr>
              <w:t>сахалыы</w:t>
            </w:r>
            <w:proofErr w:type="spellEnd"/>
            <w:r w:rsidRPr="00E72AB4">
              <w:rPr>
                <w:rFonts w:ascii="Times New Roman" w:hAnsi="Times New Roman"/>
                <w:sz w:val="16"/>
                <w:szCs w:val="16"/>
              </w:rPr>
              <w:t xml:space="preserve"> иитии улэтин </w:t>
            </w:r>
            <w:proofErr w:type="spellStart"/>
            <w:r w:rsidRPr="00E72AB4">
              <w:rPr>
                <w:rFonts w:ascii="Times New Roman" w:hAnsi="Times New Roman"/>
                <w:sz w:val="16"/>
                <w:szCs w:val="16"/>
              </w:rPr>
              <w:t>хайысхалара</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Артемьева А.И.</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Шестакова А.</w:t>
            </w:r>
            <w:proofErr w:type="gramStart"/>
            <w:r w:rsidRPr="00E72AB4">
              <w:rPr>
                <w:rFonts w:ascii="Times New Roman" w:hAnsi="Times New Roman"/>
                <w:sz w:val="16"/>
                <w:szCs w:val="16"/>
              </w:rPr>
              <w:t>П</w:t>
            </w:r>
            <w:proofErr w:type="gram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Амма 1992</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Амма </w:t>
            </w:r>
            <w:proofErr w:type="spellStart"/>
            <w:r w:rsidRPr="00E72AB4">
              <w:rPr>
                <w:rFonts w:ascii="Times New Roman" w:hAnsi="Times New Roman"/>
                <w:sz w:val="16"/>
                <w:szCs w:val="16"/>
              </w:rPr>
              <w:t>оройуонун</w:t>
            </w:r>
            <w:proofErr w:type="spellEnd"/>
            <w:r w:rsidRPr="00E72AB4">
              <w:rPr>
                <w:rFonts w:ascii="Times New Roman" w:hAnsi="Times New Roman"/>
                <w:sz w:val="16"/>
                <w:szCs w:val="16"/>
              </w:rPr>
              <w:t xml:space="preserve"> уерэ5ин </w:t>
            </w:r>
            <w:proofErr w:type="spellStart"/>
            <w:r w:rsidRPr="00E72AB4">
              <w:rPr>
                <w:rFonts w:ascii="Times New Roman" w:hAnsi="Times New Roman"/>
                <w:sz w:val="16"/>
                <w:szCs w:val="16"/>
              </w:rPr>
              <w:t>салаатын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методическай</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киинэ</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Тойбохойский</w:t>
            </w:r>
            <w:proofErr w:type="spellEnd"/>
            <w:r w:rsidRPr="00E72AB4">
              <w:rPr>
                <w:rFonts w:ascii="Times New Roman" w:hAnsi="Times New Roman"/>
                <w:sz w:val="16"/>
                <w:szCs w:val="16"/>
              </w:rPr>
              <w:t xml:space="preserve"> детский дом</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Евсеев В.Н.</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1993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Институт совершенствования</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квалификации работников образования РС (Я)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О5о уонна </w:t>
            </w:r>
            <w:proofErr w:type="spellStart"/>
            <w:r w:rsidRPr="00E72AB4">
              <w:rPr>
                <w:rFonts w:ascii="Times New Roman" w:hAnsi="Times New Roman"/>
                <w:sz w:val="16"/>
                <w:szCs w:val="16"/>
              </w:rPr>
              <w:t>олоцхо</w:t>
            </w:r>
            <w:proofErr w:type="spellEnd"/>
          </w:p>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Иитээччигэ</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кеме</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кинигэ</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Редактор Н.И.Филиппова</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2006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Саха </w:t>
            </w:r>
            <w:proofErr w:type="spellStart"/>
            <w:r w:rsidRPr="00E72AB4">
              <w:rPr>
                <w:rFonts w:ascii="Times New Roman" w:hAnsi="Times New Roman"/>
                <w:sz w:val="16"/>
                <w:szCs w:val="16"/>
              </w:rPr>
              <w:t>республикатын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терут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омуктар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оскуолаларын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чинчийэр</w:t>
            </w:r>
            <w:proofErr w:type="spellEnd"/>
            <w:r w:rsidRPr="00E72AB4">
              <w:rPr>
                <w:rFonts w:ascii="Times New Roman" w:hAnsi="Times New Roman"/>
                <w:sz w:val="16"/>
                <w:szCs w:val="16"/>
              </w:rPr>
              <w:t xml:space="preserve"> института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Айыы </w:t>
            </w:r>
            <w:proofErr w:type="spellStart"/>
            <w:r w:rsidRPr="00E72AB4">
              <w:rPr>
                <w:rFonts w:ascii="Times New Roman" w:hAnsi="Times New Roman"/>
                <w:sz w:val="16"/>
                <w:szCs w:val="16"/>
              </w:rPr>
              <w:t>тыына</w:t>
            </w:r>
            <w:proofErr w:type="spellEnd"/>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5-11 </w:t>
            </w:r>
            <w:proofErr w:type="spellStart"/>
            <w:r w:rsidRPr="00E72AB4">
              <w:rPr>
                <w:rFonts w:ascii="Times New Roman" w:hAnsi="Times New Roman"/>
                <w:sz w:val="16"/>
                <w:szCs w:val="16"/>
              </w:rPr>
              <w:t>кылааска</w:t>
            </w:r>
            <w:proofErr w:type="spellEnd"/>
            <w:r w:rsidRPr="00E72AB4">
              <w:rPr>
                <w:rFonts w:ascii="Times New Roman" w:hAnsi="Times New Roman"/>
                <w:sz w:val="16"/>
                <w:szCs w:val="16"/>
              </w:rPr>
              <w:t xml:space="preserve"> аа5ар </w:t>
            </w:r>
            <w:proofErr w:type="spellStart"/>
            <w:r w:rsidRPr="00E72AB4">
              <w:rPr>
                <w:rFonts w:ascii="Times New Roman" w:hAnsi="Times New Roman"/>
                <w:sz w:val="16"/>
                <w:szCs w:val="16"/>
              </w:rPr>
              <w:t>кинигэ</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И.Г.Баишев</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1993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С.Р. уерэ5ин </w:t>
            </w:r>
            <w:proofErr w:type="spellStart"/>
            <w:r w:rsidRPr="00E72AB4">
              <w:rPr>
                <w:rFonts w:ascii="Times New Roman" w:hAnsi="Times New Roman"/>
                <w:sz w:val="16"/>
                <w:szCs w:val="16"/>
              </w:rPr>
              <w:t>министерствота</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Улуу </w:t>
            </w:r>
            <w:proofErr w:type="spellStart"/>
            <w:r w:rsidRPr="00E72AB4">
              <w:rPr>
                <w:rFonts w:ascii="Times New Roman" w:hAnsi="Times New Roman"/>
                <w:sz w:val="16"/>
                <w:szCs w:val="16"/>
              </w:rPr>
              <w:t>оьуокайдьыт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чулуу</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тойуксут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С.А.Зверев-Кыыл</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Уолун</w:t>
            </w:r>
            <w:proofErr w:type="spellEnd"/>
            <w:r w:rsidRPr="00E72AB4">
              <w:rPr>
                <w:rFonts w:ascii="Times New Roman" w:hAnsi="Times New Roman"/>
                <w:sz w:val="16"/>
                <w:szCs w:val="16"/>
              </w:rPr>
              <w:t xml:space="preserve"> айар оло5уттан)</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Н.Е.Петров</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1994</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Ветераннар</w:t>
            </w:r>
            <w:proofErr w:type="spellEnd"/>
            <w:r w:rsidRPr="00E72AB4">
              <w:rPr>
                <w:rFonts w:ascii="Times New Roman" w:hAnsi="Times New Roman"/>
                <w:sz w:val="16"/>
                <w:szCs w:val="16"/>
              </w:rPr>
              <w:t xml:space="preserve"> республикатаа5ы «</w:t>
            </w:r>
            <w:proofErr w:type="spellStart"/>
            <w:r w:rsidRPr="00E72AB4">
              <w:rPr>
                <w:rFonts w:ascii="Times New Roman" w:hAnsi="Times New Roman"/>
                <w:sz w:val="16"/>
                <w:szCs w:val="16"/>
              </w:rPr>
              <w:t>Оьуокай</w:t>
            </w:r>
            <w:proofErr w:type="spellEnd"/>
            <w:r w:rsidRPr="00E72AB4">
              <w:rPr>
                <w:rFonts w:ascii="Times New Roman" w:hAnsi="Times New Roman"/>
                <w:sz w:val="16"/>
                <w:szCs w:val="16"/>
              </w:rPr>
              <w:t xml:space="preserve"> » </w:t>
            </w:r>
            <w:proofErr w:type="spellStart"/>
            <w:r w:rsidRPr="00E72AB4">
              <w:rPr>
                <w:rFonts w:ascii="Times New Roman" w:hAnsi="Times New Roman"/>
                <w:sz w:val="16"/>
                <w:szCs w:val="16"/>
              </w:rPr>
              <w:t>обществолара</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7</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Хотугу</w:t>
            </w:r>
            <w:proofErr w:type="spellEnd"/>
            <w:r w:rsidRPr="00E72AB4">
              <w:rPr>
                <w:rFonts w:ascii="Times New Roman" w:hAnsi="Times New Roman"/>
                <w:sz w:val="16"/>
                <w:szCs w:val="16"/>
              </w:rPr>
              <w:t xml:space="preserve"> норуоттар </w:t>
            </w:r>
            <w:proofErr w:type="spellStart"/>
            <w:r w:rsidRPr="00E72AB4">
              <w:rPr>
                <w:rFonts w:ascii="Times New Roman" w:hAnsi="Times New Roman"/>
                <w:sz w:val="16"/>
                <w:szCs w:val="16"/>
              </w:rPr>
              <w:t>культуралара</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А.В.Кривошапкин Р.С.Никитина</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1993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8</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Улэнэн</w:t>
            </w:r>
            <w:proofErr w:type="spellEnd"/>
            <w:r w:rsidRPr="00E72AB4">
              <w:rPr>
                <w:rFonts w:ascii="Times New Roman" w:hAnsi="Times New Roman"/>
                <w:sz w:val="16"/>
                <w:szCs w:val="16"/>
              </w:rPr>
              <w:t xml:space="preserve"> айар, </w:t>
            </w:r>
            <w:proofErr w:type="spellStart"/>
            <w:r w:rsidRPr="00E72AB4">
              <w:rPr>
                <w:rFonts w:ascii="Times New Roman" w:hAnsi="Times New Roman"/>
                <w:sz w:val="16"/>
                <w:szCs w:val="16"/>
              </w:rPr>
              <w:t>уерэтэр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кыьа</w:t>
            </w:r>
            <w:proofErr w:type="spellEnd"/>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(о5ону </w:t>
            </w:r>
            <w:proofErr w:type="spellStart"/>
            <w:r w:rsidRPr="00E72AB4">
              <w:rPr>
                <w:rFonts w:ascii="Times New Roman" w:hAnsi="Times New Roman"/>
                <w:sz w:val="16"/>
                <w:szCs w:val="16"/>
              </w:rPr>
              <w:t>терут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культураны</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билэргэ-керерге</w:t>
            </w:r>
            <w:proofErr w:type="spellEnd"/>
            <w:r w:rsidRPr="00E72AB4">
              <w:rPr>
                <w:rFonts w:ascii="Times New Roman" w:hAnsi="Times New Roman"/>
                <w:sz w:val="16"/>
                <w:szCs w:val="16"/>
              </w:rPr>
              <w:t xml:space="preserve"> уерэтии)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Е.Д.Макаров</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1993</w:t>
            </w:r>
          </w:p>
        </w:tc>
        <w:tc>
          <w:tcPr>
            <w:tcW w:w="2341"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СР</w:t>
            </w:r>
            <w:proofErr w:type="gramEnd"/>
            <w:r w:rsidRPr="00E72AB4">
              <w:rPr>
                <w:rFonts w:ascii="Times New Roman" w:hAnsi="Times New Roman"/>
                <w:sz w:val="16"/>
                <w:szCs w:val="16"/>
              </w:rPr>
              <w:t xml:space="preserve"> уерэ5ин </w:t>
            </w:r>
            <w:proofErr w:type="spellStart"/>
            <w:r w:rsidRPr="00E72AB4">
              <w:rPr>
                <w:rFonts w:ascii="Times New Roman" w:hAnsi="Times New Roman"/>
                <w:sz w:val="16"/>
                <w:szCs w:val="16"/>
              </w:rPr>
              <w:t>министертсвота</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оскуола</w:t>
            </w:r>
            <w:proofErr w:type="spellEnd"/>
            <w:r w:rsidRPr="00E72AB4">
              <w:rPr>
                <w:rFonts w:ascii="Times New Roman" w:hAnsi="Times New Roman"/>
                <w:sz w:val="16"/>
                <w:szCs w:val="16"/>
              </w:rPr>
              <w:t xml:space="preserve"> таьынаа5ы улэ </w:t>
            </w:r>
            <w:proofErr w:type="spellStart"/>
            <w:r w:rsidRPr="00E72AB4">
              <w:rPr>
                <w:rFonts w:ascii="Times New Roman" w:hAnsi="Times New Roman"/>
                <w:sz w:val="16"/>
                <w:szCs w:val="16"/>
              </w:rPr>
              <w:t>республикатын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киинэ</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9</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Оьуокайы</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тойугу</w:t>
            </w:r>
            <w:proofErr w:type="spellEnd"/>
            <w:r w:rsidRPr="00E72AB4">
              <w:rPr>
                <w:rFonts w:ascii="Times New Roman" w:hAnsi="Times New Roman"/>
                <w:sz w:val="16"/>
                <w:szCs w:val="16"/>
              </w:rPr>
              <w:t xml:space="preserve"> уерэтии ньымалара (</w:t>
            </w:r>
            <w:proofErr w:type="spellStart"/>
            <w:r w:rsidRPr="00E72AB4">
              <w:rPr>
                <w:rFonts w:ascii="Times New Roman" w:hAnsi="Times New Roman"/>
                <w:sz w:val="16"/>
                <w:szCs w:val="16"/>
              </w:rPr>
              <w:t>учууталларга</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круьуок</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салайааччыларыгар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методическай</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субэлэр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кеме</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матырыйааллар</w:t>
            </w:r>
            <w:proofErr w:type="spell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Е.М.Николаев</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1992</w:t>
            </w:r>
          </w:p>
        </w:tc>
        <w:tc>
          <w:tcPr>
            <w:tcW w:w="2341"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СР</w:t>
            </w:r>
            <w:proofErr w:type="gramEnd"/>
            <w:r w:rsidRPr="00E72AB4">
              <w:rPr>
                <w:rFonts w:ascii="Times New Roman" w:hAnsi="Times New Roman"/>
                <w:sz w:val="16"/>
                <w:szCs w:val="16"/>
              </w:rPr>
              <w:t xml:space="preserve"> уерэ5ин </w:t>
            </w:r>
            <w:proofErr w:type="spellStart"/>
            <w:r w:rsidRPr="00E72AB4">
              <w:rPr>
                <w:rFonts w:ascii="Times New Roman" w:hAnsi="Times New Roman"/>
                <w:sz w:val="16"/>
                <w:szCs w:val="16"/>
              </w:rPr>
              <w:t>министертсвота</w:t>
            </w:r>
            <w:proofErr w:type="spellEnd"/>
            <w:r w:rsidRPr="00E72AB4">
              <w:rPr>
                <w:rFonts w:ascii="Times New Roman" w:hAnsi="Times New Roman"/>
                <w:sz w:val="16"/>
                <w:szCs w:val="16"/>
              </w:rPr>
              <w:t xml:space="preserve"> Саха сиринээ5и </w:t>
            </w:r>
            <w:proofErr w:type="spellStart"/>
            <w:r w:rsidRPr="00E72AB4">
              <w:rPr>
                <w:rFonts w:ascii="Times New Roman" w:hAnsi="Times New Roman"/>
                <w:sz w:val="16"/>
                <w:szCs w:val="16"/>
              </w:rPr>
              <w:t>учууталлар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идэлэрин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урдэтэр</w:t>
            </w:r>
            <w:proofErr w:type="spellEnd"/>
            <w:r w:rsidRPr="00E72AB4">
              <w:rPr>
                <w:rFonts w:ascii="Times New Roman" w:hAnsi="Times New Roman"/>
                <w:sz w:val="16"/>
                <w:szCs w:val="16"/>
              </w:rPr>
              <w:t xml:space="preserve"> институт</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О5ону </w:t>
            </w:r>
            <w:proofErr w:type="spellStart"/>
            <w:r w:rsidRPr="00E72AB4">
              <w:rPr>
                <w:rFonts w:ascii="Times New Roman" w:hAnsi="Times New Roman"/>
                <w:sz w:val="16"/>
                <w:szCs w:val="16"/>
              </w:rPr>
              <w:t>терут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культураны</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тилиннэриинэн</w:t>
            </w:r>
            <w:proofErr w:type="spellEnd"/>
            <w:r w:rsidRPr="00E72AB4">
              <w:rPr>
                <w:rFonts w:ascii="Times New Roman" w:hAnsi="Times New Roman"/>
                <w:sz w:val="16"/>
                <w:szCs w:val="16"/>
              </w:rPr>
              <w:t xml:space="preserve"> уонна </w:t>
            </w:r>
            <w:proofErr w:type="spellStart"/>
            <w:r w:rsidRPr="00E72AB4">
              <w:rPr>
                <w:rFonts w:ascii="Times New Roman" w:hAnsi="Times New Roman"/>
                <w:sz w:val="16"/>
                <w:szCs w:val="16"/>
              </w:rPr>
              <w:t>салгыы</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сайыннарыынан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уьуйан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иитии-сайыннарыы</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эркээйитэ</w:t>
            </w:r>
            <w:proofErr w:type="spellEnd"/>
            <w:r w:rsidRPr="00E72AB4">
              <w:rPr>
                <w:rFonts w:ascii="Times New Roman" w:hAnsi="Times New Roman"/>
                <w:sz w:val="16"/>
                <w:szCs w:val="16"/>
              </w:rPr>
              <w:t>. (3 экземпляр)</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Оконешникова А.П.</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xml:space="preserve"> 1994</w:t>
            </w:r>
          </w:p>
        </w:tc>
        <w:tc>
          <w:tcPr>
            <w:tcW w:w="2341"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СР</w:t>
            </w:r>
            <w:proofErr w:type="gramEnd"/>
            <w:r w:rsidRPr="00E72AB4">
              <w:rPr>
                <w:rFonts w:ascii="Times New Roman" w:hAnsi="Times New Roman"/>
                <w:sz w:val="16"/>
                <w:szCs w:val="16"/>
              </w:rPr>
              <w:t xml:space="preserve"> уерэ5ин </w:t>
            </w:r>
            <w:proofErr w:type="spellStart"/>
            <w:r w:rsidRPr="00E72AB4">
              <w:rPr>
                <w:rFonts w:ascii="Times New Roman" w:hAnsi="Times New Roman"/>
                <w:sz w:val="16"/>
                <w:szCs w:val="16"/>
              </w:rPr>
              <w:t>министертсвота</w:t>
            </w:r>
            <w:proofErr w:type="spellEnd"/>
          </w:p>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Хомус </w:t>
            </w:r>
            <w:proofErr w:type="spellStart"/>
            <w:r w:rsidRPr="00E72AB4">
              <w:rPr>
                <w:rFonts w:ascii="Times New Roman" w:hAnsi="Times New Roman"/>
                <w:sz w:val="16"/>
                <w:szCs w:val="16"/>
              </w:rPr>
              <w:t>оцоруута</w:t>
            </w:r>
            <w:proofErr w:type="spellEnd"/>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w:t>
            </w:r>
            <w:proofErr w:type="spellStart"/>
            <w:r w:rsidRPr="00E72AB4">
              <w:rPr>
                <w:rFonts w:ascii="Times New Roman" w:hAnsi="Times New Roman"/>
                <w:sz w:val="16"/>
                <w:szCs w:val="16"/>
              </w:rPr>
              <w:t>терут</w:t>
            </w:r>
            <w:proofErr w:type="spellEnd"/>
            <w:r w:rsidRPr="00E72AB4">
              <w:rPr>
                <w:rFonts w:ascii="Times New Roman" w:hAnsi="Times New Roman"/>
                <w:sz w:val="16"/>
                <w:szCs w:val="16"/>
              </w:rPr>
              <w:t xml:space="preserve"> культура)</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Моякин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Индеев</w:t>
            </w:r>
            <w:proofErr w:type="spellEnd"/>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И.Ф.Захаров </w:t>
            </w:r>
            <w:proofErr w:type="spellStart"/>
            <w:r w:rsidRPr="00E72AB4">
              <w:rPr>
                <w:rFonts w:ascii="Times New Roman" w:hAnsi="Times New Roman"/>
                <w:sz w:val="16"/>
                <w:szCs w:val="16"/>
              </w:rPr>
              <w:t>хомуьу</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оцорор</w:t>
            </w:r>
            <w:proofErr w:type="spellEnd"/>
            <w:r w:rsidRPr="00E72AB4">
              <w:rPr>
                <w:rFonts w:ascii="Times New Roman" w:hAnsi="Times New Roman"/>
                <w:sz w:val="16"/>
                <w:szCs w:val="16"/>
              </w:rPr>
              <w:t xml:space="preserve"> ньымалара</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Ньурба</w:t>
            </w:r>
            <w:proofErr w:type="spellEnd"/>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12</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Чурапчы</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олоцхоьуттара</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В.Ермолаев</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xml:space="preserve"> 1994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Культура семейного воспитания народов Севера </w:t>
            </w:r>
            <w:proofErr w:type="spellStart"/>
            <w:r w:rsidRPr="00E72AB4">
              <w:rPr>
                <w:rFonts w:ascii="Times New Roman" w:hAnsi="Times New Roman"/>
                <w:sz w:val="16"/>
                <w:szCs w:val="16"/>
              </w:rPr>
              <w:t>прошое</w:t>
            </w:r>
            <w:proofErr w:type="spellEnd"/>
            <w:r w:rsidRPr="00E72AB4">
              <w:rPr>
                <w:rFonts w:ascii="Times New Roman" w:hAnsi="Times New Roman"/>
                <w:sz w:val="16"/>
                <w:szCs w:val="16"/>
              </w:rPr>
              <w:t xml:space="preserve"> и настоящее.</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Б.Н.Попов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1993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Институт </w:t>
            </w:r>
            <w:proofErr w:type="spellStart"/>
            <w:r w:rsidRPr="00E72AB4">
              <w:rPr>
                <w:rFonts w:ascii="Times New Roman" w:hAnsi="Times New Roman"/>
                <w:sz w:val="16"/>
                <w:szCs w:val="16"/>
              </w:rPr>
              <w:t>соверешенствования</w:t>
            </w:r>
            <w:proofErr w:type="spellEnd"/>
            <w:r w:rsidRPr="00E72AB4">
              <w:rPr>
                <w:rFonts w:ascii="Times New Roman" w:hAnsi="Times New Roman"/>
                <w:sz w:val="16"/>
                <w:szCs w:val="16"/>
              </w:rPr>
              <w:t xml:space="preserve"> квалификации работников обр.</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14</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Аал</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уоту</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оттунан</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Багдарыын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Сулбэ</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1992</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rPr>
          <w:trHeight w:val="715"/>
        </w:trPr>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15</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Олоцхо</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эйгэтэ</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Е.П.Чехордуна</w:t>
            </w:r>
            <w:proofErr w:type="spellEnd"/>
            <w:r w:rsidRPr="00E72AB4">
              <w:rPr>
                <w:rFonts w:ascii="Times New Roman" w:hAnsi="Times New Roman"/>
                <w:sz w:val="16"/>
                <w:szCs w:val="16"/>
              </w:rPr>
              <w:t xml:space="preserve"> Е.П.Иванова</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xml:space="preserve"> 2005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16</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Утумнааьын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удьуордааьын</w:t>
            </w:r>
            <w:proofErr w:type="spellEnd"/>
            <w:r w:rsidRPr="00E72AB4">
              <w:rPr>
                <w:rFonts w:ascii="Times New Roman" w:hAnsi="Times New Roman"/>
                <w:sz w:val="16"/>
                <w:szCs w:val="16"/>
              </w:rPr>
              <w:t xml:space="preserve"> оскуолата (Баайа5а </w:t>
            </w:r>
            <w:proofErr w:type="spellStart"/>
            <w:r w:rsidRPr="00E72AB4">
              <w:rPr>
                <w:rFonts w:ascii="Times New Roman" w:hAnsi="Times New Roman"/>
                <w:sz w:val="16"/>
                <w:szCs w:val="16"/>
              </w:rPr>
              <w:t>орто</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оскуолатын</w:t>
            </w:r>
            <w:proofErr w:type="spellEnd"/>
            <w:r w:rsidRPr="00E72AB4">
              <w:rPr>
                <w:rFonts w:ascii="Times New Roman" w:hAnsi="Times New Roman"/>
                <w:sz w:val="16"/>
                <w:szCs w:val="16"/>
              </w:rPr>
              <w:t xml:space="preserve"> 125, Республика </w:t>
            </w:r>
            <w:proofErr w:type="spellStart"/>
            <w:r w:rsidRPr="00E72AB4">
              <w:rPr>
                <w:rFonts w:ascii="Times New Roman" w:hAnsi="Times New Roman"/>
                <w:sz w:val="16"/>
                <w:szCs w:val="16"/>
              </w:rPr>
              <w:t>пионерскай</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тэрилтэтин</w:t>
            </w:r>
            <w:proofErr w:type="spellEnd"/>
            <w:r w:rsidRPr="00E72AB4">
              <w:rPr>
                <w:rFonts w:ascii="Times New Roman" w:hAnsi="Times New Roman"/>
                <w:sz w:val="16"/>
                <w:szCs w:val="16"/>
              </w:rPr>
              <w:t xml:space="preserve"> 70 </w:t>
            </w:r>
            <w:proofErr w:type="spellStart"/>
            <w:r w:rsidRPr="00E72AB4">
              <w:rPr>
                <w:rFonts w:ascii="Times New Roman" w:hAnsi="Times New Roman"/>
                <w:sz w:val="16"/>
                <w:szCs w:val="16"/>
              </w:rPr>
              <w:t>сылларыгар</w:t>
            </w:r>
            <w:proofErr w:type="spellEnd"/>
            <w:r w:rsidRPr="00E72AB4">
              <w:rPr>
                <w:rFonts w:ascii="Times New Roman" w:hAnsi="Times New Roman"/>
                <w:sz w:val="16"/>
                <w:szCs w:val="16"/>
              </w:rPr>
              <w:t xml:space="preserve"> ананар)</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xml:space="preserve"> 2006</w:t>
            </w:r>
          </w:p>
        </w:tc>
        <w:tc>
          <w:tcPr>
            <w:tcW w:w="2341"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СР</w:t>
            </w:r>
            <w:proofErr w:type="gramEnd"/>
            <w:r w:rsidRPr="00E72AB4">
              <w:rPr>
                <w:rFonts w:ascii="Times New Roman" w:hAnsi="Times New Roman"/>
                <w:sz w:val="16"/>
                <w:szCs w:val="16"/>
              </w:rPr>
              <w:t xml:space="preserve"> уерэ5ин </w:t>
            </w:r>
            <w:proofErr w:type="spellStart"/>
            <w:r w:rsidRPr="00E72AB4">
              <w:rPr>
                <w:rFonts w:ascii="Times New Roman" w:hAnsi="Times New Roman"/>
                <w:sz w:val="16"/>
                <w:szCs w:val="16"/>
              </w:rPr>
              <w:t>министертсвота</w:t>
            </w:r>
            <w:proofErr w:type="spellEnd"/>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w:t>
            </w:r>
            <w:proofErr w:type="spellStart"/>
            <w:r w:rsidRPr="00E72AB4">
              <w:rPr>
                <w:rFonts w:ascii="Times New Roman" w:hAnsi="Times New Roman"/>
                <w:sz w:val="16"/>
                <w:szCs w:val="16"/>
              </w:rPr>
              <w:t>Сорук</w:t>
            </w:r>
            <w:proofErr w:type="spellEnd"/>
            <w:r w:rsidRPr="00E72AB4">
              <w:rPr>
                <w:rFonts w:ascii="Times New Roman" w:hAnsi="Times New Roman"/>
                <w:sz w:val="16"/>
                <w:szCs w:val="16"/>
              </w:rPr>
              <w:t xml:space="preserve">» </w:t>
            </w:r>
            <w:proofErr w:type="spellStart"/>
            <w:proofErr w:type="gramStart"/>
            <w:r w:rsidRPr="00E72AB4">
              <w:rPr>
                <w:rFonts w:ascii="Times New Roman" w:hAnsi="Times New Roman"/>
                <w:sz w:val="16"/>
                <w:szCs w:val="16"/>
              </w:rPr>
              <w:t>изд</w:t>
            </w:r>
            <w:proofErr w:type="spellEnd"/>
            <w:proofErr w:type="gramEnd"/>
            <w:r w:rsidRPr="00E72AB4">
              <w:rPr>
                <w:rFonts w:ascii="Times New Roman" w:hAnsi="Times New Roman"/>
                <w:sz w:val="16"/>
                <w:szCs w:val="16"/>
              </w:rPr>
              <w:t xml:space="preserve"> фирма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17</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От фольклора до профессиональной музыки</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 экземпляра)</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Г.Г.Алексеев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1994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18</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Сахалыы</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онньуулар</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П.К.Васильев, М.К.Охлопков</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1992</w:t>
            </w:r>
          </w:p>
        </w:tc>
        <w:tc>
          <w:tcPr>
            <w:tcW w:w="2341"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СР</w:t>
            </w:r>
            <w:proofErr w:type="gramEnd"/>
            <w:r w:rsidRPr="00E72AB4">
              <w:rPr>
                <w:rFonts w:ascii="Times New Roman" w:hAnsi="Times New Roman"/>
                <w:sz w:val="16"/>
                <w:szCs w:val="16"/>
              </w:rPr>
              <w:t xml:space="preserve"> уерэ5ин </w:t>
            </w:r>
            <w:proofErr w:type="spellStart"/>
            <w:r w:rsidRPr="00E72AB4">
              <w:rPr>
                <w:rFonts w:ascii="Times New Roman" w:hAnsi="Times New Roman"/>
                <w:sz w:val="16"/>
                <w:szCs w:val="16"/>
              </w:rPr>
              <w:t>министертсвота</w:t>
            </w:r>
            <w:proofErr w:type="spellEnd"/>
          </w:p>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Обугэлэрбит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оонньуулара</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А.Федоров</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xml:space="preserve"> 1990</w:t>
            </w:r>
          </w:p>
        </w:tc>
        <w:tc>
          <w:tcPr>
            <w:tcW w:w="2341"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СР</w:t>
            </w:r>
            <w:proofErr w:type="gramEnd"/>
            <w:r w:rsidRPr="00E72AB4">
              <w:rPr>
                <w:rFonts w:ascii="Times New Roman" w:hAnsi="Times New Roman"/>
                <w:sz w:val="16"/>
                <w:szCs w:val="16"/>
              </w:rPr>
              <w:t xml:space="preserve"> Культуратын </w:t>
            </w:r>
            <w:proofErr w:type="spellStart"/>
            <w:r w:rsidRPr="00E72AB4">
              <w:rPr>
                <w:rFonts w:ascii="Times New Roman" w:hAnsi="Times New Roman"/>
                <w:sz w:val="16"/>
                <w:szCs w:val="16"/>
              </w:rPr>
              <w:t>Министерствота</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О5ону туойарга уерэтии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Г.Г.Федорова</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xml:space="preserve"> 1993</w:t>
            </w:r>
          </w:p>
        </w:tc>
        <w:tc>
          <w:tcPr>
            <w:tcW w:w="2341"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СР</w:t>
            </w:r>
            <w:proofErr w:type="gramEnd"/>
            <w:r w:rsidRPr="00E72AB4">
              <w:rPr>
                <w:rFonts w:ascii="Times New Roman" w:hAnsi="Times New Roman"/>
                <w:sz w:val="16"/>
                <w:szCs w:val="16"/>
              </w:rPr>
              <w:t xml:space="preserve"> Культуратын </w:t>
            </w:r>
            <w:proofErr w:type="spellStart"/>
            <w:r w:rsidRPr="00E72AB4">
              <w:rPr>
                <w:rFonts w:ascii="Times New Roman" w:hAnsi="Times New Roman"/>
                <w:sz w:val="16"/>
                <w:szCs w:val="16"/>
              </w:rPr>
              <w:t>Министерствота</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Ырыанан </w:t>
            </w:r>
            <w:proofErr w:type="spellStart"/>
            <w:r w:rsidRPr="00E72AB4">
              <w:rPr>
                <w:rFonts w:ascii="Times New Roman" w:hAnsi="Times New Roman"/>
                <w:sz w:val="16"/>
                <w:szCs w:val="16"/>
              </w:rPr>
              <w:t>салама</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баайдарбын</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В.Васильев</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1994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Республикатаа5ы «</w:t>
            </w:r>
            <w:proofErr w:type="spellStart"/>
            <w:r w:rsidRPr="00E72AB4">
              <w:rPr>
                <w:rFonts w:ascii="Times New Roman" w:hAnsi="Times New Roman"/>
                <w:sz w:val="16"/>
                <w:szCs w:val="16"/>
              </w:rPr>
              <w:t>Кыраьа</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литературнай-музыкальнай</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холбоьук</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22</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Ураацхай</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сахалар</w:t>
            </w:r>
            <w:proofErr w:type="spellEnd"/>
            <w:proofErr w:type="gramStart"/>
            <w:r w:rsidRPr="00E72AB4">
              <w:rPr>
                <w:rFonts w:ascii="Times New Roman" w:hAnsi="Times New Roman"/>
                <w:sz w:val="16"/>
                <w:szCs w:val="16"/>
              </w:rPr>
              <w:t xml:space="preserve"> Т</w:t>
            </w:r>
            <w:proofErr w:type="gramEnd"/>
            <w:r w:rsidRPr="00E72AB4">
              <w:rPr>
                <w:rFonts w:ascii="Times New Roman" w:hAnsi="Times New Roman"/>
                <w:sz w:val="16"/>
                <w:szCs w:val="16"/>
              </w:rPr>
              <w:t xml:space="preserve"> 1</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Г.В.Ксенофонтов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1992</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Нац</w:t>
            </w:r>
            <w:proofErr w:type="gramStart"/>
            <w:r w:rsidRPr="00E72AB4">
              <w:rPr>
                <w:rFonts w:ascii="Times New Roman" w:hAnsi="Times New Roman"/>
                <w:sz w:val="16"/>
                <w:szCs w:val="16"/>
              </w:rPr>
              <w:t>.и</w:t>
            </w:r>
            <w:proofErr w:type="gramEnd"/>
            <w:r w:rsidRPr="00E72AB4">
              <w:rPr>
                <w:rFonts w:ascii="Times New Roman" w:hAnsi="Times New Roman"/>
                <w:sz w:val="16"/>
                <w:szCs w:val="16"/>
              </w:rPr>
              <w:t>зд</w:t>
            </w:r>
            <w:proofErr w:type="spellEnd"/>
            <w:r w:rsidRPr="00E72AB4">
              <w:rPr>
                <w:rFonts w:ascii="Times New Roman" w:hAnsi="Times New Roman"/>
                <w:sz w:val="16"/>
                <w:szCs w:val="16"/>
              </w:rPr>
              <w:t xml:space="preserve"> РС (Я)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23</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Эйигин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кытары</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сиэттиьэн</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А.Алексеев</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xml:space="preserve"> 1991</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Нац</w:t>
            </w:r>
            <w:proofErr w:type="gramStart"/>
            <w:r w:rsidRPr="00E72AB4">
              <w:rPr>
                <w:rFonts w:ascii="Times New Roman" w:hAnsi="Times New Roman"/>
                <w:sz w:val="16"/>
                <w:szCs w:val="16"/>
              </w:rPr>
              <w:t>.и</w:t>
            </w:r>
            <w:proofErr w:type="gramEnd"/>
            <w:r w:rsidRPr="00E72AB4">
              <w:rPr>
                <w:rFonts w:ascii="Times New Roman" w:hAnsi="Times New Roman"/>
                <w:sz w:val="16"/>
                <w:szCs w:val="16"/>
              </w:rPr>
              <w:t>зд</w:t>
            </w:r>
            <w:proofErr w:type="spellEnd"/>
            <w:r w:rsidRPr="00E72AB4">
              <w:rPr>
                <w:rFonts w:ascii="Times New Roman" w:hAnsi="Times New Roman"/>
                <w:sz w:val="16"/>
                <w:szCs w:val="16"/>
              </w:rPr>
              <w:t xml:space="preserve"> РС (Я)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Товарищ песня</w:t>
            </w:r>
            <w:proofErr w:type="gramStart"/>
            <w:r w:rsidRPr="00E72AB4">
              <w:rPr>
                <w:rFonts w:ascii="Times New Roman" w:hAnsi="Times New Roman"/>
                <w:sz w:val="16"/>
                <w:szCs w:val="16"/>
              </w:rPr>
              <w:t xml:space="preserve"> В</w:t>
            </w:r>
            <w:proofErr w:type="gramEnd"/>
            <w:r w:rsidRPr="00E72AB4">
              <w:rPr>
                <w:rFonts w:ascii="Times New Roman" w:hAnsi="Times New Roman"/>
                <w:sz w:val="16"/>
                <w:szCs w:val="16"/>
              </w:rPr>
              <w:t xml:space="preserve"> 11 </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В.Семернин</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1977</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25</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Сахам</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сирэ</w:t>
            </w:r>
            <w:proofErr w:type="spellEnd"/>
            <w:r w:rsidRPr="00E72AB4">
              <w:rPr>
                <w:rFonts w:ascii="Times New Roman" w:hAnsi="Times New Roman"/>
                <w:sz w:val="16"/>
                <w:szCs w:val="16"/>
              </w:rPr>
              <w:t xml:space="preserve"> барахсан </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2 </w:t>
            </w:r>
            <w:proofErr w:type="spellStart"/>
            <w:r w:rsidRPr="00E72AB4">
              <w:rPr>
                <w:rFonts w:ascii="Times New Roman" w:hAnsi="Times New Roman"/>
                <w:sz w:val="16"/>
                <w:szCs w:val="16"/>
              </w:rPr>
              <w:t>кинигэ</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Г.Григорян</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1972</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lastRenderedPageBreak/>
              <w:t>26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Саха </w:t>
            </w:r>
            <w:proofErr w:type="spellStart"/>
            <w:r w:rsidRPr="00E72AB4">
              <w:rPr>
                <w:rFonts w:ascii="Times New Roman" w:hAnsi="Times New Roman"/>
                <w:sz w:val="16"/>
                <w:szCs w:val="16"/>
              </w:rPr>
              <w:t>алааьын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Иэйэхситэ</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Ф.С.Тумусов</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2007</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proofErr w:type="gramStart"/>
            <w:r w:rsidRPr="00E72AB4">
              <w:rPr>
                <w:rFonts w:ascii="Times New Roman" w:hAnsi="Times New Roman"/>
                <w:sz w:val="16"/>
                <w:szCs w:val="16"/>
              </w:rPr>
              <w:t>Изд</w:t>
            </w:r>
            <w:proofErr w:type="spellEnd"/>
            <w:proofErr w:type="gramEnd"/>
            <w:r w:rsidRPr="00E72AB4">
              <w:rPr>
                <w:rFonts w:ascii="Times New Roman" w:hAnsi="Times New Roman"/>
                <w:sz w:val="16"/>
                <w:szCs w:val="16"/>
              </w:rPr>
              <w:t xml:space="preserve"> дом «Якутия»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27</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Ысыах</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Туймаада</w:t>
            </w:r>
            <w:proofErr w:type="spellEnd"/>
            <w:r w:rsidRPr="00E72AB4">
              <w:rPr>
                <w:rFonts w:ascii="Times New Roman" w:hAnsi="Times New Roman"/>
                <w:sz w:val="16"/>
                <w:szCs w:val="16"/>
              </w:rPr>
              <w:t xml:space="preserve"> – </w:t>
            </w:r>
            <w:proofErr w:type="spellStart"/>
            <w:r w:rsidRPr="00E72AB4">
              <w:rPr>
                <w:rFonts w:ascii="Times New Roman" w:hAnsi="Times New Roman"/>
                <w:sz w:val="16"/>
                <w:szCs w:val="16"/>
              </w:rPr>
              <w:t>Эллэй</w:t>
            </w:r>
            <w:proofErr w:type="spellEnd"/>
            <w:r w:rsidRPr="00E72AB4">
              <w:rPr>
                <w:rFonts w:ascii="Times New Roman" w:hAnsi="Times New Roman"/>
                <w:sz w:val="16"/>
                <w:szCs w:val="16"/>
              </w:rPr>
              <w:t xml:space="preserve"> – Ус </w:t>
            </w:r>
            <w:proofErr w:type="spellStart"/>
            <w:r w:rsidRPr="00E72AB4">
              <w:rPr>
                <w:rFonts w:ascii="Times New Roman" w:hAnsi="Times New Roman"/>
                <w:sz w:val="16"/>
                <w:szCs w:val="16"/>
              </w:rPr>
              <w:t>хатыц</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В.Ф.Яковлев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2005</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28</w:t>
            </w:r>
          </w:p>
        </w:tc>
        <w:tc>
          <w:tcPr>
            <w:tcW w:w="3080" w:type="dxa"/>
          </w:tcPr>
          <w:p w:rsidR="00FB5843" w:rsidRPr="00E72AB4" w:rsidRDefault="00FB5843" w:rsidP="008C4C8A">
            <w:pPr>
              <w:rPr>
                <w:rFonts w:ascii="Times New Roman" w:hAnsi="Times New Roman"/>
                <w:color w:val="000000"/>
                <w:sz w:val="16"/>
                <w:szCs w:val="16"/>
              </w:rPr>
            </w:pPr>
            <w:r w:rsidRPr="00E72AB4">
              <w:rPr>
                <w:rFonts w:ascii="Times New Roman" w:hAnsi="Times New Roman"/>
                <w:color w:val="000000"/>
                <w:sz w:val="16"/>
                <w:szCs w:val="16"/>
              </w:rPr>
              <w:t>Материалы НПК "</w:t>
            </w:r>
            <w:proofErr w:type="spellStart"/>
            <w:r w:rsidRPr="00E72AB4">
              <w:rPr>
                <w:rFonts w:ascii="Times New Roman" w:hAnsi="Times New Roman"/>
                <w:color w:val="000000"/>
                <w:sz w:val="16"/>
                <w:szCs w:val="16"/>
              </w:rPr>
              <w:t>Короленковские</w:t>
            </w:r>
            <w:proofErr w:type="spellEnd"/>
            <w:r w:rsidRPr="00E72AB4">
              <w:rPr>
                <w:rFonts w:ascii="Times New Roman" w:hAnsi="Times New Roman"/>
                <w:color w:val="000000"/>
                <w:sz w:val="16"/>
                <w:szCs w:val="16"/>
              </w:rPr>
              <w:t xml:space="preserve"> чтения"</w:t>
            </w:r>
          </w:p>
          <w:p w:rsidR="00FB5843" w:rsidRPr="00E72AB4" w:rsidRDefault="00FB5843" w:rsidP="008C4C8A">
            <w:pPr>
              <w:spacing w:after="0" w:line="240" w:lineRule="auto"/>
              <w:rPr>
                <w:rFonts w:ascii="Times New Roman" w:hAnsi="Times New Roman"/>
                <w:sz w:val="16"/>
                <w:szCs w:val="16"/>
              </w:rPr>
            </w:pP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Амга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29</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Академик Л.В.Киренский. Серия Знатные люди Амги.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Серия Знатные люди Амги</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Якутск, 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Развитие научной мысли в Амге. Ученые с </w:t>
            </w:r>
            <w:proofErr w:type="spellStart"/>
            <w:r w:rsidRPr="00E72AB4">
              <w:rPr>
                <w:rFonts w:ascii="Times New Roman" w:hAnsi="Times New Roman"/>
                <w:sz w:val="16"/>
                <w:szCs w:val="16"/>
              </w:rPr>
              <w:t>Амгинской</w:t>
            </w:r>
            <w:proofErr w:type="spellEnd"/>
            <w:r w:rsidRPr="00E72AB4">
              <w:rPr>
                <w:rFonts w:ascii="Times New Roman" w:hAnsi="Times New Roman"/>
                <w:sz w:val="16"/>
                <w:szCs w:val="16"/>
              </w:rPr>
              <w:t xml:space="preserve"> земли. Серия: Знатные люди Амги. </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Серия: Знатные люди Амги.</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Якутск</w:t>
            </w:r>
            <w:proofErr w:type="gramStart"/>
            <w:r w:rsidRPr="00E72AB4">
              <w:rPr>
                <w:rFonts w:ascii="Times New Roman" w:hAnsi="Times New Roman"/>
                <w:sz w:val="16"/>
                <w:szCs w:val="16"/>
              </w:rPr>
              <w:t xml:space="preserve">., </w:t>
            </w:r>
            <w:proofErr w:type="gramEnd"/>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3080" w:type="dxa"/>
          </w:tcPr>
          <w:p w:rsidR="00FB5843" w:rsidRPr="00E72AB4" w:rsidRDefault="00FB5843" w:rsidP="008C4C8A">
            <w:pPr>
              <w:spacing w:after="0" w:line="240" w:lineRule="auto"/>
              <w:rPr>
                <w:rFonts w:ascii="Times New Roman" w:hAnsi="Times New Roman"/>
                <w:sz w:val="16"/>
                <w:szCs w:val="16"/>
              </w:rPr>
            </w:pP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9059" w:type="dxa"/>
            <w:gridSpan w:val="4"/>
          </w:tcPr>
          <w:p w:rsidR="00FB5843" w:rsidRPr="00E72AB4" w:rsidRDefault="00FB5843" w:rsidP="008C4C8A">
            <w:pPr>
              <w:spacing w:after="0" w:line="240" w:lineRule="auto"/>
              <w:jc w:val="center"/>
              <w:rPr>
                <w:rFonts w:ascii="Times New Roman" w:hAnsi="Times New Roman"/>
                <w:b/>
                <w:sz w:val="16"/>
                <w:szCs w:val="16"/>
              </w:rPr>
            </w:pPr>
            <w:r w:rsidRPr="00E72AB4">
              <w:rPr>
                <w:rFonts w:ascii="Times New Roman" w:hAnsi="Times New Roman"/>
                <w:b/>
                <w:sz w:val="16"/>
                <w:szCs w:val="16"/>
              </w:rPr>
              <w:t>Художественная Литература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Пьесалар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кэпсээннэр</w:t>
            </w:r>
            <w:proofErr w:type="spellEnd"/>
            <w:r w:rsidRPr="00E72AB4">
              <w:rPr>
                <w:rFonts w:ascii="Times New Roman" w:hAnsi="Times New Roman"/>
                <w:sz w:val="16"/>
                <w:szCs w:val="16"/>
              </w:rPr>
              <w:t xml:space="preserve"> </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(2 </w:t>
            </w:r>
            <w:proofErr w:type="spellStart"/>
            <w:proofErr w:type="gramStart"/>
            <w:r w:rsidRPr="00E72AB4">
              <w:rPr>
                <w:rFonts w:ascii="Times New Roman" w:hAnsi="Times New Roman"/>
                <w:sz w:val="16"/>
                <w:szCs w:val="16"/>
              </w:rPr>
              <w:t>экз</w:t>
            </w:r>
            <w:proofErr w:type="spellEnd"/>
            <w:proofErr w:type="gram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Н.Д.Неустроев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1987</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Уруц</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кемус</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ицэьэ</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И.Гоголев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Якутское книжное издательство</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Литертурабыт</w:t>
            </w:r>
            <w:proofErr w:type="spellEnd"/>
            <w:r w:rsidRPr="00E72AB4">
              <w:rPr>
                <w:rFonts w:ascii="Times New Roman" w:hAnsi="Times New Roman"/>
                <w:sz w:val="16"/>
                <w:szCs w:val="16"/>
              </w:rPr>
              <w:t xml:space="preserve"> бэ5эьээ уонна </w:t>
            </w:r>
            <w:proofErr w:type="spellStart"/>
            <w:r w:rsidRPr="00E72AB4">
              <w:rPr>
                <w:rFonts w:ascii="Times New Roman" w:hAnsi="Times New Roman"/>
                <w:sz w:val="16"/>
                <w:szCs w:val="16"/>
              </w:rPr>
              <w:t>бугун</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И.Г.Спиридонов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Пьесалар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кэпсээннэр</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Л.Габышев</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1991</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Дьиктилэр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дьиибэлэр</w:t>
            </w:r>
            <w:proofErr w:type="gramStart"/>
            <w:r w:rsidRPr="00E72AB4">
              <w:rPr>
                <w:rFonts w:ascii="Times New Roman" w:hAnsi="Times New Roman"/>
                <w:sz w:val="16"/>
                <w:szCs w:val="16"/>
              </w:rPr>
              <w:t>,д</w:t>
            </w:r>
            <w:proofErr w:type="gramEnd"/>
            <w:r w:rsidRPr="00E72AB4">
              <w:rPr>
                <w:rFonts w:ascii="Times New Roman" w:hAnsi="Times New Roman"/>
                <w:sz w:val="16"/>
                <w:szCs w:val="16"/>
              </w:rPr>
              <w:t>ьээбэлэр</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Ф.П.Ефимов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1981</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Куннук</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Уурастыырап</w:t>
            </w:r>
            <w:proofErr w:type="spellEnd"/>
            <w:r w:rsidRPr="00E72AB4">
              <w:rPr>
                <w:rFonts w:ascii="Times New Roman" w:hAnsi="Times New Roman"/>
                <w:sz w:val="16"/>
                <w:szCs w:val="16"/>
              </w:rPr>
              <w:t xml:space="preserve"> туьунан </w:t>
            </w:r>
            <w:proofErr w:type="spellStart"/>
            <w:r w:rsidRPr="00E72AB4">
              <w:rPr>
                <w:rFonts w:ascii="Times New Roman" w:hAnsi="Times New Roman"/>
                <w:sz w:val="16"/>
                <w:szCs w:val="16"/>
              </w:rPr>
              <w:t>ахтыылар</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Н.Павлов, </w:t>
            </w:r>
            <w:proofErr w:type="spellStart"/>
            <w:r w:rsidRPr="00E72AB4">
              <w:rPr>
                <w:rFonts w:ascii="Times New Roman" w:hAnsi="Times New Roman"/>
                <w:sz w:val="16"/>
                <w:szCs w:val="16"/>
              </w:rPr>
              <w:t>Н.Мординов</w:t>
            </w:r>
            <w:proofErr w:type="spellEnd"/>
            <w:r w:rsidRPr="00E72AB4">
              <w:rPr>
                <w:rFonts w:ascii="Times New Roman" w:hAnsi="Times New Roman"/>
                <w:sz w:val="16"/>
                <w:szCs w:val="16"/>
              </w:rPr>
              <w:t>, В.Соловьев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7</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Кыраьа</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суруга</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Семен Данилов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1988</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8</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Дабаан</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Николай </w:t>
            </w:r>
            <w:proofErr w:type="spellStart"/>
            <w:r w:rsidRPr="00E72AB4">
              <w:rPr>
                <w:rFonts w:ascii="Times New Roman" w:hAnsi="Times New Roman"/>
                <w:sz w:val="16"/>
                <w:szCs w:val="16"/>
              </w:rPr>
              <w:t>Заболоцкай</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1965</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9</w:t>
            </w:r>
          </w:p>
        </w:tc>
        <w:tc>
          <w:tcPr>
            <w:tcW w:w="3080"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Судьбы</w:t>
            </w:r>
            <w:proofErr w:type="gramEnd"/>
            <w:r w:rsidRPr="00E72AB4">
              <w:rPr>
                <w:rFonts w:ascii="Times New Roman" w:hAnsi="Times New Roman"/>
                <w:sz w:val="16"/>
                <w:szCs w:val="16"/>
              </w:rPr>
              <w:t xml:space="preserve"> связанные с Якутией</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Юрий Чертов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1989</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10</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Талыллыбыт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айымнньылар</w:t>
            </w:r>
            <w:proofErr w:type="spellEnd"/>
            <w:r w:rsidRPr="00E72AB4">
              <w:rPr>
                <w:rFonts w:ascii="Times New Roman" w:hAnsi="Times New Roman"/>
                <w:sz w:val="16"/>
                <w:szCs w:val="16"/>
              </w:rPr>
              <w:t xml:space="preserve"> 2</w:t>
            </w:r>
            <w:proofErr w:type="gramStart"/>
            <w:r w:rsidRPr="00E72AB4">
              <w:rPr>
                <w:rFonts w:ascii="Times New Roman" w:hAnsi="Times New Roman"/>
                <w:sz w:val="16"/>
                <w:szCs w:val="16"/>
              </w:rPr>
              <w:t xml:space="preserve"> Т</w:t>
            </w:r>
            <w:proofErr w:type="gram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Куннук</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Уурастыырап</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1977</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Аман </w:t>
            </w:r>
            <w:proofErr w:type="spellStart"/>
            <w:r w:rsidRPr="00E72AB4">
              <w:rPr>
                <w:rFonts w:ascii="Times New Roman" w:hAnsi="Times New Roman"/>
                <w:sz w:val="16"/>
                <w:szCs w:val="16"/>
              </w:rPr>
              <w:t>аатталым</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Леонид Попов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1983</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12</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Талыллыбыт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айымнньылар</w:t>
            </w:r>
            <w:proofErr w:type="spellEnd"/>
            <w:r w:rsidRPr="00E72AB4">
              <w:rPr>
                <w:rFonts w:ascii="Times New Roman" w:hAnsi="Times New Roman"/>
                <w:sz w:val="16"/>
                <w:szCs w:val="16"/>
              </w:rPr>
              <w:t xml:space="preserve"> 3</w:t>
            </w:r>
            <w:proofErr w:type="gramStart"/>
            <w:r w:rsidRPr="00E72AB4">
              <w:rPr>
                <w:rFonts w:ascii="Times New Roman" w:hAnsi="Times New Roman"/>
                <w:sz w:val="16"/>
                <w:szCs w:val="16"/>
              </w:rPr>
              <w:t xml:space="preserve"> Т</w:t>
            </w:r>
            <w:proofErr w:type="gramEnd"/>
            <w:r w:rsidRPr="00E72AB4">
              <w:rPr>
                <w:rFonts w:ascii="Times New Roman" w:hAnsi="Times New Roman"/>
                <w:sz w:val="16"/>
                <w:szCs w:val="16"/>
              </w:rPr>
              <w:t xml:space="preserve"> (хоьооннор)</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Семен Данилов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1985</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13</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Кунум</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кемус</w:t>
            </w:r>
            <w:proofErr w:type="spellEnd"/>
            <w:r w:rsidRPr="00E72AB4">
              <w:rPr>
                <w:rFonts w:ascii="Times New Roman" w:hAnsi="Times New Roman"/>
                <w:sz w:val="16"/>
                <w:szCs w:val="16"/>
              </w:rPr>
              <w:t xml:space="preserve"> дор5оонноро</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Николай </w:t>
            </w:r>
            <w:proofErr w:type="spellStart"/>
            <w:r w:rsidRPr="00E72AB4">
              <w:rPr>
                <w:rFonts w:ascii="Times New Roman" w:hAnsi="Times New Roman"/>
                <w:sz w:val="16"/>
                <w:szCs w:val="16"/>
              </w:rPr>
              <w:t>Босиков</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2001</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Деревенька моя</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Дмитрий Наумов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ЯНЦ СО РАН</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Хоьооннор</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Софрон</w:t>
            </w:r>
            <w:proofErr w:type="spellEnd"/>
            <w:r w:rsidRPr="00E72AB4">
              <w:rPr>
                <w:rFonts w:ascii="Times New Roman" w:hAnsi="Times New Roman"/>
                <w:sz w:val="16"/>
                <w:szCs w:val="16"/>
              </w:rPr>
              <w:t xml:space="preserve"> Данилов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1976</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Хампа </w:t>
            </w:r>
            <w:proofErr w:type="spellStart"/>
            <w:r w:rsidRPr="00E72AB4">
              <w:rPr>
                <w:rFonts w:ascii="Times New Roman" w:hAnsi="Times New Roman"/>
                <w:sz w:val="16"/>
                <w:szCs w:val="16"/>
              </w:rPr>
              <w:t>куех</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кытылга</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Н.И.Максимов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1987</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17</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Хама5атта – мин дойдум</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(песенник)</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А.Дунаев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Я,1993</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18</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Уот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уобуруччу</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ортотугар</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Иван Иванов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Сэрии</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Дуораана</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Авторы книги школьники</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Я,1996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Редакция «</w:t>
            </w:r>
            <w:proofErr w:type="spellStart"/>
            <w:r w:rsidRPr="00E72AB4">
              <w:rPr>
                <w:rFonts w:ascii="Times New Roman" w:hAnsi="Times New Roman"/>
                <w:sz w:val="16"/>
                <w:szCs w:val="16"/>
              </w:rPr>
              <w:t>Кэскил</w:t>
            </w:r>
            <w:proofErr w:type="spellEnd"/>
            <w:r w:rsidRPr="00E72AB4">
              <w:rPr>
                <w:rFonts w:ascii="Times New Roman" w:hAnsi="Times New Roman"/>
                <w:sz w:val="16"/>
                <w:szCs w:val="16"/>
              </w:rPr>
              <w:t>» «Юность Севера»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Бэрдьигэстэр</w:t>
            </w:r>
            <w:proofErr w:type="spellEnd"/>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w:t>
            </w:r>
            <w:proofErr w:type="spellStart"/>
            <w:r w:rsidRPr="00E72AB4">
              <w:rPr>
                <w:rFonts w:ascii="Times New Roman" w:hAnsi="Times New Roman"/>
                <w:sz w:val="16"/>
                <w:szCs w:val="16"/>
              </w:rPr>
              <w:t>этюдтар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новеллалар</w:t>
            </w:r>
            <w:proofErr w:type="spell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Василий Сыромятников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1977</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Сиргэ </w:t>
            </w:r>
            <w:proofErr w:type="spellStart"/>
            <w:r w:rsidRPr="00E72AB4">
              <w:rPr>
                <w:rFonts w:ascii="Times New Roman" w:hAnsi="Times New Roman"/>
                <w:sz w:val="16"/>
                <w:szCs w:val="16"/>
              </w:rPr>
              <w:t>туспут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сэрэбиэй</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Иван </w:t>
            </w:r>
            <w:proofErr w:type="spellStart"/>
            <w:r w:rsidRPr="00E72AB4">
              <w:rPr>
                <w:rFonts w:ascii="Times New Roman" w:hAnsi="Times New Roman"/>
                <w:sz w:val="16"/>
                <w:szCs w:val="16"/>
              </w:rPr>
              <w:t>Арбита</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1993</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Хаьыат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иьигэр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кинигэ</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9059" w:type="dxa"/>
            <w:gridSpan w:val="4"/>
          </w:tcPr>
          <w:p w:rsidR="00FB5843" w:rsidRPr="00E72AB4" w:rsidRDefault="00FB5843" w:rsidP="008C4C8A">
            <w:pPr>
              <w:spacing w:after="0" w:line="240" w:lineRule="auto"/>
              <w:jc w:val="center"/>
              <w:rPr>
                <w:rFonts w:ascii="Times New Roman" w:hAnsi="Times New Roman"/>
                <w:b/>
                <w:sz w:val="16"/>
                <w:szCs w:val="16"/>
              </w:rPr>
            </w:pPr>
            <w:r w:rsidRPr="00E72AB4">
              <w:rPr>
                <w:rFonts w:ascii="Times New Roman" w:hAnsi="Times New Roman"/>
                <w:b/>
                <w:sz w:val="16"/>
                <w:szCs w:val="16"/>
              </w:rPr>
              <w:t>Шашки</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Победа советских шашистов в Бамако</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Р.С.Лешинский</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Киев «Здоровья» </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Вилочка</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Револий</w:t>
            </w:r>
            <w:proofErr w:type="spellEnd"/>
            <w:r w:rsidRPr="00E72AB4">
              <w:rPr>
                <w:rFonts w:ascii="Times New Roman" w:hAnsi="Times New Roman"/>
                <w:sz w:val="16"/>
                <w:szCs w:val="16"/>
              </w:rPr>
              <w:t xml:space="preserve"> Акимов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1998</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Триумф </w:t>
            </w:r>
            <w:proofErr w:type="gramStart"/>
            <w:r w:rsidRPr="00E72AB4">
              <w:rPr>
                <w:rFonts w:ascii="Times New Roman" w:hAnsi="Times New Roman"/>
                <w:sz w:val="16"/>
                <w:szCs w:val="16"/>
              </w:rPr>
              <w:t>советская</w:t>
            </w:r>
            <w:proofErr w:type="gramEnd"/>
            <w:r w:rsidRPr="00E72AB4">
              <w:rPr>
                <w:rFonts w:ascii="Times New Roman" w:hAnsi="Times New Roman"/>
                <w:sz w:val="16"/>
                <w:szCs w:val="16"/>
              </w:rPr>
              <w:t xml:space="preserve"> шахматного этюда</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 экземпляра)</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Ф.С.Бондаренко</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Киев «Здоровья»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Избранные партии 1969-1977</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Анатолий Карпов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1978</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Москва «Физкультура и спорт»</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9059" w:type="dxa"/>
            <w:gridSpan w:val="4"/>
          </w:tcPr>
          <w:p w:rsidR="00FB5843" w:rsidRPr="00E72AB4" w:rsidRDefault="00FB5843" w:rsidP="008C4C8A">
            <w:pPr>
              <w:spacing w:after="0" w:line="240" w:lineRule="auto"/>
              <w:jc w:val="center"/>
              <w:rPr>
                <w:rFonts w:ascii="Times New Roman" w:hAnsi="Times New Roman"/>
                <w:b/>
                <w:sz w:val="16"/>
                <w:szCs w:val="16"/>
              </w:rPr>
            </w:pPr>
            <w:r w:rsidRPr="00E72AB4">
              <w:rPr>
                <w:rFonts w:ascii="Times New Roman" w:hAnsi="Times New Roman"/>
                <w:b/>
                <w:sz w:val="16"/>
                <w:szCs w:val="16"/>
              </w:rPr>
              <w:t>Хореография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Модерн Джаз танец</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В.Ю.Никитин</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2001</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вхожу в мир искусств</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Танцы Якутии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А.Г.Лукина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Якутское книжное издательство</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Народные танцы</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О.В.Иванникова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2007</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Сталкер</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9059" w:type="dxa"/>
            <w:gridSpan w:val="4"/>
          </w:tcPr>
          <w:p w:rsidR="00FB5843" w:rsidRPr="00E72AB4" w:rsidRDefault="00FB5843" w:rsidP="008C4C8A">
            <w:pPr>
              <w:spacing w:after="0" w:line="240" w:lineRule="auto"/>
              <w:jc w:val="center"/>
              <w:rPr>
                <w:rFonts w:ascii="Times New Roman" w:hAnsi="Times New Roman"/>
                <w:b/>
                <w:sz w:val="16"/>
                <w:szCs w:val="16"/>
              </w:rPr>
            </w:pPr>
            <w:r w:rsidRPr="00E72AB4">
              <w:rPr>
                <w:rFonts w:ascii="Times New Roman" w:hAnsi="Times New Roman"/>
                <w:b/>
                <w:sz w:val="16"/>
                <w:szCs w:val="16"/>
              </w:rPr>
              <w:t>Детская художественная литература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Помощь идет</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Борис Житков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Детская литература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Сказание о </w:t>
            </w:r>
            <w:proofErr w:type="spellStart"/>
            <w:r w:rsidRPr="00E72AB4">
              <w:rPr>
                <w:rFonts w:ascii="Times New Roman" w:hAnsi="Times New Roman"/>
                <w:sz w:val="16"/>
                <w:szCs w:val="16"/>
              </w:rPr>
              <w:t>кише</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Джек Лондон</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1977</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Детская литература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Что человек может</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Юрий Чертов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1974</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Умный</w:t>
            </w:r>
            <w:proofErr w:type="gramEnd"/>
            <w:r w:rsidRPr="00E72AB4">
              <w:rPr>
                <w:rFonts w:ascii="Times New Roman" w:hAnsi="Times New Roman"/>
                <w:sz w:val="16"/>
                <w:szCs w:val="16"/>
              </w:rPr>
              <w:t xml:space="preserve"> </w:t>
            </w:r>
            <w:proofErr w:type="spellStart"/>
            <w:r w:rsidRPr="00E72AB4">
              <w:rPr>
                <w:rFonts w:ascii="Times New Roman" w:hAnsi="Times New Roman"/>
                <w:sz w:val="16"/>
                <w:szCs w:val="16"/>
              </w:rPr>
              <w:t>Ивашка</w:t>
            </w:r>
            <w:proofErr w:type="spellEnd"/>
            <w:r w:rsidRPr="00E72AB4">
              <w:rPr>
                <w:rFonts w:ascii="Times New Roman" w:hAnsi="Times New Roman"/>
                <w:sz w:val="16"/>
                <w:szCs w:val="16"/>
              </w:rPr>
              <w:t>, Жар-птица и Золотое зерно</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(Русские народные загадки)</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М,1991</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Детская литература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Что такое хорошо и что такое плохо</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В.Маяковский</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1976</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Стойкий оловянный солдатик</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Г-Х Андерсен</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1977</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7</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Горшок каши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Братья Гримм</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Детская литература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8</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Как гуси Рим спасли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Л.Н.Толстой</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Детская литература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9</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 Смольном</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А.Кононов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Детская литература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10</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Кээрэкээн</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Федот Захаров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11</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Маайыс</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Петр Дмитриев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1978</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12</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Туллук-туллук</w:t>
            </w:r>
            <w:proofErr w:type="spellEnd"/>
            <w:r w:rsidRPr="00E72AB4">
              <w:rPr>
                <w:rFonts w:ascii="Times New Roman" w:hAnsi="Times New Roman"/>
                <w:sz w:val="16"/>
                <w:szCs w:val="16"/>
              </w:rPr>
              <w:t xml:space="preserve"> до5оттор</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(хоьооннор) – 2 </w:t>
            </w:r>
            <w:proofErr w:type="spellStart"/>
            <w:proofErr w:type="gramStart"/>
            <w:r w:rsidRPr="00E72AB4">
              <w:rPr>
                <w:rFonts w:ascii="Times New Roman" w:hAnsi="Times New Roman"/>
                <w:sz w:val="16"/>
                <w:szCs w:val="16"/>
              </w:rPr>
              <w:t>экз</w:t>
            </w:r>
            <w:proofErr w:type="spellEnd"/>
            <w:proofErr w:type="gram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Анемподист</w:t>
            </w:r>
            <w:proofErr w:type="spellEnd"/>
            <w:r w:rsidRPr="00E72AB4">
              <w:rPr>
                <w:rFonts w:ascii="Times New Roman" w:hAnsi="Times New Roman"/>
                <w:sz w:val="16"/>
                <w:szCs w:val="16"/>
              </w:rPr>
              <w:t xml:space="preserve"> Софронов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1974</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Русские писатели - Детям</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Дрофа-Плюс</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Сказки матушки Гусыни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Шарль Перро</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1991</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«Художественная»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Белые </w:t>
            </w:r>
            <w:proofErr w:type="spellStart"/>
            <w:r w:rsidRPr="00E72AB4">
              <w:rPr>
                <w:rFonts w:ascii="Times New Roman" w:hAnsi="Times New Roman"/>
                <w:sz w:val="16"/>
                <w:szCs w:val="16"/>
              </w:rPr>
              <w:t>стерхи</w:t>
            </w:r>
            <w:proofErr w:type="spellEnd"/>
            <w:r w:rsidRPr="00E72AB4">
              <w:rPr>
                <w:rFonts w:ascii="Times New Roman" w:hAnsi="Times New Roman"/>
                <w:sz w:val="16"/>
                <w:szCs w:val="16"/>
              </w:rPr>
              <w:t xml:space="preserve"> Севера</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Далан</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1985</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Восточно-Сибирское</w:t>
            </w:r>
            <w:proofErr w:type="spellEnd"/>
            <w:r w:rsidRPr="00E72AB4">
              <w:rPr>
                <w:rFonts w:ascii="Times New Roman" w:hAnsi="Times New Roman"/>
                <w:sz w:val="16"/>
                <w:szCs w:val="16"/>
              </w:rPr>
              <w:t xml:space="preserve">  книжное издательство</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16</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Чуораанчык</w:t>
            </w:r>
            <w:proofErr w:type="spellEnd"/>
            <w:r w:rsidRPr="00E72AB4">
              <w:rPr>
                <w:rFonts w:ascii="Times New Roman" w:hAnsi="Times New Roman"/>
                <w:sz w:val="16"/>
                <w:szCs w:val="16"/>
              </w:rPr>
              <w:t xml:space="preserve"> </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 2005 г</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9059" w:type="dxa"/>
            <w:gridSpan w:val="4"/>
          </w:tcPr>
          <w:p w:rsidR="00FB5843" w:rsidRPr="00E72AB4" w:rsidRDefault="00FB5843" w:rsidP="008C4C8A">
            <w:pPr>
              <w:spacing w:after="0" w:line="240" w:lineRule="auto"/>
              <w:jc w:val="center"/>
              <w:rPr>
                <w:rFonts w:ascii="Times New Roman" w:hAnsi="Times New Roman"/>
                <w:b/>
                <w:sz w:val="16"/>
                <w:szCs w:val="16"/>
              </w:rPr>
            </w:pPr>
            <w:r w:rsidRPr="00E72AB4">
              <w:rPr>
                <w:rFonts w:ascii="Times New Roman" w:hAnsi="Times New Roman"/>
                <w:b/>
                <w:sz w:val="16"/>
                <w:szCs w:val="16"/>
              </w:rPr>
              <w:t>Методические издания по педагогической работе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Организация коллективной деятельности пионеров</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М.Б.Рамазанов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1987</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Махачкала </w:t>
            </w:r>
            <w:proofErr w:type="spellStart"/>
            <w:r w:rsidRPr="00E72AB4">
              <w:rPr>
                <w:rFonts w:ascii="Times New Roman" w:hAnsi="Times New Roman"/>
                <w:sz w:val="16"/>
                <w:szCs w:val="16"/>
              </w:rPr>
              <w:t>Дагучпегиз</w:t>
            </w:r>
            <w:proofErr w:type="spellEnd"/>
            <w:r w:rsidRPr="00E72AB4">
              <w:rPr>
                <w:rFonts w:ascii="Times New Roman" w:hAnsi="Times New Roman"/>
                <w:sz w:val="16"/>
                <w:szCs w:val="16"/>
              </w:rPr>
              <w:t xml:space="preserve"> </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Развитие идей А.С.Макаренко в теории и </w:t>
            </w:r>
            <w:r w:rsidRPr="00E72AB4">
              <w:rPr>
                <w:rFonts w:ascii="Times New Roman" w:hAnsi="Times New Roman"/>
                <w:sz w:val="16"/>
                <w:szCs w:val="16"/>
              </w:rPr>
              <w:lastRenderedPageBreak/>
              <w:t>методике воспитание</w:t>
            </w:r>
          </w:p>
        </w:tc>
        <w:tc>
          <w:tcPr>
            <w:tcW w:w="2428"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lastRenderedPageBreak/>
              <w:t>По</w:t>
            </w:r>
            <w:proofErr w:type="gramEnd"/>
            <w:r w:rsidRPr="00E72AB4">
              <w:rPr>
                <w:rFonts w:ascii="Times New Roman" w:hAnsi="Times New Roman"/>
                <w:sz w:val="16"/>
                <w:szCs w:val="16"/>
              </w:rPr>
              <w:t xml:space="preserve"> редакцией В.М.Коротова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Москва «Педагогика»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lastRenderedPageBreak/>
              <w:t>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Этика «О красоте духовной»</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С.Л.Кравец</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6,90</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Подписная научно-популярная серия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Организатору и консультанту Игры «Орленок»</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Л.А.Пестерев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ДОСААФ СССР</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Правда о наркотиках и наркомании 100 вопросов</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100 ответов</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Э.А.Нигамедзянов</w:t>
            </w:r>
            <w:proofErr w:type="spellEnd"/>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Г.Г.Каримова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2006</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Краеведческая работа в школе</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Мин просвещения ЯАССР</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1968</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7</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Школьный краеведческий музей</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Якутская респ. Детская экскурсионно-туристская станция</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1968</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8</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Спортивное ориентирование</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В.И.Тыкул</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1990</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9</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Эдэр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таксидермистарга</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мацнайгы</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субэлэр</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Б.Н.Андреев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1973</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От духовной культуры предков к духовной культуре учителя</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(учебно-методическое пособие)</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Кафедра культуры и духовности</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2001</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ИПКРО</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Образцовый художественный коллектив «Амма </w:t>
            </w:r>
            <w:proofErr w:type="spellStart"/>
            <w:r w:rsidRPr="00E72AB4">
              <w:rPr>
                <w:rFonts w:ascii="Times New Roman" w:hAnsi="Times New Roman"/>
                <w:sz w:val="16"/>
                <w:szCs w:val="16"/>
              </w:rPr>
              <w:t>Чэчирэ</w:t>
            </w:r>
            <w:proofErr w:type="spellEnd"/>
            <w:r w:rsidRPr="00E72AB4">
              <w:rPr>
                <w:rFonts w:ascii="Times New Roman" w:hAnsi="Times New Roman"/>
                <w:sz w:val="16"/>
                <w:szCs w:val="16"/>
              </w:rPr>
              <w:t>» детский этнографический ансамбль песни и танца (2экз)</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Отдел народного образования Амгинского райисполкома Районный дом пионеров и школьников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Амга 1991</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Воспитание творческого читателя</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С.В.Михалков Т.Д.Полозова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1981</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13</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Личностно-оринетированное</w:t>
            </w:r>
            <w:proofErr w:type="spellEnd"/>
            <w:r w:rsidRPr="00E72AB4">
              <w:rPr>
                <w:rFonts w:ascii="Times New Roman" w:hAnsi="Times New Roman"/>
                <w:sz w:val="16"/>
                <w:szCs w:val="16"/>
              </w:rPr>
              <w:t xml:space="preserve"> обучение в школе</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Н.А.Алексеев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Феникс</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lang w:val="en-US"/>
              </w:rPr>
              <w:t xml:space="preserve">XXI </w:t>
            </w:r>
            <w:r w:rsidRPr="00E72AB4">
              <w:rPr>
                <w:rFonts w:ascii="Times New Roman" w:hAnsi="Times New Roman"/>
                <w:sz w:val="16"/>
                <w:szCs w:val="16"/>
              </w:rPr>
              <w:t xml:space="preserve">уйэ5э – чел </w:t>
            </w:r>
            <w:proofErr w:type="spellStart"/>
            <w:r w:rsidRPr="00E72AB4">
              <w:rPr>
                <w:rFonts w:ascii="Times New Roman" w:hAnsi="Times New Roman"/>
                <w:sz w:val="16"/>
                <w:szCs w:val="16"/>
              </w:rPr>
              <w:t>удьуору</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СР</w:t>
            </w:r>
            <w:proofErr w:type="gramEnd"/>
            <w:r w:rsidRPr="00E72AB4">
              <w:rPr>
                <w:rFonts w:ascii="Times New Roman" w:hAnsi="Times New Roman"/>
                <w:sz w:val="16"/>
                <w:szCs w:val="16"/>
              </w:rPr>
              <w:t xml:space="preserve"> норуоттарын </w:t>
            </w:r>
            <w:proofErr w:type="spellStart"/>
            <w:r w:rsidRPr="00E72AB4">
              <w:rPr>
                <w:rFonts w:ascii="Times New Roman" w:hAnsi="Times New Roman"/>
                <w:sz w:val="16"/>
                <w:szCs w:val="16"/>
              </w:rPr>
              <w:t>генофондатын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харыстааьыцца</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Депортамент</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1999</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Энциклопедия коллективных творческих дел </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И.П.Иванов </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2003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СДОО РС (Я)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16</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Реиональые</w:t>
            </w:r>
            <w:proofErr w:type="spellEnd"/>
            <w:r w:rsidRPr="00E72AB4">
              <w:rPr>
                <w:rFonts w:ascii="Times New Roman" w:hAnsi="Times New Roman"/>
                <w:sz w:val="16"/>
                <w:szCs w:val="16"/>
              </w:rPr>
              <w:t xml:space="preserve"> подходы к моделированию коррекционной работы в дошкольном </w:t>
            </w:r>
            <w:proofErr w:type="spellStart"/>
            <w:proofErr w:type="gramStart"/>
            <w:r w:rsidRPr="00E72AB4">
              <w:rPr>
                <w:rFonts w:ascii="Times New Roman" w:hAnsi="Times New Roman"/>
                <w:sz w:val="16"/>
                <w:szCs w:val="16"/>
              </w:rPr>
              <w:t>обр</w:t>
            </w:r>
            <w:proofErr w:type="spellEnd"/>
            <w:proofErr w:type="gramEnd"/>
            <w:r w:rsidRPr="00E72AB4">
              <w:rPr>
                <w:rFonts w:ascii="Times New Roman" w:hAnsi="Times New Roman"/>
                <w:sz w:val="16"/>
                <w:szCs w:val="16"/>
              </w:rPr>
              <w:t xml:space="preserve"> </w:t>
            </w:r>
            <w:proofErr w:type="spellStart"/>
            <w:r w:rsidRPr="00E72AB4">
              <w:rPr>
                <w:rFonts w:ascii="Times New Roman" w:hAnsi="Times New Roman"/>
                <w:sz w:val="16"/>
                <w:szCs w:val="16"/>
              </w:rPr>
              <w:t>учр</w:t>
            </w:r>
            <w:proofErr w:type="spell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proofErr w:type="gramStart"/>
            <w:r w:rsidRPr="00E72AB4">
              <w:rPr>
                <w:rFonts w:ascii="Times New Roman" w:hAnsi="Times New Roman"/>
                <w:sz w:val="16"/>
                <w:szCs w:val="16"/>
              </w:rPr>
              <w:t>Отв</w:t>
            </w:r>
            <w:proofErr w:type="spellEnd"/>
            <w:proofErr w:type="gramEnd"/>
            <w:r w:rsidRPr="00E72AB4">
              <w:rPr>
                <w:rFonts w:ascii="Times New Roman" w:hAnsi="Times New Roman"/>
                <w:sz w:val="16"/>
                <w:szCs w:val="16"/>
              </w:rPr>
              <w:t xml:space="preserve"> </w:t>
            </w:r>
            <w:proofErr w:type="spellStart"/>
            <w:r w:rsidRPr="00E72AB4">
              <w:rPr>
                <w:rFonts w:ascii="Times New Roman" w:hAnsi="Times New Roman"/>
                <w:sz w:val="16"/>
                <w:szCs w:val="16"/>
              </w:rPr>
              <w:t>Зенкова</w:t>
            </w:r>
            <w:proofErr w:type="spellEnd"/>
            <w:r w:rsidRPr="00E72AB4">
              <w:rPr>
                <w:rFonts w:ascii="Times New Roman" w:hAnsi="Times New Roman"/>
                <w:sz w:val="16"/>
                <w:szCs w:val="16"/>
              </w:rPr>
              <w:t xml:space="preserve"> Т.Г. зам министра;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Ростов-на-Дону</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Министерство общего и профессионального </w:t>
            </w:r>
            <w:proofErr w:type="spellStart"/>
            <w:proofErr w:type="gramStart"/>
            <w:r w:rsidRPr="00E72AB4">
              <w:rPr>
                <w:rFonts w:ascii="Times New Roman" w:hAnsi="Times New Roman"/>
                <w:sz w:val="16"/>
                <w:szCs w:val="16"/>
              </w:rPr>
              <w:t>обр</w:t>
            </w:r>
            <w:proofErr w:type="spellEnd"/>
            <w:proofErr w:type="gramEnd"/>
            <w:r w:rsidRPr="00E72AB4">
              <w:rPr>
                <w:rFonts w:ascii="Times New Roman" w:hAnsi="Times New Roman"/>
                <w:sz w:val="16"/>
                <w:szCs w:val="16"/>
              </w:rPr>
              <w:t xml:space="preserve"> Ростовской области</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17</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Элективные курсы: алгоритмы создания, примеры программ;</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Г.А.Воронина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2006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Айрис Пресс</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18</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Внеурочная деятельность школьников</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В.О.Кутьев</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Сырдык</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уруччэ</w:t>
            </w:r>
            <w:proofErr w:type="spellEnd"/>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(Мин </w:t>
            </w:r>
            <w:proofErr w:type="spellStart"/>
            <w:r w:rsidRPr="00E72AB4">
              <w:rPr>
                <w:rFonts w:ascii="Times New Roman" w:hAnsi="Times New Roman"/>
                <w:sz w:val="16"/>
                <w:szCs w:val="16"/>
              </w:rPr>
              <w:t>бастакы</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айымнньыларым</w:t>
            </w:r>
            <w:proofErr w:type="spellEnd"/>
            <w:r w:rsidRPr="00E72AB4">
              <w:rPr>
                <w:rFonts w:ascii="Times New Roman" w:hAnsi="Times New Roman"/>
                <w:sz w:val="16"/>
                <w:szCs w:val="16"/>
              </w:rPr>
              <w:t xml:space="preserve">) - </w:t>
            </w:r>
            <w:proofErr w:type="spellStart"/>
            <w:r w:rsidRPr="00E72AB4">
              <w:rPr>
                <w:rFonts w:ascii="Times New Roman" w:hAnsi="Times New Roman"/>
                <w:sz w:val="16"/>
                <w:szCs w:val="16"/>
              </w:rPr>
              <w:t>Эмис</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Степанова Т.Т.</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Имя твое учитель</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Праздник в школе</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серия</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2001</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w:t>
            </w:r>
            <w:proofErr w:type="spellStart"/>
            <w:r w:rsidRPr="00E72AB4">
              <w:rPr>
                <w:rFonts w:ascii="Times New Roman" w:hAnsi="Times New Roman"/>
                <w:sz w:val="16"/>
                <w:szCs w:val="16"/>
              </w:rPr>
              <w:t>Красико-Принт</w:t>
            </w:r>
            <w:proofErr w:type="spellEnd"/>
            <w:r w:rsidRPr="00E72AB4">
              <w:rPr>
                <w:rFonts w:ascii="Times New Roman" w:hAnsi="Times New Roman"/>
                <w:sz w:val="16"/>
                <w:szCs w:val="16"/>
              </w:rPr>
              <w:t>»</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ВШК в ОУ</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МУО Отдел </w:t>
            </w:r>
            <w:proofErr w:type="spellStart"/>
            <w:r w:rsidRPr="00E72AB4">
              <w:rPr>
                <w:rFonts w:ascii="Times New Roman" w:hAnsi="Times New Roman"/>
                <w:sz w:val="16"/>
                <w:szCs w:val="16"/>
              </w:rPr>
              <w:t>инсп</w:t>
            </w:r>
            <w:proofErr w:type="spellEnd"/>
            <w:r w:rsidRPr="00E72AB4">
              <w:rPr>
                <w:rFonts w:ascii="Times New Roman" w:hAnsi="Times New Roman"/>
                <w:sz w:val="16"/>
                <w:szCs w:val="16"/>
              </w:rPr>
              <w:t>. и контроля</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Амга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Методические пособия и материалы по экологическому образованию детей;</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Каталог изданий по практическим вопросам экологического образования</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Ассоцация</w:t>
            </w:r>
            <w:proofErr w:type="spellEnd"/>
            <w:r w:rsidRPr="00E72AB4">
              <w:rPr>
                <w:rFonts w:ascii="Times New Roman" w:hAnsi="Times New Roman"/>
                <w:sz w:val="16"/>
                <w:szCs w:val="16"/>
              </w:rPr>
              <w:t xml:space="preserve"> «Экосистема»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1996</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Книга о здоровье детей</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(семейная педагогика)</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М.Я.Студеникин</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1986 </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Минск «</w:t>
            </w:r>
            <w:proofErr w:type="gramStart"/>
            <w:r w:rsidRPr="00E72AB4">
              <w:rPr>
                <w:rFonts w:ascii="Times New Roman" w:hAnsi="Times New Roman"/>
                <w:sz w:val="16"/>
                <w:szCs w:val="16"/>
              </w:rPr>
              <w:t>Народная</w:t>
            </w:r>
            <w:proofErr w:type="gramEnd"/>
            <w:r w:rsidRPr="00E72AB4">
              <w:rPr>
                <w:rFonts w:ascii="Times New Roman" w:hAnsi="Times New Roman"/>
                <w:sz w:val="16"/>
                <w:szCs w:val="16"/>
              </w:rPr>
              <w:t xml:space="preserve"> </w:t>
            </w:r>
            <w:proofErr w:type="spellStart"/>
            <w:r w:rsidRPr="00E72AB4">
              <w:rPr>
                <w:rFonts w:ascii="Times New Roman" w:hAnsi="Times New Roman"/>
                <w:sz w:val="16"/>
                <w:szCs w:val="16"/>
              </w:rPr>
              <w:t>Асвета</w:t>
            </w:r>
            <w:proofErr w:type="spellEnd"/>
            <w:r w:rsidRPr="00E72AB4">
              <w:rPr>
                <w:rFonts w:ascii="Times New Roman" w:hAnsi="Times New Roman"/>
                <w:sz w:val="16"/>
                <w:szCs w:val="16"/>
              </w:rPr>
              <w:t>»</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Театральное действо от</w:t>
            </w:r>
            <w:proofErr w:type="gramStart"/>
            <w:r w:rsidRPr="00E72AB4">
              <w:rPr>
                <w:rFonts w:ascii="Times New Roman" w:hAnsi="Times New Roman"/>
                <w:sz w:val="16"/>
                <w:szCs w:val="16"/>
              </w:rPr>
              <w:t xml:space="preserve"> А</w:t>
            </w:r>
            <w:proofErr w:type="gramEnd"/>
            <w:r w:rsidRPr="00E72AB4">
              <w:rPr>
                <w:rFonts w:ascii="Times New Roman" w:hAnsi="Times New Roman"/>
                <w:sz w:val="16"/>
                <w:szCs w:val="16"/>
              </w:rPr>
              <w:t xml:space="preserve"> до Я (пособие для классных </w:t>
            </w:r>
            <w:proofErr w:type="spellStart"/>
            <w:r w:rsidRPr="00E72AB4">
              <w:rPr>
                <w:rFonts w:ascii="Times New Roman" w:hAnsi="Times New Roman"/>
                <w:sz w:val="16"/>
                <w:szCs w:val="16"/>
              </w:rPr>
              <w:t>рукводителей</w:t>
            </w:r>
            <w:proofErr w:type="spell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А.М.Нахимовский</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2002</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w:t>
            </w:r>
            <w:proofErr w:type="spellStart"/>
            <w:r w:rsidRPr="00E72AB4">
              <w:rPr>
                <w:rFonts w:ascii="Times New Roman" w:hAnsi="Times New Roman"/>
                <w:sz w:val="16"/>
                <w:szCs w:val="16"/>
              </w:rPr>
              <w:t>Аркти</w:t>
            </w:r>
            <w:proofErr w:type="spellEnd"/>
            <w:r w:rsidRPr="00E72AB4">
              <w:rPr>
                <w:rFonts w:ascii="Times New Roman" w:hAnsi="Times New Roman"/>
                <w:sz w:val="16"/>
                <w:szCs w:val="16"/>
              </w:rPr>
              <w:t>»</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Азбука театра (2 </w:t>
            </w:r>
            <w:proofErr w:type="spellStart"/>
            <w:proofErr w:type="gramStart"/>
            <w:r w:rsidRPr="00E72AB4">
              <w:rPr>
                <w:rFonts w:ascii="Times New Roman" w:hAnsi="Times New Roman"/>
                <w:sz w:val="16"/>
                <w:szCs w:val="16"/>
              </w:rPr>
              <w:t>экз</w:t>
            </w:r>
            <w:proofErr w:type="spellEnd"/>
            <w:proofErr w:type="gram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Юрий </w:t>
            </w:r>
            <w:proofErr w:type="spellStart"/>
            <w:r w:rsidRPr="00E72AB4">
              <w:rPr>
                <w:rFonts w:ascii="Times New Roman" w:hAnsi="Times New Roman"/>
                <w:sz w:val="16"/>
                <w:szCs w:val="16"/>
              </w:rPr>
              <w:t>Алянский</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1990</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«Детская </w:t>
            </w:r>
            <w:proofErr w:type="spellStart"/>
            <w:r w:rsidRPr="00E72AB4">
              <w:rPr>
                <w:rFonts w:ascii="Times New Roman" w:hAnsi="Times New Roman"/>
                <w:sz w:val="16"/>
                <w:szCs w:val="16"/>
              </w:rPr>
              <w:t>лиература</w:t>
            </w:r>
            <w:proofErr w:type="spellEnd"/>
            <w:r w:rsidRPr="00E72AB4">
              <w:rPr>
                <w:rFonts w:ascii="Times New Roman" w:hAnsi="Times New Roman"/>
                <w:sz w:val="16"/>
                <w:szCs w:val="16"/>
              </w:rPr>
              <w:t>»</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Педагогу о воспитательной системе школы и класса</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(учебно-методическое пособие)</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Е.Н.Степанов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Творческий центр</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27</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Нетрадиционные формы воспитательной работы в школе (внеклассные мероприятия классные часы)</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Северина</w:t>
            </w:r>
            <w:proofErr w:type="spellEnd"/>
            <w:r w:rsidRPr="00E72AB4">
              <w:rPr>
                <w:rFonts w:ascii="Times New Roman" w:hAnsi="Times New Roman"/>
                <w:sz w:val="16"/>
                <w:szCs w:val="16"/>
              </w:rPr>
              <w:t xml:space="preserve"> О.А.</w:t>
            </w:r>
          </w:p>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Саввина</w:t>
            </w:r>
            <w:proofErr w:type="spellEnd"/>
            <w:r w:rsidRPr="00E72AB4">
              <w:rPr>
                <w:rFonts w:ascii="Times New Roman" w:hAnsi="Times New Roman"/>
                <w:sz w:val="16"/>
                <w:szCs w:val="16"/>
              </w:rPr>
              <w:t xml:space="preserve"> Л.М.</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2007</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Понарама</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28</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Дети в пионерском лагере</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Карел </w:t>
            </w:r>
            <w:proofErr w:type="spellStart"/>
            <w:r w:rsidRPr="00E72AB4">
              <w:rPr>
                <w:rFonts w:ascii="Times New Roman" w:hAnsi="Times New Roman"/>
                <w:sz w:val="16"/>
                <w:szCs w:val="16"/>
              </w:rPr>
              <w:t>Поломис</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1986</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Профиздат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29</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Песенник пионера</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Г.Крылов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1984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Музыка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Развитие самоуправления в детских коллективах</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(учебно-методическое пособие)</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М.И.Рожков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2002</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Владос</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 истокам гражданственности (Социально-педагогические основы движения юных граждан «Наследники»)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СДООРС (Я)</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2003</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Как научить ребенка поступать нравственно</w:t>
            </w:r>
          </w:p>
          <w:p w:rsidR="00FB5843" w:rsidRPr="00E72AB4" w:rsidRDefault="00FB5843" w:rsidP="008C4C8A">
            <w:pPr>
              <w:spacing w:after="0" w:line="240" w:lineRule="auto"/>
              <w:jc w:val="both"/>
              <w:rPr>
                <w:rFonts w:ascii="Times New Roman" w:hAnsi="Times New Roman"/>
                <w:sz w:val="16"/>
                <w:szCs w:val="16"/>
              </w:rPr>
            </w:pPr>
            <w:proofErr w:type="gramStart"/>
            <w:r w:rsidRPr="00E72AB4">
              <w:rPr>
                <w:rFonts w:ascii="Times New Roman" w:hAnsi="Times New Roman"/>
                <w:sz w:val="16"/>
                <w:szCs w:val="16"/>
              </w:rPr>
              <w:t>(Для воспитателей, учителей и родителей) (увлекательные беседы, поучительные истории и сказки.</w:t>
            </w:r>
            <w:proofErr w:type="gramEnd"/>
            <w:r w:rsidRPr="00E72AB4">
              <w:rPr>
                <w:rFonts w:ascii="Times New Roman" w:hAnsi="Times New Roman"/>
                <w:sz w:val="16"/>
                <w:szCs w:val="16"/>
              </w:rPr>
              <w:t xml:space="preserve"> </w:t>
            </w:r>
            <w:proofErr w:type="gramStart"/>
            <w:r w:rsidRPr="00E72AB4">
              <w:rPr>
                <w:rFonts w:ascii="Times New Roman" w:hAnsi="Times New Roman"/>
                <w:sz w:val="16"/>
                <w:szCs w:val="16"/>
              </w:rPr>
              <w:t>Планирование работы в младших, средних и старших группах детского сада)</w:t>
            </w:r>
            <w:proofErr w:type="gram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И.Н.Курочкина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2002</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«Флинта»</w:t>
            </w:r>
          </w:p>
          <w:p w:rsidR="00FB5843" w:rsidRPr="00E72AB4" w:rsidRDefault="00FB5843" w:rsidP="008C4C8A">
            <w:pPr>
              <w:spacing w:after="0" w:line="240" w:lineRule="auto"/>
              <w:rPr>
                <w:rFonts w:ascii="Times New Roman" w:hAnsi="Times New Roman"/>
                <w:sz w:val="16"/>
                <w:szCs w:val="16"/>
              </w:rPr>
            </w:pPr>
          </w:p>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33</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Уой</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дьэ</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накасаанньа</w:t>
            </w:r>
            <w:proofErr w:type="spell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Алексей Павлов</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1997</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Научно-внедренческий Центр «</w:t>
            </w:r>
            <w:proofErr w:type="spellStart"/>
            <w:r w:rsidRPr="00E72AB4">
              <w:rPr>
                <w:rFonts w:ascii="Times New Roman" w:hAnsi="Times New Roman"/>
                <w:sz w:val="16"/>
                <w:szCs w:val="16"/>
              </w:rPr>
              <w:t>игнатек</w:t>
            </w:r>
            <w:proofErr w:type="spellEnd"/>
            <w:r w:rsidRPr="00E72AB4">
              <w:rPr>
                <w:rFonts w:ascii="Times New Roman" w:hAnsi="Times New Roman"/>
                <w:sz w:val="16"/>
                <w:szCs w:val="16"/>
              </w:rPr>
              <w:t xml:space="preserve"> ЛТД»</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Дети в пионерском лагере</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(прогулки походы экскурсии)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Карел </w:t>
            </w:r>
            <w:proofErr w:type="spellStart"/>
            <w:r w:rsidRPr="00E72AB4">
              <w:rPr>
                <w:rFonts w:ascii="Times New Roman" w:hAnsi="Times New Roman"/>
                <w:sz w:val="16"/>
                <w:szCs w:val="16"/>
              </w:rPr>
              <w:t>Поломис</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1990</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Профиздат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Социальные творческие проекты в школе</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Н.В.Белобородов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2006</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Аркти</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Театр в эстетическом воспитании младших школьников</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(пособие для учителей </w:t>
            </w:r>
            <w:proofErr w:type="spellStart"/>
            <w:r w:rsidRPr="00E72AB4">
              <w:rPr>
                <w:rFonts w:ascii="Times New Roman" w:hAnsi="Times New Roman"/>
                <w:sz w:val="16"/>
                <w:szCs w:val="16"/>
              </w:rPr>
              <w:t>нач</w:t>
            </w:r>
            <w:proofErr w:type="spellEnd"/>
            <w:r w:rsidRPr="00E72AB4">
              <w:rPr>
                <w:rFonts w:ascii="Times New Roman" w:hAnsi="Times New Roman"/>
                <w:sz w:val="16"/>
                <w:szCs w:val="16"/>
              </w:rPr>
              <w:t>. классов)</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А.Я.Михайлова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1975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37</w:t>
            </w:r>
          </w:p>
        </w:tc>
        <w:tc>
          <w:tcPr>
            <w:tcW w:w="3080"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Прекрасное</w:t>
            </w:r>
            <w:proofErr w:type="gramEnd"/>
            <w:r w:rsidRPr="00E72AB4">
              <w:rPr>
                <w:rFonts w:ascii="Times New Roman" w:hAnsi="Times New Roman"/>
                <w:sz w:val="16"/>
                <w:szCs w:val="16"/>
              </w:rPr>
              <w:t xml:space="preserve"> – детям (в помощь учителю)</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Из опыта эстетического </w:t>
            </w:r>
            <w:r w:rsidRPr="00E72AB4">
              <w:rPr>
                <w:rFonts w:ascii="Times New Roman" w:hAnsi="Times New Roman"/>
                <w:sz w:val="16"/>
                <w:szCs w:val="16"/>
              </w:rPr>
              <w:lastRenderedPageBreak/>
              <w:t xml:space="preserve">воспитания в школах </w:t>
            </w:r>
            <w:proofErr w:type="spellStart"/>
            <w:r w:rsidRPr="00E72AB4">
              <w:rPr>
                <w:rFonts w:ascii="Times New Roman" w:hAnsi="Times New Roman"/>
                <w:sz w:val="16"/>
                <w:szCs w:val="16"/>
              </w:rPr>
              <w:t>гЯкутска</w:t>
            </w:r>
            <w:proofErr w:type="spellEnd"/>
            <w:r w:rsidRPr="00E72AB4">
              <w:rPr>
                <w:rFonts w:ascii="Times New Roman" w:hAnsi="Times New Roman"/>
                <w:sz w:val="16"/>
                <w:szCs w:val="16"/>
              </w:rPr>
              <w:t xml:space="preserve"> и пионерском лагере «Сокол»</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lastRenderedPageBreak/>
              <w:t>1977</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lastRenderedPageBreak/>
              <w:t>38</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В помощь </w:t>
            </w:r>
            <w:proofErr w:type="spellStart"/>
            <w:r w:rsidRPr="00E72AB4">
              <w:rPr>
                <w:rFonts w:ascii="Times New Roman" w:hAnsi="Times New Roman"/>
                <w:sz w:val="16"/>
                <w:szCs w:val="16"/>
              </w:rPr>
              <w:t>наркопостам</w:t>
            </w:r>
            <w:proofErr w:type="spellEnd"/>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(методические рекомендации)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ГУЗ Респ </w:t>
            </w:r>
            <w:proofErr w:type="spellStart"/>
            <w:r w:rsidRPr="00E72AB4">
              <w:rPr>
                <w:rFonts w:ascii="Times New Roman" w:hAnsi="Times New Roman"/>
                <w:sz w:val="16"/>
                <w:szCs w:val="16"/>
              </w:rPr>
              <w:t>нарколо</w:t>
            </w:r>
            <w:proofErr w:type="spellEnd"/>
            <w:r w:rsidRPr="00E72AB4">
              <w:rPr>
                <w:rFonts w:ascii="Times New Roman" w:hAnsi="Times New Roman"/>
                <w:sz w:val="16"/>
                <w:szCs w:val="16"/>
              </w:rPr>
              <w:t xml:space="preserve"> диспансер</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2006</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39</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Детские организации и объединения Якутии в третьем </w:t>
            </w:r>
            <w:proofErr w:type="spellStart"/>
            <w:r w:rsidRPr="00E72AB4">
              <w:rPr>
                <w:rFonts w:ascii="Times New Roman" w:hAnsi="Times New Roman"/>
                <w:sz w:val="16"/>
                <w:szCs w:val="16"/>
              </w:rPr>
              <w:t>тысячилетии</w:t>
            </w:r>
            <w:proofErr w:type="spellEnd"/>
            <w:r w:rsidRPr="00E72AB4">
              <w:rPr>
                <w:rFonts w:ascii="Times New Roman" w:hAnsi="Times New Roman"/>
                <w:sz w:val="16"/>
                <w:szCs w:val="16"/>
              </w:rPr>
              <w:t>: проблемы, перспективы, тенденции</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(Материалы респ </w:t>
            </w:r>
            <w:proofErr w:type="spellStart"/>
            <w:r w:rsidRPr="00E72AB4">
              <w:rPr>
                <w:rFonts w:ascii="Times New Roman" w:hAnsi="Times New Roman"/>
                <w:sz w:val="16"/>
                <w:szCs w:val="16"/>
              </w:rPr>
              <w:t>научно-практич</w:t>
            </w:r>
            <w:proofErr w:type="spellEnd"/>
            <w:r w:rsidRPr="00E72AB4">
              <w:rPr>
                <w:rFonts w:ascii="Times New Roman" w:hAnsi="Times New Roman"/>
                <w:sz w:val="16"/>
                <w:szCs w:val="16"/>
              </w:rPr>
              <w:t xml:space="preserve"> конференции 16-17 марта 2005)</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Минис</w:t>
            </w:r>
            <w:proofErr w:type="spellEnd"/>
            <w:r w:rsidRPr="00E72AB4">
              <w:rPr>
                <w:rFonts w:ascii="Times New Roman" w:hAnsi="Times New Roman"/>
                <w:sz w:val="16"/>
                <w:szCs w:val="16"/>
              </w:rPr>
              <w:t xml:space="preserve"> </w:t>
            </w:r>
            <w:proofErr w:type="spellStart"/>
            <w:proofErr w:type="gramStart"/>
            <w:r w:rsidRPr="00E72AB4">
              <w:rPr>
                <w:rFonts w:ascii="Times New Roman" w:hAnsi="Times New Roman"/>
                <w:sz w:val="16"/>
                <w:szCs w:val="16"/>
              </w:rPr>
              <w:t>обр</w:t>
            </w:r>
            <w:proofErr w:type="spellEnd"/>
            <w:proofErr w:type="gramEnd"/>
            <w:r w:rsidRPr="00E72AB4">
              <w:rPr>
                <w:rFonts w:ascii="Times New Roman" w:hAnsi="Times New Roman"/>
                <w:sz w:val="16"/>
                <w:szCs w:val="16"/>
              </w:rPr>
              <w:t xml:space="preserve"> РС (Я)</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2006</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Театр чтеца</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Методическое пособие</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1981</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Искусство</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41</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Кыыс</w:t>
            </w:r>
            <w:proofErr w:type="spellEnd"/>
            <w:r w:rsidRPr="00E72AB4">
              <w:rPr>
                <w:rFonts w:ascii="Times New Roman" w:hAnsi="Times New Roman"/>
                <w:sz w:val="16"/>
                <w:szCs w:val="16"/>
              </w:rPr>
              <w:t xml:space="preserve"> Амма (фотоальбом)</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Пестерев В.И., Пестерева А.Ф.</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Амга 1997</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Игры у моря (Сборник методических материалов)</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Г.М.Чан и </w:t>
            </w:r>
            <w:proofErr w:type="spellStart"/>
            <w:r w:rsidRPr="00E72AB4">
              <w:rPr>
                <w:rFonts w:ascii="Times New Roman" w:hAnsi="Times New Roman"/>
                <w:sz w:val="16"/>
                <w:szCs w:val="16"/>
              </w:rPr>
              <w:t>О.Г.Пермякова</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Владивосток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Река Лена (фотоальбом)</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Советская Россия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А5ам туьунан Аман </w:t>
            </w:r>
            <w:proofErr w:type="spellStart"/>
            <w:r w:rsidRPr="00E72AB4">
              <w:rPr>
                <w:rFonts w:ascii="Times New Roman" w:hAnsi="Times New Roman"/>
                <w:sz w:val="16"/>
                <w:szCs w:val="16"/>
              </w:rPr>
              <w:t>ес</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Д.С.Зверев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1995</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Реки и озера Якутии </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С.К.Аржакова</w:t>
            </w:r>
            <w:proofErr w:type="spellEnd"/>
            <w:r w:rsidRPr="00E72AB4">
              <w:rPr>
                <w:rFonts w:ascii="Times New Roman" w:hAnsi="Times New Roman"/>
                <w:sz w:val="16"/>
                <w:szCs w:val="16"/>
              </w:rPr>
              <w:t xml:space="preserve"> </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И.И.Жирков </w:t>
            </w:r>
            <w:proofErr w:type="spellStart"/>
            <w:r w:rsidRPr="00E72AB4">
              <w:rPr>
                <w:rFonts w:ascii="Times New Roman" w:hAnsi="Times New Roman"/>
                <w:sz w:val="16"/>
                <w:szCs w:val="16"/>
              </w:rPr>
              <w:t>К.И.Кусатов</w:t>
            </w:r>
            <w:proofErr w:type="spellEnd"/>
            <w:r w:rsidRPr="00E72AB4">
              <w:rPr>
                <w:rFonts w:ascii="Times New Roman" w:hAnsi="Times New Roman"/>
                <w:sz w:val="16"/>
                <w:szCs w:val="16"/>
              </w:rPr>
              <w:t xml:space="preserve"> И.М.Андросов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2007</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Лики шаман </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Зинаида Иванова - </w:t>
            </w:r>
            <w:proofErr w:type="spellStart"/>
            <w:r w:rsidRPr="00E72AB4">
              <w:rPr>
                <w:rFonts w:ascii="Times New Roman" w:hAnsi="Times New Roman"/>
                <w:sz w:val="16"/>
                <w:szCs w:val="16"/>
              </w:rPr>
              <w:t>Унарова</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2000</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47</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Сатира в борьбе за мир</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Плакат</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48</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Золотой юбилей </w:t>
            </w:r>
            <w:proofErr w:type="spellStart"/>
            <w:r w:rsidRPr="00E72AB4">
              <w:rPr>
                <w:rFonts w:ascii="Times New Roman" w:hAnsi="Times New Roman"/>
                <w:sz w:val="16"/>
                <w:szCs w:val="16"/>
              </w:rPr>
              <w:t>Мирнинского</w:t>
            </w:r>
            <w:proofErr w:type="spellEnd"/>
            <w:r w:rsidRPr="00E72AB4">
              <w:rPr>
                <w:rFonts w:ascii="Times New Roman" w:hAnsi="Times New Roman"/>
                <w:sz w:val="16"/>
                <w:szCs w:val="16"/>
              </w:rPr>
              <w:t xml:space="preserve"> образования</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2008</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Кэскил</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49</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Словарь терминов (Социально-педагогическая и управленческая деятельность УДОД)</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Фомина А.Б.</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Москва </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Психологическое сопровождение </w:t>
            </w:r>
            <w:proofErr w:type="gramStart"/>
            <w:r w:rsidRPr="00E72AB4">
              <w:rPr>
                <w:rFonts w:ascii="Times New Roman" w:hAnsi="Times New Roman"/>
                <w:sz w:val="16"/>
                <w:szCs w:val="16"/>
              </w:rPr>
              <w:t>образовательного</w:t>
            </w:r>
            <w:proofErr w:type="gramEnd"/>
            <w:r w:rsidRPr="00E72AB4">
              <w:rPr>
                <w:rFonts w:ascii="Times New Roman" w:hAnsi="Times New Roman"/>
                <w:sz w:val="16"/>
                <w:szCs w:val="16"/>
              </w:rPr>
              <w:t xml:space="preserve"> процессе в школе</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Слободчикова</w:t>
            </w:r>
            <w:proofErr w:type="spellEnd"/>
            <w:r w:rsidRPr="00E72AB4">
              <w:rPr>
                <w:rFonts w:ascii="Times New Roman" w:hAnsi="Times New Roman"/>
                <w:sz w:val="16"/>
                <w:szCs w:val="16"/>
              </w:rPr>
              <w:t xml:space="preserve"> Н.И.</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2005 </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МУО </w:t>
            </w:r>
            <w:proofErr w:type="spellStart"/>
            <w:r w:rsidRPr="00E72AB4">
              <w:rPr>
                <w:rFonts w:ascii="Times New Roman" w:hAnsi="Times New Roman"/>
                <w:sz w:val="16"/>
                <w:szCs w:val="16"/>
              </w:rPr>
              <w:t>Мегино-Канг</w:t>
            </w:r>
            <w:proofErr w:type="spellEnd"/>
            <w:r w:rsidRPr="00E72AB4">
              <w:rPr>
                <w:rFonts w:ascii="Times New Roman" w:hAnsi="Times New Roman"/>
                <w:sz w:val="16"/>
                <w:szCs w:val="16"/>
              </w:rPr>
              <w:t xml:space="preserve"> улуса </w:t>
            </w:r>
            <w:proofErr w:type="spellStart"/>
            <w:r w:rsidRPr="00E72AB4">
              <w:rPr>
                <w:rFonts w:ascii="Times New Roman" w:hAnsi="Times New Roman"/>
                <w:sz w:val="16"/>
                <w:szCs w:val="16"/>
              </w:rPr>
              <w:t>Майинская</w:t>
            </w:r>
            <w:proofErr w:type="spellEnd"/>
            <w:r w:rsidRPr="00E72AB4">
              <w:rPr>
                <w:rFonts w:ascii="Times New Roman" w:hAnsi="Times New Roman"/>
                <w:sz w:val="16"/>
                <w:szCs w:val="16"/>
              </w:rPr>
              <w:t xml:space="preserve"> СОШ</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Экскурсионная деятельность в образовательном процессе</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Нечаев М.П.</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2007</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Москва </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3080" w:type="dxa"/>
          </w:tcPr>
          <w:p w:rsidR="00FB5843" w:rsidRPr="00E72AB4" w:rsidRDefault="00FB5843" w:rsidP="008C4C8A">
            <w:pPr>
              <w:spacing w:after="0" w:line="240" w:lineRule="auto"/>
              <w:rPr>
                <w:rFonts w:ascii="Times New Roman" w:hAnsi="Times New Roman"/>
                <w:sz w:val="16"/>
                <w:szCs w:val="16"/>
              </w:rPr>
            </w:pP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9059" w:type="dxa"/>
            <w:gridSpan w:val="4"/>
          </w:tcPr>
          <w:p w:rsidR="00FB5843" w:rsidRPr="00E72AB4" w:rsidRDefault="00FB5843" w:rsidP="008C4C8A">
            <w:pPr>
              <w:spacing w:after="0" w:line="240" w:lineRule="auto"/>
              <w:jc w:val="center"/>
              <w:rPr>
                <w:rFonts w:ascii="Times New Roman" w:hAnsi="Times New Roman"/>
                <w:b/>
                <w:sz w:val="16"/>
                <w:szCs w:val="16"/>
              </w:rPr>
            </w:pPr>
            <w:r w:rsidRPr="00E72AB4">
              <w:rPr>
                <w:rFonts w:ascii="Times New Roman" w:hAnsi="Times New Roman"/>
                <w:b/>
                <w:sz w:val="16"/>
                <w:szCs w:val="16"/>
              </w:rPr>
              <w:t>Учебные программы</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Национальные виды спорта РС (Я) (программа для детско-юношеских спортивных школ РС (Якутия)</w:t>
            </w:r>
            <w:proofErr w:type="gram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Министерство образования РС (Я)</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1992</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Изобразительное искусство и художественный труд 1-8 классы (программа с краткими методическими рекомендациями)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Утверждено Мин народного образования РСФСР</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1990</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Саха сирин </w:t>
            </w:r>
            <w:proofErr w:type="spellStart"/>
            <w:r w:rsidRPr="00E72AB4">
              <w:rPr>
                <w:rFonts w:ascii="Times New Roman" w:hAnsi="Times New Roman"/>
                <w:sz w:val="16"/>
                <w:szCs w:val="16"/>
              </w:rPr>
              <w:t>терут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омуктарын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культурата</w:t>
            </w:r>
            <w:proofErr w:type="spellEnd"/>
            <w:r w:rsidRPr="00E72AB4">
              <w:rPr>
                <w:rFonts w:ascii="Times New Roman" w:hAnsi="Times New Roman"/>
                <w:sz w:val="16"/>
                <w:szCs w:val="16"/>
              </w:rPr>
              <w:t xml:space="preserve"> </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w:t>
            </w:r>
            <w:proofErr w:type="spellStart"/>
            <w:r w:rsidRPr="00E72AB4">
              <w:rPr>
                <w:rFonts w:ascii="Times New Roman" w:hAnsi="Times New Roman"/>
                <w:sz w:val="16"/>
                <w:szCs w:val="16"/>
              </w:rPr>
              <w:t>сахалыы</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оскуола</w:t>
            </w:r>
            <w:proofErr w:type="spellEnd"/>
            <w:r w:rsidRPr="00E72AB4">
              <w:rPr>
                <w:rFonts w:ascii="Times New Roman" w:hAnsi="Times New Roman"/>
                <w:sz w:val="16"/>
                <w:szCs w:val="16"/>
              </w:rPr>
              <w:t xml:space="preserve"> программата)</w:t>
            </w:r>
          </w:p>
        </w:tc>
        <w:tc>
          <w:tcPr>
            <w:tcW w:w="2428"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СР</w:t>
            </w:r>
            <w:proofErr w:type="gramEnd"/>
            <w:r w:rsidRPr="00E72AB4">
              <w:rPr>
                <w:rFonts w:ascii="Times New Roman" w:hAnsi="Times New Roman"/>
                <w:sz w:val="16"/>
                <w:szCs w:val="16"/>
              </w:rPr>
              <w:t xml:space="preserve"> уерэ5ин Мин.</w:t>
            </w:r>
          </w:p>
        </w:tc>
        <w:tc>
          <w:tcPr>
            <w:tcW w:w="121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Дь</w:t>
            </w:r>
            <w:proofErr w:type="spellEnd"/>
            <w:r w:rsidRPr="00E72AB4">
              <w:rPr>
                <w:rFonts w:ascii="Times New Roman" w:hAnsi="Times New Roman"/>
                <w:sz w:val="16"/>
                <w:szCs w:val="16"/>
              </w:rPr>
              <w:t xml:space="preserve"> 1992</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Программы для внешкольных учреждений и общеобразовательных школ. Эстетика быта</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Мин просвещения СССР</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1976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Эксперимент идеи, поиски, решения</w:t>
            </w:r>
            <w:proofErr w:type="gramStart"/>
            <w:r w:rsidRPr="00E72AB4">
              <w:rPr>
                <w:rFonts w:ascii="Times New Roman" w:hAnsi="Times New Roman"/>
                <w:sz w:val="16"/>
                <w:szCs w:val="16"/>
              </w:rPr>
              <w:t xml:space="preserve"> В</w:t>
            </w:r>
            <w:proofErr w:type="gramEnd"/>
            <w:r w:rsidRPr="00E72AB4">
              <w:rPr>
                <w:rFonts w:ascii="Times New Roman" w:hAnsi="Times New Roman"/>
                <w:sz w:val="16"/>
                <w:szCs w:val="16"/>
              </w:rPr>
              <w:t xml:space="preserve"> 1</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(программы курсов по дополнительному образованию)</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Из опыта работы МОУ СОШ №20 имени Ф.К.Попова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2007</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ИПКРО</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Программы для внеклассной и внешкольной работы Детская хоровая студия</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Мин просвещения СССР</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Т.А.Жданова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1971</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7</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Программа для внешкольных </w:t>
            </w:r>
            <w:proofErr w:type="spellStart"/>
            <w:r w:rsidRPr="00E72AB4">
              <w:rPr>
                <w:rFonts w:ascii="Times New Roman" w:hAnsi="Times New Roman"/>
                <w:sz w:val="16"/>
                <w:szCs w:val="16"/>
              </w:rPr>
              <w:t>учр</w:t>
            </w:r>
            <w:proofErr w:type="spellEnd"/>
            <w:r w:rsidRPr="00E72AB4">
              <w:rPr>
                <w:rFonts w:ascii="Times New Roman" w:hAnsi="Times New Roman"/>
                <w:sz w:val="16"/>
                <w:szCs w:val="16"/>
              </w:rPr>
              <w:t xml:space="preserve"> и </w:t>
            </w:r>
            <w:proofErr w:type="gramStart"/>
            <w:r w:rsidRPr="00E72AB4">
              <w:rPr>
                <w:rFonts w:ascii="Times New Roman" w:hAnsi="Times New Roman"/>
                <w:sz w:val="16"/>
                <w:szCs w:val="16"/>
              </w:rPr>
              <w:t>общ</w:t>
            </w:r>
            <w:proofErr w:type="gramEnd"/>
            <w:r w:rsidRPr="00E72AB4">
              <w:rPr>
                <w:rFonts w:ascii="Times New Roman" w:hAnsi="Times New Roman"/>
                <w:sz w:val="16"/>
                <w:szCs w:val="16"/>
              </w:rPr>
              <w:t xml:space="preserve"> школ – Музыка</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Министерство Просвещения СССР</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1986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8</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Программа для внешкольных </w:t>
            </w:r>
            <w:proofErr w:type="spellStart"/>
            <w:r w:rsidRPr="00E72AB4">
              <w:rPr>
                <w:rFonts w:ascii="Times New Roman" w:hAnsi="Times New Roman"/>
                <w:sz w:val="16"/>
                <w:szCs w:val="16"/>
              </w:rPr>
              <w:t>учр</w:t>
            </w:r>
            <w:proofErr w:type="spellEnd"/>
            <w:r w:rsidRPr="00E72AB4">
              <w:rPr>
                <w:rFonts w:ascii="Times New Roman" w:hAnsi="Times New Roman"/>
                <w:sz w:val="16"/>
                <w:szCs w:val="16"/>
              </w:rPr>
              <w:t xml:space="preserve"> и </w:t>
            </w:r>
            <w:proofErr w:type="gramStart"/>
            <w:r w:rsidRPr="00E72AB4">
              <w:rPr>
                <w:rFonts w:ascii="Times New Roman" w:hAnsi="Times New Roman"/>
                <w:sz w:val="16"/>
                <w:szCs w:val="16"/>
              </w:rPr>
              <w:t>общ</w:t>
            </w:r>
            <w:proofErr w:type="gramEnd"/>
            <w:r w:rsidRPr="00E72AB4">
              <w:rPr>
                <w:rFonts w:ascii="Times New Roman" w:hAnsi="Times New Roman"/>
                <w:sz w:val="16"/>
                <w:szCs w:val="16"/>
              </w:rPr>
              <w:t xml:space="preserve"> школ – внеурочные занятия с учащимися начальных классов (1-4 классы 11-й школы)</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Утверждено Мин просвещения РСФСР</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1988</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9</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Программы для общеобразовательных школ – Экология (2 </w:t>
            </w:r>
            <w:proofErr w:type="spellStart"/>
            <w:proofErr w:type="gramStart"/>
            <w:r w:rsidRPr="00E72AB4">
              <w:rPr>
                <w:rFonts w:ascii="Times New Roman" w:hAnsi="Times New Roman"/>
                <w:sz w:val="16"/>
                <w:szCs w:val="16"/>
              </w:rPr>
              <w:t>экз</w:t>
            </w:r>
            <w:proofErr w:type="spellEnd"/>
            <w:proofErr w:type="gram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Реком</w:t>
            </w:r>
            <w:proofErr w:type="spellEnd"/>
            <w:r w:rsidRPr="00E72AB4">
              <w:rPr>
                <w:rFonts w:ascii="Times New Roman" w:hAnsi="Times New Roman"/>
                <w:sz w:val="16"/>
                <w:szCs w:val="16"/>
              </w:rPr>
              <w:t xml:space="preserve">. </w:t>
            </w:r>
            <w:proofErr w:type="spellStart"/>
            <w:proofErr w:type="gramStart"/>
            <w:r w:rsidRPr="00E72AB4">
              <w:rPr>
                <w:rFonts w:ascii="Times New Roman" w:hAnsi="Times New Roman"/>
                <w:sz w:val="16"/>
                <w:szCs w:val="16"/>
              </w:rPr>
              <w:t>Упр</w:t>
            </w:r>
            <w:proofErr w:type="spellEnd"/>
            <w:proofErr w:type="gramEnd"/>
            <w:r w:rsidRPr="00E72AB4">
              <w:rPr>
                <w:rFonts w:ascii="Times New Roman" w:hAnsi="Times New Roman"/>
                <w:sz w:val="16"/>
                <w:szCs w:val="16"/>
              </w:rPr>
              <w:t xml:space="preserve"> общего среднего </w:t>
            </w:r>
            <w:proofErr w:type="spellStart"/>
            <w:r w:rsidRPr="00E72AB4">
              <w:rPr>
                <w:rFonts w:ascii="Times New Roman" w:hAnsi="Times New Roman"/>
                <w:sz w:val="16"/>
                <w:szCs w:val="16"/>
              </w:rPr>
              <w:t>обр</w:t>
            </w:r>
            <w:proofErr w:type="spellEnd"/>
            <w:r w:rsidRPr="00E72AB4">
              <w:rPr>
                <w:rFonts w:ascii="Times New Roman" w:hAnsi="Times New Roman"/>
                <w:sz w:val="16"/>
                <w:szCs w:val="16"/>
              </w:rPr>
              <w:t xml:space="preserve"> Мин общ и </w:t>
            </w:r>
            <w:proofErr w:type="spellStart"/>
            <w:r w:rsidRPr="00E72AB4">
              <w:rPr>
                <w:rFonts w:ascii="Times New Roman" w:hAnsi="Times New Roman"/>
                <w:sz w:val="16"/>
                <w:szCs w:val="16"/>
              </w:rPr>
              <w:t>профес</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обр</w:t>
            </w:r>
            <w:proofErr w:type="spellEnd"/>
            <w:r w:rsidRPr="00E72AB4">
              <w:rPr>
                <w:rFonts w:ascii="Times New Roman" w:hAnsi="Times New Roman"/>
                <w:sz w:val="16"/>
                <w:szCs w:val="16"/>
              </w:rPr>
              <w:t xml:space="preserve"> РФ</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1998</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10</w:t>
            </w:r>
          </w:p>
        </w:tc>
        <w:tc>
          <w:tcPr>
            <w:tcW w:w="3080"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 xml:space="preserve">Программа для внешкольных </w:t>
            </w:r>
            <w:proofErr w:type="spellStart"/>
            <w:r w:rsidRPr="00E72AB4">
              <w:rPr>
                <w:rFonts w:ascii="Times New Roman" w:hAnsi="Times New Roman"/>
                <w:sz w:val="16"/>
                <w:szCs w:val="16"/>
              </w:rPr>
              <w:t>учр</w:t>
            </w:r>
            <w:proofErr w:type="spellEnd"/>
            <w:r w:rsidRPr="00E72AB4">
              <w:rPr>
                <w:rFonts w:ascii="Times New Roman" w:hAnsi="Times New Roman"/>
                <w:sz w:val="16"/>
                <w:szCs w:val="16"/>
              </w:rPr>
              <w:t xml:space="preserve"> и общ школ – Туризм и </w:t>
            </w:r>
            <w:proofErr w:type="spellStart"/>
            <w:r w:rsidRPr="00E72AB4">
              <w:rPr>
                <w:rFonts w:ascii="Times New Roman" w:hAnsi="Times New Roman"/>
                <w:sz w:val="16"/>
                <w:szCs w:val="16"/>
              </w:rPr>
              <w:t>краведение</w:t>
            </w:r>
            <w:proofErr w:type="spellEnd"/>
            <w:proofErr w:type="gram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Одобр</w:t>
            </w:r>
            <w:proofErr w:type="spellEnd"/>
            <w:r w:rsidRPr="00E72AB4">
              <w:rPr>
                <w:rFonts w:ascii="Times New Roman" w:hAnsi="Times New Roman"/>
                <w:sz w:val="16"/>
                <w:szCs w:val="16"/>
              </w:rPr>
              <w:t xml:space="preserve"> Мин просвещения СССР</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Программы для общеобразовательных школ – Культура быта </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(2 </w:t>
            </w:r>
            <w:proofErr w:type="spellStart"/>
            <w:proofErr w:type="gramStart"/>
            <w:r w:rsidRPr="00E72AB4">
              <w:rPr>
                <w:rFonts w:ascii="Times New Roman" w:hAnsi="Times New Roman"/>
                <w:sz w:val="16"/>
                <w:szCs w:val="16"/>
              </w:rPr>
              <w:t>экз</w:t>
            </w:r>
            <w:proofErr w:type="spellEnd"/>
            <w:proofErr w:type="gram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Минист</w:t>
            </w:r>
            <w:proofErr w:type="gramStart"/>
            <w:r w:rsidRPr="00E72AB4">
              <w:rPr>
                <w:rFonts w:ascii="Times New Roman" w:hAnsi="Times New Roman"/>
                <w:sz w:val="16"/>
                <w:szCs w:val="16"/>
              </w:rPr>
              <w:t>.П</w:t>
            </w:r>
            <w:proofErr w:type="gramEnd"/>
            <w:r w:rsidRPr="00E72AB4">
              <w:rPr>
                <w:rFonts w:ascii="Times New Roman" w:hAnsi="Times New Roman"/>
                <w:sz w:val="16"/>
                <w:szCs w:val="16"/>
              </w:rPr>
              <w:t>росвещ</w:t>
            </w:r>
            <w:proofErr w:type="spellEnd"/>
            <w:r w:rsidRPr="00E72AB4">
              <w:rPr>
                <w:rFonts w:ascii="Times New Roman" w:hAnsi="Times New Roman"/>
                <w:sz w:val="16"/>
                <w:szCs w:val="16"/>
              </w:rPr>
              <w:t xml:space="preserve"> СССР</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Программы для общеобразовательных школ –</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Этическая грамматика в начальных классах </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 помощь учителю) Ч 1; 2</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А.И.Шемшурина</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1998</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«Школа – Пресс»</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«Поиск, творчество, талант» (Сборник авторских образовательных программ по дополнительному образованию детей)</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proofErr w:type="gramStart"/>
            <w:r w:rsidRPr="00E72AB4">
              <w:rPr>
                <w:rFonts w:ascii="Times New Roman" w:hAnsi="Times New Roman"/>
                <w:sz w:val="16"/>
                <w:szCs w:val="16"/>
              </w:rPr>
              <w:t>Управл</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ение</w:t>
            </w:r>
            <w:proofErr w:type="spellEnd"/>
            <w:proofErr w:type="gramEnd"/>
            <w:r w:rsidRPr="00E72AB4">
              <w:rPr>
                <w:rFonts w:ascii="Times New Roman" w:hAnsi="Times New Roman"/>
                <w:sz w:val="16"/>
                <w:szCs w:val="16"/>
              </w:rPr>
              <w:t xml:space="preserve"> образования </w:t>
            </w:r>
            <w:proofErr w:type="spellStart"/>
            <w:r w:rsidRPr="00E72AB4">
              <w:rPr>
                <w:rFonts w:ascii="Times New Roman" w:hAnsi="Times New Roman"/>
                <w:sz w:val="16"/>
                <w:szCs w:val="16"/>
              </w:rPr>
              <w:t>Мегино-Кангаласского</w:t>
            </w:r>
            <w:proofErr w:type="spellEnd"/>
            <w:r w:rsidRPr="00E72AB4">
              <w:rPr>
                <w:rFonts w:ascii="Times New Roman" w:hAnsi="Times New Roman"/>
                <w:sz w:val="16"/>
                <w:szCs w:val="16"/>
              </w:rPr>
              <w:t xml:space="preserve"> улуса </w:t>
            </w:r>
            <w:proofErr w:type="spellStart"/>
            <w:r w:rsidRPr="00E72AB4">
              <w:rPr>
                <w:rFonts w:ascii="Times New Roman" w:hAnsi="Times New Roman"/>
                <w:sz w:val="16"/>
                <w:szCs w:val="16"/>
              </w:rPr>
              <w:t>Майинский</w:t>
            </w:r>
            <w:proofErr w:type="spellEnd"/>
            <w:r w:rsidRPr="00E72AB4">
              <w:rPr>
                <w:rFonts w:ascii="Times New Roman" w:hAnsi="Times New Roman"/>
                <w:sz w:val="16"/>
                <w:szCs w:val="16"/>
              </w:rPr>
              <w:t xml:space="preserve"> ЦДОД</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2008</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w:t>
            </w:r>
            <w:proofErr w:type="gramStart"/>
            <w:r w:rsidRPr="00E72AB4">
              <w:rPr>
                <w:rFonts w:ascii="Times New Roman" w:hAnsi="Times New Roman"/>
                <w:sz w:val="16"/>
                <w:szCs w:val="16"/>
              </w:rPr>
              <w:t>.М</w:t>
            </w:r>
            <w:proofErr w:type="gramEnd"/>
            <w:r w:rsidRPr="00E72AB4">
              <w:rPr>
                <w:rFonts w:ascii="Times New Roman" w:hAnsi="Times New Roman"/>
                <w:sz w:val="16"/>
                <w:szCs w:val="16"/>
              </w:rPr>
              <w:t>айя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9059" w:type="dxa"/>
            <w:gridSpan w:val="4"/>
          </w:tcPr>
          <w:p w:rsidR="00FB5843" w:rsidRPr="00E72AB4" w:rsidRDefault="00FB5843" w:rsidP="008C4C8A">
            <w:pPr>
              <w:spacing w:after="0" w:line="240" w:lineRule="auto"/>
              <w:jc w:val="center"/>
              <w:rPr>
                <w:rFonts w:ascii="Times New Roman" w:hAnsi="Times New Roman"/>
                <w:b/>
                <w:sz w:val="16"/>
                <w:szCs w:val="16"/>
              </w:rPr>
            </w:pPr>
            <w:r w:rsidRPr="00E72AB4">
              <w:rPr>
                <w:rFonts w:ascii="Times New Roman" w:hAnsi="Times New Roman"/>
                <w:b/>
                <w:sz w:val="16"/>
                <w:szCs w:val="16"/>
              </w:rPr>
              <w:t>История Родного края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История Амгинского улуса в датах</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Федоров В.В.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1996</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Амма </w:t>
            </w:r>
            <w:proofErr w:type="spellStart"/>
            <w:r w:rsidRPr="00E72AB4">
              <w:rPr>
                <w:rFonts w:ascii="Times New Roman" w:hAnsi="Times New Roman"/>
                <w:sz w:val="16"/>
                <w:szCs w:val="16"/>
              </w:rPr>
              <w:t>улууьун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кылгас</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историята</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Артемьев Е.Р.</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1996</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Амма «</w:t>
            </w:r>
            <w:proofErr w:type="spellStart"/>
            <w:r w:rsidRPr="00E72AB4">
              <w:rPr>
                <w:rFonts w:ascii="Times New Roman" w:hAnsi="Times New Roman"/>
                <w:sz w:val="16"/>
                <w:szCs w:val="16"/>
              </w:rPr>
              <w:t>Ейдебунньук</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кинигэтэ</w:t>
            </w:r>
            <w:proofErr w:type="spell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Гаврильев</w:t>
            </w:r>
            <w:proofErr w:type="spellEnd"/>
            <w:r w:rsidRPr="00E72AB4">
              <w:rPr>
                <w:rFonts w:ascii="Times New Roman" w:hAnsi="Times New Roman"/>
                <w:sz w:val="16"/>
                <w:szCs w:val="16"/>
              </w:rPr>
              <w:t xml:space="preserve"> Д.Н.</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«Ситим» ЧИФ</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Список призванных на ВОВ из с Амга Амгинского улуса</w:t>
            </w:r>
            <w:proofErr w:type="gramEnd"/>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С.Амга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Норуот оло5ун </w:t>
            </w:r>
            <w:proofErr w:type="spellStart"/>
            <w:r w:rsidRPr="00E72AB4">
              <w:rPr>
                <w:rFonts w:ascii="Times New Roman" w:hAnsi="Times New Roman"/>
                <w:sz w:val="16"/>
                <w:szCs w:val="16"/>
              </w:rPr>
              <w:t>сиэркилэтэ</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П.В.Винокуров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1986</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Биьиги </w:t>
            </w:r>
            <w:proofErr w:type="spellStart"/>
            <w:r w:rsidRPr="00E72AB4">
              <w:rPr>
                <w:rFonts w:ascii="Times New Roman" w:hAnsi="Times New Roman"/>
                <w:sz w:val="16"/>
                <w:szCs w:val="16"/>
              </w:rPr>
              <w:t>гвардеецтарбыт</w:t>
            </w:r>
            <w:proofErr w:type="spellEnd"/>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w:t>
            </w:r>
            <w:proofErr w:type="spellStart"/>
            <w:r w:rsidRPr="00E72AB4">
              <w:rPr>
                <w:rFonts w:ascii="Times New Roman" w:hAnsi="Times New Roman"/>
                <w:sz w:val="16"/>
                <w:szCs w:val="16"/>
              </w:rPr>
              <w:t>очеркалар</w:t>
            </w:r>
            <w:proofErr w:type="spell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Сергей Васильев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1975</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7</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Имена говорят</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Н.Г.Самсонов, </w:t>
            </w:r>
            <w:proofErr w:type="spellStart"/>
            <w:r w:rsidRPr="00E72AB4">
              <w:rPr>
                <w:rFonts w:ascii="Times New Roman" w:hAnsi="Times New Roman"/>
                <w:sz w:val="16"/>
                <w:szCs w:val="16"/>
              </w:rPr>
              <w:t>Л.Н.Самосонова</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1993</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lastRenderedPageBreak/>
              <w:t>8</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Путь в 125 лет: развитие просвещения в с</w:t>
            </w:r>
            <w:proofErr w:type="gramStart"/>
            <w:r w:rsidRPr="00E72AB4">
              <w:rPr>
                <w:rFonts w:ascii="Times New Roman" w:hAnsi="Times New Roman"/>
                <w:sz w:val="16"/>
                <w:szCs w:val="16"/>
              </w:rPr>
              <w:t>.А</w:t>
            </w:r>
            <w:proofErr w:type="gramEnd"/>
            <w:r w:rsidRPr="00E72AB4">
              <w:rPr>
                <w:rFonts w:ascii="Times New Roman" w:hAnsi="Times New Roman"/>
                <w:sz w:val="16"/>
                <w:szCs w:val="16"/>
              </w:rPr>
              <w:t>мга 1868-1993 (АСОШ 1)</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Дьячковская С.А., Захарова В.И., Скрябина З.М.</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МГП «Полиграфист»</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9</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Два языка, Два родника</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Н.Г.Самсонов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Наследие предков</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Н.К.Антонов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Кун тамма5ын </w:t>
            </w:r>
            <w:proofErr w:type="spellStart"/>
            <w:r w:rsidRPr="00E72AB4">
              <w:rPr>
                <w:rFonts w:ascii="Times New Roman" w:hAnsi="Times New Roman"/>
                <w:sz w:val="16"/>
                <w:szCs w:val="16"/>
              </w:rPr>
              <w:t>ыьыспыт</w:t>
            </w:r>
            <w:proofErr w:type="spellEnd"/>
            <w:r w:rsidRPr="00E72AB4">
              <w:rPr>
                <w:rFonts w:ascii="Times New Roman" w:hAnsi="Times New Roman"/>
                <w:sz w:val="16"/>
                <w:szCs w:val="16"/>
              </w:rPr>
              <w:t xml:space="preserve"> дьыл5алар</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Иван </w:t>
            </w:r>
            <w:proofErr w:type="spellStart"/>
            <w:r w:rsidRPr="00E72AB4">
              <w:rPr>
                <w:rFonts w:ascii="Times New Roman" w:hAnsi="Times New Roman"/>
                <w:sz w:val="16"/>
                <w:szCs w:val="16"/>
              </w:rPr>
              <w:t>Мигалкин</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2000</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История Якутии в лицах</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Владимир Пестерев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2001</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Оло5ум </w:t>
            </w:r>
            <w:proofErr w:type="spellStart"/>
            <w:r w:rsidRPr="00E72AB4">
              <w:rPr>
                <w:rFonts w:ascii="Times New Roman" w:hAnsi="Times New Roman"/>
                <w:sz w:val="16"/>
                <w:szCs w:val="16"/>
              </w:rPr>
              <w:t>Чэчирдэрэ</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О.Иванова-Сидоркевич</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Новь якутского села</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(фотоальбом)</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1988</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15</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Ууну</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уоту</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ортотунан</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 Данилов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 1975</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Якуткнигоиздат</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3080" w:type="dxa"/>
          </w:tcPr>
          <w:p w:rsidR="00FB5843" w:rsidRPr="00E72AB4" w:rsidRDefault="00FB5843" w:rsidP="008C4C8A">
            <w:pPr>
              <w:spacing w:after="0" w:line="240" w:lineRule="auto"/>
              <w:rPr>
                <w:rFonts w:ascii="Times New Roman" w:hAnsi="Times New Roman"/>
                <w:sz w:val="16"/>
                <w:szCs w:val="16"/>
              </w:rPr>
            </w:pP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3080" w:type="dxa"/>
          </w:tcPr>
          <w:p w:rsidR="00FB5843" w:rsidRPr="00E72AB4" w:rsidRDefault="00FB5843" w:rsidP="008C4C8A">
            <w:pPr>
              <w:spacing w:after="0" w:line="240" w:lineRule="auto"/>
              <w:rPr>
                <w:rFonts w:ascii="Times New Roman" w:hAnsi="Times New Roman"/>
                <w:sz w:val="16"/>
                <w:szCs w:val="16"/>
              </w:rPr>
            </w:pP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9059" w:type="dxa"/>
            <w:gridSpan w:val="4"/>
          </w:tcPr>
          <w:p w:rsidR="00FB5843" w:rsidRPr="00E72AB4" w:rsidRDefault="00FB5843" w:rsidP="008C4C8A">
            <w:pPr>
              <w:spacing w:after="0" w:line="240" w:lineRule="auto"/>
              <w:jc w:val="center"/>
              <w:rPr>
                <w:rFonts w:ascii="Times New Roman" w:hAnsi="Times New Roman"/>
                <w:b/>
                <w:sz w:val="16"/>
                <w:szCs w:val="16"/>
              </w:rPr>
            </w:pPr>
            <w:r w:rsidRPr="00E72AB4">
              <w:rPr>
                <w:rFonts w:ascii="Times New Roman" w:hAnsi="Times New Roman"/>
                <w:b/>
                <w:sz w:val="16"/>
                <w:szCs w:val="16"/>
              </w:rPr>
              <w:t>Досуг, мероприятия, сценарии</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Путешествие в страну игр</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О.Н.Козак</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1997</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Союз</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Уолан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уолаттар</w:t>
            </w:r>
            <w:proofErr w:type="spellEnd"/>
            <w:r w:rsidRPr="00E72AB4">
              <w:rPr>
                <w:rFonts w:ascii="Times New Roman" w:hAnsi="Times New Roman"/>
                <w:sz w:val="16"/>
                <w:szCs w:val="16"/>
              </w:rPr>
              <w:t xml:space="preserve">, кэрэ </w:t>
            </w:r>
            <w:proofErr w:type="spellStart"/>
            <w:r w:rsidRPr="00E72AB4">
              <w:rPr>
                <w:rFonts w:ascii="Times New Roman" w:hAnsi="Times New Roman"/>
                <w:sz w:val="16"/>
                <w:szCs w:val="16"/>
              </w:rPr>
              <w:t>кыргыттар</w:t>
            </w:r>
            <w:proofErr w:type="spellEnd"/>
            <w:r w:rsidRPr="00E72AB4">
              <w:rPr>
                <w:rFonts w:ascii="Times New Roman" w:hAnsi="Times New Roman"/>
                <w:sz w:val="16"/>
                <w:szCs w:val="16"/>
              </w:rPr>
              <w:t xml:space="preserve"> – шоу </w:t>
            </w:r>
            <w:proofErr w:type="spellStart"/>
            <w:r w:rsidRPr="00E72AB4">
              <w:rPr>
                <w:rFonts w:ascii="Times New Roman" w:hAnsi="Times New Roman"/>
                <w:sz w:val="16"/>
                <w:szCs w:val="16"/>
              </w:rPr>
              <w:t>программалар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сценарийдара</w:t>
            </w:r>
            <w:proofErr w:type="spellEnd"/>
            <w:r w:rsidRPr="00E72AB4">
              <w:rPr>
                <w:rFonts w:ascii="Times New Roman" w:hAnsi="Times New Roman"/>
                <w:sz w:val="16"/>
                <w:szCs w:val="16"/>
              </w:rPr>
              <w:t xml:space="preserve"> (брошюра)</w:t>
            </w:r>
          </w:p>
        </w:tc>
        <w:tc>
          <w:tcPr>
            <w:tcW w:w="2428" w:type="dxa"/>
          </w:tcPr>
          <w:p w:rsidR="00FB5843" w:rsidRPr="00E72AB4" w:rsidRDefault="00FB5843" w:rsidP="008C4C8A">
            <w:pPr>
              <w:spacing w:after="0" w:line="240" w:lineRule="auto"/>
              <w:rPr>
                <w:rFonts w:ascii="Times New Roman" w:hAnsi="Times New Roman"/>
                <w:sz w:val="16"/>
                <w:szCs w:val="16"/>
              </w:rPr>
            </w:pPr>
            <w:proofErr w:type="gramStart"/>
            <w:r w:rsidRPr="00E72AB4">
              <w:rPr>
                <w:rFonts w:ascii="Times New Roman" w:hAnsi="Times New Roman"/>
                <w:sz w:val="16"/>
                <w:szCs w:val="16"/>
              </w:rPr>
              <w:t>СР</w:t>
            </w:r>
            <w:proofErr w:type="gramEnd"/>
            <w:r w:rsidRPr="00E72AB4">
              <w:rPr>
                <w:rFonts w:ascii="Times New Roman" w:hAnsi="Times New Roman"/>
                <w:sz w:val="16"/>
                <w:szCs w:val="16"/>
              </w:rPr>
              <w:t xml:space="preserve"> культура5а мин. «</w:t>
            </w:r>
            <w:proofErr w:type="spellStart"/>
            <w:r w:rsidRPr="00E72AB4">
              <w:rPr>
                <w:rFonts w:ascii="Times New Roman" w:hAnsi="Times New Roman"/>
                <w:sz w:val="16"/>
                <w:szCs w:val="16"/>
              </w:rPr>
              <w:t>Илдьит</w:t>
            </w:r>
            <w:proofErr w:type="spellEnd"/>
            <w:r w:rsidRPr="00E72AB4">
              <w:rPr>
                <w:rFonts w:ascii="Times New Roman" w:hAnsi="Times New Roman"/>
                <w:sz w:val="16"/>
                <w:szCs w:val="16"/>
              </w:rPr>
              <w:t>» Н.Зайкова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1992</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w:t>
            </w:r>
            <w:proofErr w:type="spellStart"/>
            <w:r w:rsidRPr="00E72AB4">
              <w:rPr>
                <w:rFonts w:ascii="Times New Roman" w:hAnsi="Times New Roman"/>
                <w:sz w:val="16"/>
                <w:szCs w:val="16"/>
              </w:rPr>
              <w:t>Илдьит</w:t>
            </w:r>
            <w:proofErr w:type="spellEnd"/>
            <w:r w:rsidRPr="00E72AB4">
              <w:rPr>
                <w:rFonts w:ascii="Times New Roman" w:hAnsi="Times New Roman"/>
                <w:sz w:val="16"/>
                <w:szCs w:val="16"/>
              </w:rPr>
              <w:t>»</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Школьный театр (классные шоу-программы)</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Гурков</w:t>
            </w:r>
            <w:proofErr w:type="spellEnd"/>
            <w:r w:rsidRPr="00E72AB4">
              <w:rPr>
                <w:rFonts w:ascii="Times New Roman" w:hAnsi="Times New Roman"/>
                <w:sz w:val="16"/>
                <w:szCs w:val="16"/>
              </w:rPr>
              <w:t xml:space="preserve"> А.Н.</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Феникс</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Школьные вечеринки от Хэллоуина до </w:t>
            </w:r>
            <w:proofErr w:type="spellStart"/>
            <w:r w:rsidRPr="00E72AB4">
              <w:rPr>
                <w:rFonts w:ascii="Times New Roman" w:hAnsi="Times New Roman"/>
                <w:sz w:val="16"/>
                <w:szCs w:val="16"/>
              </w:rPr>
              <w:t>Святок</w:t>
            </w:r>
            <w:proofErr w:type="gramStart"/>
            <w:r w:rsidRPr="00E72AB4">
              <w:rPr>
                <w:rFonts w:ascii="Times New Roman" w:hAnsi="Times New Roman"/>
                <w:sz w:val="16"/>
                <w:szCs w:val="16"/>
              </w:rPr>
              <w:t>,ч</w:t>
            </w:r>
            <w:proofErr w:type="gramEnd"/>
            <w:r w:rsidRPr="00E72AB4">
              <w:rPr>
                <w:rFonts w:ascii="Times New Roman" w:hAnsi="Times New Roman"/>
                <w:sz w:val="16"/>
                <w:szCs w:val="16"/>
              </w:rPr>
              <w:t>то</w:t>
            </w:r>
            <w:proofErr w:type="spellEnd"/>
            <w:r w:rsidRPr="00E72AB4">
              <w:rPr>
                <w:rFonts w:ascii="Times New Roman" w:hAnsi="Times New Roman"/>
                <w:sz w:val="16"/>
                <w:szCs w:val="16"/>
              </w:rPr>
              <w:t xml:space="preserve"> придумать?</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Тинейджер</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Феникс</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Встретим праздник весело игры для всей семьи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О.В.Зайцева, Е.В.Карпова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Академия развития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Театрализованные представления для детей школьного возраста</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М.А.Каришнев-Лубоцкий</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ВЛАДОС</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7</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Подарите  праздник (сценарии праздников, конкурсов, музыкально-поэтических композиций)</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Домашкина</w:t>
            </w:r>
            <w:proofErr w:type="spellEnd"/>
            <w:r w:rsidRPr="00E72AB4">
              <w:rPr>
                <w:rFonts w:ascii="Times New Roman" w:hAnsi="Times New Roman"/>
                <w:sz w:val="16"/>
                <w:szCs w:val="16"/>
              </w:rPr>
              <w:t xml:space="preserve"> Н.В.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2007</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Панорама</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ГЛОБУС</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8</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800 загадок 100 кроссвордов</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И.Г.Сухин</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1997</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9</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КВН (Методика проведения и сценарии для школ и колледжей)</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Турыгина</w:t>
            </w:r>
            <w:proofErr w:type="spellEnd"/>
            <w:r w:rsidRPr="00E72AB4">
              <w:rPr>
                <w:rFonts w:ascii="Times New Roman" w:hAnsi="Times New Roman"/>
                <w:sz w:val="16"/>
                <w:szCs w:val="16"/>
              </w:rPr>
              <w:t xml:space="preserve"> С.В. </w:t>
            </w:r>
          </w:p>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Кугач</w:t>
            </w:r>
            <w:proofErr w:type="spellEnd"/>
            <w:r w:rsidRPr="00E72AB4">
              <w:rPr>
                <w:rFonts w:ascii="Times New Roman" w:hAnsi="Times New Roman"/>
                <w:sz w:val="16"/>
                <w:szCs w:val="16"/>
              </w:rPr>
              <w:t xml:space="preserve"> А.Н.</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Феникс</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Сужено. Ряжено (</w:t>
            </w:r>
            <w:proofErr w:type="spellStart"/>
            <w:r w:rsidRPr="00E72AB4">
              <w:rPr>
                <w:rFonts w:ascii="Times New Roman" w:hAnsi="Times New Roman"/>
                <w:sz w:val="16"/>
                <w:szCs w:val="16"/>
              </w:rPr>
              <w:t>Посиделки</w:t>
            </w:r>
            <w:proofErr w:type="gramStart"/>
            <w:r w:rsidRPr="00E72AB4">
              <w:rPr>
                <w:rFonts w:ascii="Times New Roman" w:hAnsi="Times New Roman"/>
                <w:sz w:val="16"/>
                <w:szCs w:val="16"/>
              </w:rPr>
              <w:t>.С</w:t>
            </w:r>
            <w:proofErr w:type="gramEnd"/>
            <w:r w:rsidRPr="00E72AB4">
              <w:rPr>
                <w:rFonts w:ascii="Times New Roman" w:hAnsi="Times New Roman"/>
                <w:sz w:val="16"/>
                <w:szCs w:val="16"/>
              </w:rPr>
              <w:t>вадьба</w:t>
            </w:r>
            <w:proofErr w:type="spellEnd"/>
            <w:r w:rsidRPr="00E72AB4">
              <w:rPr>
                <w:rFonts w:ascii="Times New Roman" w:hAnsi="Times New Roman"/>
                <w:sz w:val="16"/>
                <w:szCs w:val="16"/>
              </w:rPr>
              <w:t>)</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Театрализованные представления по народным обрядам</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Михаил Лобанов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2001/2</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Песни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Евгений Мартынов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«Советская Россия»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Веселые школьные праздники (сценарии спектаклей и представлений для школьного театра)</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И.А.Агапова, М.А.Давыдова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2007</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АРКТИ</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Люблю костер (туристские песни для детей)</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О.Чилап</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Музыка</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Литературные вечера в школе (сценарии, технология, режиссура)</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Кряжукова</w:t>
            </w:r>
            <w:proofErr w:type="spellEnd"/>
            <w:r w:rsidRPr="00E72AB4">
              <w:rPr>
                <w:rFonts w:ascii="Times New Roman" w:hAnsi="Times New Roman"/>
                <w:sz w:val="16"/>
                <w:szCs w:val="16"/>
              </w:rPr>
              <w:t xml:space="preserve"> Р.Г.</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2004</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Пед</w:t>
            </w:r>
            <w:proofErr w:type="spellEnd"/>
            <w:r w:rsidRPr="00E72AB4">
              <w:rPr>
                <w:rFonts w:ascii="Times New Roman" w:hAnsi="Times New Roman"/>
                <w:sz w:val="16"/>
                <w:szCs w:val="16"/>
              </w:rPr>
              <w:t xml:space="preserve"> </w:t>
            </w:r>
            <w:proofErr w:type="gramStart"/>
            <w:r w:rsidRPr="00E72AB4">
              <w:rPr>
                <w:rFonts w:ascii="Times New Roman" w:hAnsi="Times New Roman"/>
                <w:sz w:val="16"/>
                <w:szCs w:val="16"/>
              </w:rPr>
              <w:t>общ</w:t>
            </w:r>
            <w:proofErr w:type="gramEnd"/>
            <w:r w:rsidRPr="00E72AB4">
              <w:rPr>
                <w:rFonts w:ascii="Times New Roman" w:hAnsi="Times New Roman"/>
                <w:sz w:val="16"/>
                <w:szCs w:val="16"/>
              </w:rPr>
              <w:t xml:space="preserve"> России</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Сценарии и конкурсы</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Щеглова А., </w:t>
            </w:r>
            <w:proofErr w:type="spellStart"/>
            <w:r w:rsidRPr="00E72AB4">
              <w:rPr>
                <w:rFonts w:ascii="Times New Roman" w:hAnsi="Times New Roman"/>
                <w:sz w:val="16"/>
                <w:szCs w:val="16"/>
              </w:rPr>
              <w:t>Сургаева</w:t>
            </w:r>
            <w:proofErr w:type="spellEnd"/>
            <w:r w:rsidRPr="00E72AB4">
              <w:rPr>
                <w:rFonts w:ascii="Times New Roman" w:hAnsi="Times New Roman"/>
                <w:sz w:val="16"/>
                <w:szCs w:val="16"/>
              </w:rPr>
              <w:t xml:space="preserve"> 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2007</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Владис</w:t>
            </w:r>
            <w:proofErr w:type="spell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p>
        </w:tc>
        <w:tc>
          <w:tcPr>
            <w:tcW w:w="9059" w:type="dxa"/>
            <w:gridSpan w:val="4"/>
          </w:tcPr>
          <w:p w:rsidR="00FB5843" w:rsidRPr="00E72AB4" w:rsidRDefault="00FB5843" w:rsidP="008C4C8A">
            <w:pPr>
              <w:spacing w:after="0" w:line="240" w:lineRule="auto"/>
              <w:jc w:val="center"/>
              <w:rPr>
                <w:rFonts w:ascii="Times New Roman" w:hAnsi="Times New Roman"/>
                <w:b/>
                <w:sz w:val="16"/>
                <w:szCs w:val="16"/>
              </w:rPr>
            </w:pPr>
            <w:r w:rsidRPr="00E72AB4">
              <w:rPr>
                <w:rFonts w:ascii="Times New Roman" w:hAnsi="Times New Roman"/>
                <w:b/>
                <w:sz w:val="16"/>
                <w:szCs w:val="16"/>
              </w:rPr>
              <w:t>Декоративно-прикладное творчество</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Саха </w:t>
            </w:r>
            <w:proofErr w:type="spellStart"/>
            <w:r w:rsidRPr="00E72AB4">
              <w:rPr>
                <w:rFonts w:ascii="Times New Roman" w:hAnsi="Times New Roman"/>
                <w:sz w:val="16"/>
                <w:szCs w:val="16"/>
              </w:rPr>
              <w:t>туоьа</w:t>
            </w:r>
            <w:proofErr w:type="spellEnd"/>
            <w:r w:rsidRPr="00E72AB4">
              <w:rPr>
                <w:rFonts w:ascii="Times New Roman" w:hAnsi="Times New Roman"/>
                <w:sz w:val="16"/>
                <w:szCs w:val="16"/>
              </w:rPr>
              <w:t xml:space="preserve"> </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Б.Ф.Неустроев</w:t>
            </w:r>
          </w:p>
        </w:tc>
        <w:tc>
          <w:tcPr>
            <w:tcW w:w="1210" w:type="dxa"/>
          </w:tcPr>
          <w:p w:rsidR="00FB5843" w:rsidRPr="00E72AB4" w:rsidRDefault="00FB5843" w:rsidP="008C4C8A">
            <w:pPr>
              <w:spacing w:after="0" w:line="240" w:lineRule="auto"/>
              <w:rPr>
                <w:rFonts w:ascii="Times New Roman" w:hAnsi="Times New Roman"/>
                <w:b/>
                <w:sz w:val="16"/>
                <w:szCs w:val="16"/>
              </w:rPr>
            </w:pPr>
            <w:r w:rsidRPr="00E72AB4">
              <w:rPr>
                <w:rFonts w:ascii="Times New Roman" w:hAnsi="Times New Roman"/>
                <w:b/>
                <w:sz w:val="16"/>
                <w:szCs w:val="16"/>
              </w:rPr>
              <w:t>1997</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Долганы ненцы орнаменты</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В.А.Рондон</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1993</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Санкт-Петребург</w:t>
            </w:r>
            <w:proofErr w:type="spellEnd"/>
            <w:r w:rsidRPr="00E72AB4">
              <w:rPr>
                <w:rFonts w:ascii="Times New Roman" w:hAnsi="Times New Roman"/>
                <w:sz w:val="16"/>
                <w:szCs w:val="16"/>
              </w:rPr>
              <w:t xml:space="preserve"> 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Туостан</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оцьцьуктар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утумнара</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дбарыктаныан</w:t>
            </w:r>
            <w:proofErr w:type="spellEnd"/>
            <w:r w:rsidRPr="00E72AB4">
              <w:rPr>
                <w:rFonts w:ascii="Times New Roman" w:hAnsi="Times New Roman"/>
                <w:sz w:val="16"/>
                <w:szCs w:val="16"/>
              </w:rPr>
              <w:t xml:space="preserve"> ба5алаахтарга </w:t>
            </w:r>
            <w:proofErr w:type="spellStart"/>
            <w:r w:rsidRPr="00E72AB4">
              <w:rPr>
                <w:rFonts w:ascii="Times New Roman" w:hAnsi="Times New Roman"/>
                <w:sz w:val="16"/>
                <w:szCs w:val="16"/>
              </w:rPr>
              <w:t>кеме</w:t>
            </w:r>
            <w:proofErr w:type="spell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Гермогенов П.П.</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Покровский</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Кемус</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уустарыгар</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кеме</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Б.Ф.Неустроев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Якутск - 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Саха-ойуута</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мандара</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Б.Ф.Неустроев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1994</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ЧИФ «Ситим»</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Ебугэлэрбит</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угэстэрэ</w:t>
            </w:r>
            <w:proofErr w:type="spellEnd"/>
            <w:r w:rsidRPr="00E72AB4">
              <w:rPr>
                <w:rFonts w:ascii="Times New Roman" w:hAnsi="Times New Roman"/>
                <w:sz w:val="16"/>
                <w:szCs w:val="16"/>
              </w:rPr>
              <w:t xml:space="preserve"> (Ремесла предков вчера и сегодня) 3 </w:t>
            </w:r>
            <w:proofErr w:type="spellStart"/>
            <w:proofErr w:type="gramStart"/>
            <w:r w:rsidRPr="00E72AB4">
              <w:rPr>
                <w:rFonts w:ascii="Times New Roman" w:hAnsi="Times New Roman"/>
                <w:sz w:val="16"/>
                <w:szCs w:val="16"/>
              </w:rPr>
              <w:t>экз</w:t>
            </w:r>
            <w:proofErr w:type="spellEnd"/>
            <w:proofErr w:type="gram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Е.Е.Аммосова</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Якутская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7</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Саха </w:t>
            </w:r>
            <w:proofErr w:type="spellStart"/>
            <w:r w:rsidRPr="00E72AB4">
              <w:rPr>
                <w:rFonts w:ascii="Times New Roman" w:hAnsi="Times New Roman"/>
                <w:sz w:val="16"/>
                <w:szCs w:val="16"/>
              </w:rPr>
              <w:t>тацаьа</w:t>
            </w:r>
            <w:proofErr w:type="spellEnd"/>
            <w:r w:rsidRPr="00E72AB4">
              <w:rPr>
                <w:rFonts w:ascii="Times New Roman" w:hAnsi="Times New Roman"/>
                <w:sz w:val="16"/>
                <w:szCs w:val="16"/>
              </w:rPr>
              <w:t xml:space="preserve"> Якутская одежда (</w:t>
            </w:r>
            <w:proofErr w:type="spellStart"/>
            <w:r w:rsidRPr="00E72AB4">
              <w:rPr>
                <w:rFonts w:ascii="Times New Roman" w:hAnsi="Times New Roman"/>
                <w:sz w:val="16"/>
                <w:szCs w:val="16"/>
              </w:rPr>
              <w:t>учууталга</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кеме</w:t>
            </w:r>
            <w:proofErr w:type="spell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Якутск </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8</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Объемное макраме</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Г.В.Рябинин</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1997</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М.</w:t>
            </w:r>
            <w:proofErr w:type="gramStart"/>
            <w:r w:rsidRPr="00E72AB4">
              <w:rPr>
                <w:rFonts w:ascii="Times New Roman" w:hAnsi="Times New Roman"/>
                <w:sz w:val="16"/>
                <w:szCs w:val="16"/>
              </w:rPr>
              <w:t>изд</w:t>
            </w:r>
            <w:proofErr w:type="spellEnd"/>
            <w:proofErr w:type="gramEnd"/>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9</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Кружок изготовления игрушек сувениров</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О.С.молотоборова</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1990</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Москва просвещения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365 кукол со всего света</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Марина Левина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2000</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Артрис</w:t>
            </w:r>
            <w:proofErr w:type="spellEnd"/>
            <w:r w:rsidRPr="00E72AB4">
              <w:rPr>
                <w:rFonts w:ascii="Times New Roman" w:hAnsi="Times New Roman"/>
                <w:sz w:val="16"/>
                <w:szCs w:val="16"/>
              </w:rPr>
              <w:t xml:space="preserve"> пресс</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Лепка в начальных классах</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Н.М.Конышева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1960</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Детский досуг</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Журнал для родителей и педагогов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2006 /1</w:t>
            </w: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Детям – о традициях народного мастерства ч</w:t>
            </w:r>
            <w:proofErr w:type="gramStart"/>
            <w:r w:rsidRPr="00E72AB4">
              <w:rPr>
                <w:rFonts w:ascii="Times New Roman" w:hAnsi="Times New Roman"/>
                <w:sz w:val="16"/>
                <w:szCs w:val="16"/>
              </w:rPr>
              <w:t>1</w:t>
            </w:r>
            <w:proofErr w:type="gramEnd"/>
            <w:r w:rsidRPr="00E72AB4">
              <w:rPr>
                <w:rFonts w:ascii="Times New Roman" w:hAnsi="Times New Roman"/>
                <w:sz w:val="16"/>
                <w:szCs w:val="16"/>
              </w:rPr>
              <w:t>, 2</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Л.Ершова, </w:t>
            </w:r>
            <w:proofErr w:type="spellStart"/>
            <w:r w:rsidRPr="00E72AB4">
              <w:rPr>
                <w:rFonts w:ascii="Times New Roman" w:hAnsi="Times New Roman"/>
                <w:sz w:val="16"/>
                <w:szCs w:val="16"/>
              </w:rPr>
              <w:t>А.Н.Щирова</w:t>
            </w:r>
            <w:proofErr w:type="spellEnd"/>
            <w:r w:rsidRPr="00E72AB4">
              <w:rPr>
                <w:rFonts w:ascii="Times New Roman" w:hAnsi="Times New Roman"/>
                <w:sz w:val="16"/>
                <w:szCs w:val="16"/>
              </w:rPr>
              <w:t>, Н.Р.Макарова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2001</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Гум</w:t>
            </w:r>
            <w:proofErr w:type="spellEnd"/>
            <w:r w:rsidRPr="00E72AB4">
              <w:rPr>
                <w:rFonts w:ascii="Times New Roman" w:hAnsi="Times New Roman"/>
                <w:sz w:val="16"/>
                <w:szCs w:val="16"/>
              </w:rPr>
              <w:t xml:space="preserve"> </w:t>
            </w:r>
            <w:proofErr w:type="spellStart"/>
            <w:proofErr w:type="gramStart"/>
            <w:r w:rsidRPr="00E72AB4">
              <w:rPr>
                <w:rFonts w:ascii="Times New Roman" w:hAnsi="Times New Roman"/>
                <w:sz w:val="16"/>
                <w:szCs w:val="16"/>
              </w:rPr>
              <w:t>изд</w:t>
            </w:r>
            <w:proofErr w:type="spellEnd"/>
            <w:proofErr w:type="gramEnd"/>
            <w:r w:rsidRPr="00E72AB4">
              <w:rPr>
                <w:rFonts w:ascii="Times New Roman" w:hAnsi="Times New Roman"/>
                <w:sz w:val="16"/>
                <w:szCs w:val="16"/>
              </w:rPr>
              <w:t xml:space="preserve"> центр</w:t>
            </w:r>
          </w:p>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Владос</w:t>
            </w:r>
            <w:proofErr w:type="spellEnd"/>
          </w:p>
        </w:tc>
      </w:tr>
      <w:tr w:rsidR="00FB5843" w:rsidRPr="00E72AB4" w:rsidTr="008C4C8A">
        <w:tc>
          <w:tcPr>
            <w:tcW w:w="9571" w:type="dxa"/>
            <w:gridSpan w:val="5"/>
          </w:tcPr>
          <w:p w:rsidR="00FB5843" w:rsidRPr="00E72AB4" w:rsidRDefault="00FB5843" w:rsidP="008C4C8A">
            <w:pPr>
              <w:spacing w:after="0" w:line="240" w:lineRule="auto"/>
              <w:jc w:val="center"/>
              <w:rPr>
                <w:rFonts w:ascii="Times New Roman" w:hAnsi="Times New Roman"/>
                <w:b/>
                <w:sz w:val="16"/>
                <w:szCs w:val="16"/>
              </w:rPr>
            </w:pPr>
            <w:r w:rsidRPr="00E72AB4">
              <w:rPr>
                <w:rFonts w:ascii="Times New Roman" w:hAnsi="Times New Roman"/>
                <w:b/>
                <w:sz w:val="16"/>
                <w:szCs w:val="16"/>
              </w:rPr>
              <w:t>Художественное искусство</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Изобразительное искусство Латвийской ССР</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Альбом </w:t>
            </w:r>
            <w:proofErr w:type="spellStart"/>
            <w:r w:rsidRPr="00E72AB4">
              <w:rPr>
                <w:rFonts w:ascii="Times New Roman" w:hAnsi="Times New Roman"/>
                <w:sz w:val="16"/>
                <w:szCs w:val="16"/>
              </w:rPr>
              <w:t>Р.В.Леце</w:t>
            </w:r>
            <w:proofErr w:type="spellEnd"/>
            <w:r w:rsidRPr="00E72AB4">
              <w:rPr>
                <w:rFonts w:ascii="Times New Roman" w:hAnsi="Times New Roman"/>
                <w:sz w:val="16"/>
                <w:szCs w:val="16"/>
              </w:rPr>
              <w:t xml:space="preserve"> и  </w:t>
            </w:r>
            <w:proofErr w:type="spellStart"/>
            <w:r w:rsidRPr="00E72AB4">
              <w:rPr>
                <w:rFonts w:ascii="Times New Roman" w:hAnsi="Times New Roman"/>
                <w:sz w:val="16"/>
                <w:szCs w:val="16"/>
              </w:rPr>
              <w:t>Д.Р.Ламберга</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1983</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«Советский художник»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Ярославские портреты 18-19 веков</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И.федоров</w:t>
            </w:r>
            <w:proofErr w:type="spellEnd"/>
            <w:r w:rsidRPr="00E72AB4">
              <w:rPr>
                <w:rFonts w:ascii="Times New Roman" w:hAnsi="Times New Roman"/>
                <w:sz w:val="16"/>
                <w:szCs w:val="16"/>
              </w:rPr>
              <w:t>, С.Ямщиков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«изобразительное искусство»</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Рисуют дети Якутии 2 </w:t>
            </w:r>
            <w:proofErr w:type="spellStart"/>
            <w:proofErr w:type="gramStart"/>
            <w:r w:rsidRPr="00E72AB4">
              <w:rPr>
                <w:rFonts w:ascii="Times New Roman" w:hAnsi="Times New Roman"/>
                <w:sz w:val="16"/>
                <w:szCs w:val="16"/>
              </w:rPr>
              <w:t>шт</w:t>
            </w:r>
            <w:proofErr w:type="spellEnd"/>
            <w:proofErr w:type="gramEnd"/>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Г.А.Шелковникова</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1995 </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Бичик</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Русская народная живопись</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С.К.Жегонова</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1975</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Школьникам о карикатуре и карикатурах</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Борис Ефимов</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1976</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Искусство и дети 2 </w:t>
            </w:r>
            <w:proofErr w:type="spellStart"/>
            <w:proofErr w:type="gramStart"/>
            <w:r w:rsidRPr="00E72AB4">
              <w:rPr>
                <w:rFonts w:ascii="Times New Roman" w:hAnsi="Times New Roman"/>
                <w:sz w:val="16"/>
                <w:szCs w:val="16"/>
              </w:rPr>
              <w:t>шт</w:t>
            </w:r>
            <w:proofErr w:type="spellEnd"/>
            <w:proofErr w:type="gram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В.Н.Полунина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1982</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просвещения</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7</w:t>
            </w:r>
          </w:p>
        </w:tc>
        <w:tc>
          <w:tcPr>
            <w:tcW w:w="3080"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Корповальные</w:t>
            </w:r>
            <w:proofErr w:type="spellEnd"/>
            <w:r w:rsidRPr="00E72AB4">
              <w:rPr>
                <w:rFonts w:ascii="Times New Roman" w:hAnsi="Times New Roman"/>
                <w:sz w:val="16"/>
                <w:szCs w:val="16"/>
              </w:rPr>
              <w:t xml:space="preserve"> маски</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Ольга </w:t>
            </w:r>
            <w:proofErr w:type="spellStart"/>
            <w:r w:rsidRPr="00E72AB4">
              <w:rPr>
                <w:rFonts w:ascii="Times New Roman" w:hAnsi="Times New Roman"/>
                <w:sz w:val="16"/>
                <w:szCs w:val="16"/>
              </w:rPr>
              <w:t>Колтарева</w:t>
            </w:r>
            <w:proofErr w:type="spellEnd"/>
            <w:r w:rsidRPr="00E72AB4">
              <w:rPr>
                <w:rFonts w:ascii="Times New Roman" w:hAnsi="Times New Roman"/>
                <w:sz w:val="16"/>
                <w:szCs w:val="16"/>
              </w:rPr>
              <w:t xml:space="preserve">, Т.Шиловская </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2002</w:t>
            </w:r>
          </w:p>
        </w:tc>
        <w:tc>
          <w:tcPr>
            <w:tcW w:w="2341"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Артрис</w:t>
            </w:r>
            <w:proofErr w:type="spellEnd"/>
            <w:r w:rsidRPr="00E72AB4">
              <w:rPr>
                <w:rFonts w:ascii="Times New Roman" w:hAnsi="Times New Roman"/>
                <w:sz w:val="16"/>
                <w:szCs w:val="16"/>
              </w:rPr>
              <w:t xml:space="preserve"> - Пресс</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8</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Наши руки не для скуки детские праздники</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Крис</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Кардон</w:t>
            </w:r>
            <w:proofErr w:type="spellEnd"/>
            <w:r w:rsidRPr="00E72AB4">
              <w:rPr>
                <w:rFonts w:ascii="Times New Roman" w:hAnsi="Times New Roman"/>
                <w:sz w:val="16"/>
                <w:szCs w:val="16"/>
              </w:rPr>
              <w:t xml:space="preserve"> и Коро </w:t>
            </w:r>
            <w:proofErr w:type="spellStart"/>
            <w:r w:rsidRPr="00E72AB4">
              <w:rPr>
                <w:rFonts w:ascii="Times New Roman" w:hAnsi="Times New Roman"/>
                <w:sz w:val="16"/>
                <w:szCs w:val="16"/>
              </w:rPr>
              <w:t>Чайлде</w:t>
            </w:r>
            <w:proofErr w:type="spellEnd"/>
            <w:r w:rsidRPr="00E72AB4">
              <w:rPr>
                <w:rFonts w:ascii="Times New Roman" w:hAnsi="Times New Roman"/>
                <w:sz w:val="16"/>
                <w:szCs w:val="16"/>
              </w:rPr>
              <w:t xml:space="preserve"> из </w:t>
            </w:r>
            <w:proofErr w:type="spellStart"/>
            <w:r w:rsidRPr="00E72AB4">
              <w:rPr>
                <w:rFonts w:ascii="Times New Roman" w:hAnsi="Times New Roman"/>
                <w:sz w:val="16"/>
                <w:szCs w:val="16"/>
              </w:rPr>
              <w:t>Лококо</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1998</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w:t>
            </w:r>
            <w:proofErr w:type="spellStart"/>
            <w:r w:rsidRPr="00E72AB4">
              <w:rPr>
                <w:rFonts w:ascii="Times New Roman" w:hAnsi="Times New Roman"/>
                <w:sz w:val="16"/>
                <w:szCs w:val="16"/>
              </w:rPr>
              <w:t>Росмэн</w:t>
            </w:r>
            <w:proofErr w:type="spellEnd"/>
            <w:r w:rsidRPr="00E72AB4">
              <w:rPr>
                <w:rFonts w:ascii="Times New Roman" w:hAnsi="Times New Roman"/>
                <w:sz w:val="16"/>
                <w:szCs w:val="16"/>
              </w:rPr>
              <w:t>»</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9</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Основы декоративного искусства в школе</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Учебное пособие </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1981</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просвещение</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10</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В.А.Серов</w:t>
            </w:r>
          </w:p>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Русские живописцы 19 века</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В.А.Леняшин</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Л., 1989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Художник РСФСР</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В.М.Васнецов</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А.К.Лазуко</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Л.,1990</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Художник РСФСР</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Е.Ф.Петинова</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В.А.Тропинин</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Л, 1990</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Художник РСФСР</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lastRenderedPageBreak/>
              <w:t>13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М.А.Врубель</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Н.А.Дмитриева</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Л, 1990</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Художник РСФСР</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Русское наборное дерево 18 </w:t>
            </w:r>
            <w:proofErr w:type="gramStart"/>
            <w:r w:rsidRPr="00E72AB4">
              <w:rPr>
                <w:rFonts w:ascii="Times New Roman" w:hAnsi="Times New Roman"/>
                <w:sz w:val="16"/>
                <w:szCs w:val="16"/>
              </w:rPr>
              <w:t>в</w:t>
            </w:r>
            <w:proofErr w:type="gram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Ю.В.Фомин</w:t>
            </w:r>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Л, 1989</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Художник РСФСР</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Акварель и рисунок в собрании Государственной Третьяковской галереи 18 первой половины 19 века</w:t>
            </w:r>
          </w:p>
        </w:tc>
        <w:tc>
          <w:tcPr>
            <w:tcW w:w="2428" w:type="dxa"/>
          </w:tcPr>
          <w:p w:rsidR="00FB5843" w:rsidRPr="00E72AB4" w:rsidRDefault="00FB5843" w:rsidP="008C4C8A">
            <w:pPr>
              <w:spacing w:after="0" w:line="240" w:lineRule="auto"/>
              <w:rPr>
                <w:rFonts w:ascii="Times New Roman" w:hAnsi="Times New Roman"/>
                <w:sz w:val="16"/>
                <w:szCs w:val="16"/>
              </w:rPr>
            </w:pPr>
            <w:proofErr w:type="spellStart"/>
            <w:r w:rsidRPr="00E72AB4">
              <w:rPr>
                <w:rFonts w:ascii="Times New Roman" w:hAnsi="Times New Roman"/>
                <w:sz w:val="16"/>
                <w:szCs w:val="16"/>
              </w:rPr>
              <w:t>М.А.Немировская</w:t>
            </w:r>
            <w:proofErr w:type="spellEnd"/>
          </w:p>
        </w:tc>
        <w:tc>
          <w:tcPr>
            <w:tcW w:w="121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М, 19982</w:t>
            </w:r>
          </w:p>
        </w:tc>
        <w:tc>
          <w:tcPr>
            <w:tcW w:w="2341"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Изобразительное искусство</w:t>
            </w:r>
          </w:p>
        </w:tc>
      </w:tr>
      <w:tr w:rsidR="00FB5843" w:rsidRPr="00E72AB4" w:rsidTr="008C4C8A">
        <w:tc>
          <w:tcPr>
            <w:tcW w:w="9571" w:type="dxa"/>
            <w:gridSpan w:val="5"/>
          </w:tcPr>
          <w:p w:rsidR="00FB5843" w:rsidRPr="00E72AB4" w:rsidRDefault="00FB5843" w:rsidP="008C4C8A">
            <w:pPr>
              <w:spacing w:after="0" w:line="240" w:lineRule="auto"/>
              <w:jc w:val="center"/>
              <w:rPr>
                <w:rFonts w:ascii="Times New Roman" w:hAnsi="Times New Roman"/>
                <w:b/>
                <w:sz w:val="16"/>
                <w:szCs w:val="16"/>
              </w:rPr>
            </w:pPr>
            <w:r w:rsidRPr="00E72AB4">
              <w:rPr>
                <w:rFonts w:ascii="Times New Roman" w:hAnsi="Times New Roman"/>
                <w:b/>
                <w:sz w:val="16"/>
                <w:szCs w:val="16"/>
              </w:rPr>
              <w:t>Периодическая печать</w:t>
            </w: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1</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Дополнительное образование и воспитание +  </w:t>
            </w:r>
            <w:proofErr w:type="spellStart"/>
            <w:r w:rsidRPr="00E72AB4">
              <w:rPr>
                <w:rFonts w:ascii="Times New Roman" w:hAnsi="Times New Roman"/>
                <w:sz w:val="16"/>
                <w:szCs w:val="16"/>
              </w:rPr>
              <w:t>Билиотечка</w:t>
            </w:r>
            <w:proofErr w:type="spellEnd"/>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Научно-методический журнал</w:t>
            </w: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2</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Наука и практика воспитания и дополнительного образования + программы Доп</w:t>
            </w:r>
            <w:proofErr w:type="gramStart"/>
            <w:r w:rsidRPr="00E72AB4">
              <w:rPr>
                <w:rFonts w:ascii="Times New Roman" w:hAnsi="Times New Roman"/>
                <w:sz w:val="16"/>
                <w:szCs w:val="16"/>
              </w:rPr>
              <w:t>.о</w:t>
            </w:r>
            <w:proofErr w:type="gramEnd"/>
            <w:r w:rsidRPr="00E72AB4">
              <w:rPr>
                <w:rFonts w:ascii="Times New Roman" w:hAnsi="Times New Roman"/>
                <w:sz w:val="16"/>
                <w:szCs w:val="16"/>
              </w:rPr>
              <w:t>бр.</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Научно-методический журнал</w:t>
            </w: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3</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Справочник заместителя директора школы</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Информационно-методический журнал</w:t>
            </w: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4</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Внешкольник  (дополнительное образование, социальное трудовое и художественное воспитание детей)</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Информационно-методический журнал</w:t>
            </w: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Журнал «</w:t>
            </w:r>
            <w:proofErr w:type="spellStart"/>
            <w:r w:rsidRPr="00E72AB4">
              <w:rPr>
                <w:rFonts w:ascii="Times New Roman" w:hAnsi="Times New Roman"/>
                <w:sz w:val="16"/>
                <w:szCs w:val="16"/>
              </w:rPr>
              <w:t>Чуораанчык</w:t>
            </w:r>
            <w:proofErr w:type="spellEnd"/>
            <w:r w:rsidRPr="00E72AB4">
              <w:rPr>
                <w:rFonts w:ascii="Times New Roman" w:hAnsi="Times New Roman"/>
                <w:sz w:val="16"/>
                <w:szCs w:val="16"/>
              </w:rPr>
              <w:t>»</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5</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Журнал: Мозаика детского отдыха</w:t>
            </w:r>
          </w:p>
        </w:tc>
        <w:tc>
          <w:tcPr>
            <w:tcW w:w="2428"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(сценарии и методика проведения, игры)</w:t>
            </w: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r w:rsidR="00FB5843" w:rsidRPr="00E72AB4" w:rsidTr="008C4C8A">
        <w:tc>
          <w:tcPr>
            <w:tcW w:w="512"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6</w:t>
            </w:r>
          </w:p>
        </w:tc>
        <w:tc>
          <w:tcPr>
            <w:tcW w:w="3080" w:type="dxa"/>
          </w:tcPr>
          <w:p w:rsidR="00FB5843" w:rsidRPr="00E72AB4" w:rsidRDefault="00FB5843" w:rsidP="008C4C8A">
            <w:pPr>
              <w:spacing w:after="0" w:line="240" w:lineRule="auto"/>
              <w:rPr>
                <w:rFonts w:ascii="Times New Roman" w:hAnsi="Times New Roman"/>
                <w:sz w:val="16"/>
                <w:szCs w:val="16"/>
              </w:rPr>
            </w:pPr>
            <w:r w:rsidRPr="00E72AB4">
              <w:rPr>
                <w:rFonts w:ascii="Times New Roman" w:hAnsi="Times New Roman"/>
                <w:sz w:val="16"/>
                <w:szCs w:val="16"/>
              </w:rPr>
              <w:t xml:space="preserve">Газеты: Саха </w:t>
            </w:r>
            <w:proofErr w:type="spellStart"/>
            <w:r w:rsidRPr="00E72AB4">
              <w:rPr>
                <w:rFonts w:ascii="Times New Roman" w:hAnsi="Times New Roman"/>
                <w:sz w:val="16"/>
                <w:szCs w:val="16"/>
              </w:rPr>
              <w:t>Сирэ</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Кэскил</w:t>
            </w:r>
            <w:proofErr w:type="spellEnd"/>
            <w:r w:rsidRPr="00E72AB4">
              <w:rPr>
                <w:rFonts w:ascii="Times New Roman" w:hAnsi="Times New Roman"/>
                <w:sz w:val="16"/>
                <w:szCs w:val="16"/>
              </w:rPr>
              <w:t xml:space="preserve">, Юность Севера, </w:t>
            </w:r>
            <w:proofErr w:type="spellStart"/>
            <w:r w:rsidRPr="00E72AB4">
              <w:rPr>
                <w:rFonts w:ascii="Times New Roman" w:hAnsi="Times New Roman"/>
                <w:sz w:val="16"/>
                <w:szCs w:val="16"/>
              </w:rPr>
              <w:t>Учуутал</w:t>
            </w:r>
            <w:proofErr w:type="spellEnd"/>
            <w:r w:rsidRPr="00E72AB4">
              <w:rPr>
                <w:rFonts w:ascii="Times New Roman" w:hAnsi="Times New Roman"/>
                <w:sz w:val="16"/>
                <w:szCs w:val="16"/>
              </w:rPr>
              <w:t xml:space="preserve"> </w:t>
            </w:r>
            <w:proofErr w:type="spellStart"/>
            <w:r w:rsidRPr="00E72AB4">
              <w:rPr>
                <w:rFonts w:ascii="Times New Roman" w:hAnsi="Times New Roman"/>
                <w:sz w:val="16"/>
                <w:szCs w:val="16"/>
              </w:rPr>
              <w:t>аргыьа</w:t>
            </w:r>
            <w:proofErr w:type="spellEnd"/>
            <w:r w:rsidRPr="00E72AB4">
              <w:rPr>
                <w:rFonts w:ascii="Times New Roman" w:hAnsi="Times New Roman"/>
                <w:sz w:val="16"/>
                <w:szCs w:val="16"/>
              </w:rPr>
              <w:t xml:space="preserve">, Амма оло5о, </w:t>
            </w:r>
            <w:proofErr w:type="spellStart"/>
            <w:r w:rsidRPr="00E72AB4">
              <w:rPr>
                <w:rFonts w:ascii="Times New Roman" w:hAnsi="Times New Roman"/>
                <w:sz w:val="16"/>
                <w:szCs w:val="16"/>
              </w:rPr>
              <w:t>Эдэр</w:t>
            </w:r>
            <w:proofErr w:type="spellEnd"/>
            <w:r w:rsidRPr="00E72AB4">
              <w:rPr>
                <w:rFonts w:ascii="Times New Roman" w:hAnsi="Times New Roman"/>
                <w:sz w:val="16"/>
                <w:szCs w:val="16"/>
              </w:rPr>
              <w:t xml:space="preserve"> саас.</w:t>
            </w:r>
          </w:p>
        </w:tc>
        <w:tc>
          <w:tcPr>
            <w:tcW w:w="2428" w:type="dxa"/>
          </w:tcPr>
          <w:p w:rsidR="00FB5843" w:rsidRPr="00E72AB4" w:rsidRDefault="00FB5843" w:rsidP="008C4C8A">
            <w:pPr>
              <w:spacing w:after="0" w:line="240" w:lineRule="auto"/>
              <w:rPr>
                <w:rFonts w:ascii="Times New Roman" w:hAnsi="Times New Roman"/>
                <w:sz w:val="16"/>
                <w:szCs w:val="16"/>
              </w:rPr>
            </w:pPr>
          </w:p>
        </w:tc>
        <w:tc>
          <w:tcPr>
            <w:tcW w:w="1210" w:type="dxa"/>
          </w:tcPr>
          <w:p w:rsidR="00FB5843" w:rsidRPr="00E72AB4" w:rsidRDefault="00FB5843" w:rsidP="008C4C8A">
            <w:pPr>
              <w:spacing w:after="0" w:line="240" w:lineRule="auto"/>
              <w:rPr>
                <w:rFonts w:ascii="Times New Roman" w:hAnsi="Times New Roman"/>
                <w:sz w:val="16"/>
                <w:szCs w:val="16"/>
              </w:rPr>
            </w:pPr>
          </w:p>
        </w:tc>
        <w:tc>
          <w:tcPr>
            <w:tcW w:w="2341" w:type="dxa"/>
          </w:tcPr>
          <w:p w:rsidR="00FB5843" w:rsidRPr="00E72AB4" w:rsidRDefault="00FB5843" w:rsidP="008C4C8A">
            <w:pPr>
              <w:spacing w:after="0" w:line="240" w:lineRule="auto"/>
              <w:rPr>
                <w:rFonts w:ascii="Times New Roman" w:hAnsi="Times New Roman"/>
                <w:sz w:val="16"/>
                <w:szCs w:val="16"/>
              </w:rPr>
            </w:pPr>
          </w:p>
        </w:tc>
      </w:tr>
    </w:tbl>
    <w:p w:rsidR="00FB5843" w:rsidRPr="00FB5843" w:rsidRDefault="00FB5843" w:rsidP="00FB5843">
      <w:pPr>
        <w:rPr>
          <w:rFonts w:ascii="Times New Roman" w:hAnsi="Times New Roman"/>
          <w:sz w:val="16"/>
          <w:szCs w:val="16"/>
        </w:rPr>
      </w:pPr>
    </w:p>
    <w:p w:rsidR="00FB5843" w:rsidRPr="006E5727" w:rsidRDefault="00FB5843" w:rsidP="00FB5843">
      <w:pPr>
        <w:jc w:val="center"/>
        <w:rPr>
          <w:rFonts w:ascii="Times New Roman" w:hAnsi="Times New Roman"/>
          <w:sz w:val="24"/>
          <w:szCs w:val="24"/>
        </w:rPr>
      </w:pPr>
      <w:r>
        <w:rPr>
          <w:rFonts w:ascii="Times New Roman" w:hAnsi="Times New Roman"/>
          <w:b/>
          <w:sz w:val="24"/>
          <w:szCs w:val="24"/>
          <w:lang w:val="en-US"/>
        </w:rPr>
        <w:t>Э</w:t>
      </w:r>
      <w:proofErr w:type="spellStart"/>
      <w:r w:rsidRPr="006E5727">
        <w:rPr>
          <w:rFonts w:ascii="Times New Roman" w:hAnsi="Times New Roman"/>
          <w:b/>
          <w:sz w:val="24"/>
          <w:szCs w:val="24"/>
        </w:rPr>
        <w:t>лектронные</w:t>
      </w:r>
      <w:proofErr w:type="spellEnd"/>
      <w:r w:rsidRPr="006E5727">
        <w:rPr>
          <w:rFonts w:ascii="Times New Roman" w:hAnsi="Times New Roman"/>
          <w:b/>
          <w:sz w:val="24"/>
          <w:szCs w:val="24"/>
        </w:rPr>
        <w:t xml:space="preserve"> диски</w:t>
      </w:r>
      <w:r>
        <w:rPr>
          <w:rFonts w:ascii="Times New Roman" w:hAnsi="Times New Roman"/>
          <w:b/>
          <w:sz w:val="24"/>
          <w:szCs w:val="24"/>
        </w:rPr>
        <w:t xml:space="preserve"> для учебного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2969"/>
        <w:gridCol w:w="3885"/>
        <w:gridCol w:w="2544"/>
      </w:tblGrid>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w:t>
            </w:r>
          </w:p>
        </w:tc>
        <w:tc>
          <w:tcPr>
            <w:tcW w:w="4394" w:type="dxa"/>
          </w:tcPr>
          <w:p w:rsidR="00FB5843" w:rsidRPr="002D57EE" w:rsidRDefault="00FB5843" w:rsidP="008C4C8A">
            <w:pPr>
              <w:spacing w:after="0" w:line="240" w:lineRule="auto"/>
              <w:rPr>
                <w:rFonts w:ascii="Times New Roman" w:hAnsi="Times New Roman"/>
                <w:sz w:val="16"/>
                <w:szCs w:val="16"/>
              </w:rPr>
            </w:pPr>
            <w:r w:rsidRPr="002D57EE">
              <w:rPr>
                <w:rFonts w:ascii="Times New Roman" w:hAnsi="Times New Roman"/>
                <w:sz w:val="16"/>
                <w:szCs w:val="16"/>
              </w:rPr>
              <w:t xml:space="preserve"> Наименование электронного диска</w:t>
            </w:r>
          </w:p>
        </w:tc>
        <w:tc>
          <w:tcPr>
            <w:tcW w:w="6161" w:type="dxa"/>
          </w:tcPr>
          <w:p w:rsidR="00FB5843" w:rsidRPr="002D57EE" w:rsidRDefault="00FB5843" w:rsidP="008C4C8A">
            <w:pPr>
              <w:spacing w:after="0" w:line="240" w:lineRule="auto"/>
              <w:jc w:val="center"/>
              <w:rPr>
                <w:rFonts w:ascii="Times New Roman" w:hAnsi="Times New Roman"/>
                <w:sz w:val="16"/>
                <w:szCs w:val="16"/>
              </w:rPr>
            </w:pPr>
            <w:r w:rsidRPr="002D57EE">
              <w:rPr>
                <w:rFonts w:ascii="Times New Roman" w:hAnsi="Times New Roman"/>
                <w:sz w:val="16"/>
                <w:szCs w:val="16"/>
              </w:rPr>
              <w:t>Содержание</w:t>
            </w:r>
          </w:p>
        </w:tc>
        <w:tc>
          <w:tcPr>
            <w:tcW w:w="3697" w:type="dxa"/>
          </w:tcPr>
          <w:p w:rsidR="00FB5843" w:rsidRPr="002D57EE" w:rsidRDefault="00FB5843" w:rsidP="008C4C8A">
            <w:pPr>
              <w:spacing w:after="0" w:line="240" w:lineRule="auto"/>
              <w:jc w:val="center"/>
              <w:rPr>
                <w:rFonts w:ascii="Times New Roman" w:hAnsi="Times New Roman"/>
                <w:sz w:val="16"/>
                <w:szCs w:val="16"/>
              </w:rPr>
            </w:pPr>
            <w:r w:rsidRPr="002D57EE">
              <w:rPr>
                <w:rFonts w:ascii="Times New Roman" w:hAnsi="Times New Roman"/>
                <w:sz w:val="16"/>
                <w:szCs w:val="16"/>
              </w:rPr>
              <w:t>Издательство</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p>
        </w:tc>
        <w:tc>
          <w:tcPr>
            <w:tcW w:w="14252" w:type="dxa"/>
            <w:gridSpan w:val="3"/>
          </w:tcPr>
          <w:p w:rsidR="00FB5843" w:rsidRPr="002D57EE" w:rsidRDefault="00FB5843" w:rsidP="008C4C8A">
            <w:pPr>
              <w:spacing w:after="0" w:line="240" w:lineRule="auto"/>
              <w:jc w:val="center"/>
              <w:rPr>
                <w:rFonts w:ascii="Times New Roman" w:hAnsi="Times New Roman"/>
                <w:sz w:val="16"/>
                <w:szCs w:val="16"/>
              </w:rPr>
            </w:pPr>
            <w:r w:rsidRPr="002D57EE">
              <w:rPr>
                <w:rFonts w:ascii="Times New Roman" w:hAnsi="Times New Roman"/>
                <w:sz w:val="16"/>
                <w:szCs w:val="16"/>
              </w:rPr>
              <w:t>Административные</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Административное управление образовательным учреждением</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Организационно-хозяйственная деятельность в школе:</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1.Финансово-хозяйственная деятельность;</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 Санитарные правила и нормы в организации деятельности ОУ;</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3. Пожарная безопасность в ОУ;</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4. Летний оздоровительный лагерь (нормативы);</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5. Безопасность жизнедеятельности;</w:t>
            </w:r>
          </w:p>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Издательство «Учитель»</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Методические рекомендации по обр.пр.</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(жесткий диск)</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Организация деятельности педагогов ДОД перечень названий программа для работы с подростками;</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3</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Жесткий диск</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Методические разработки по составлению учебных планов;</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Планирование деятельности ПДО;</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Методические рекомендации по развитию ДОД в ОУ</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Самоанализ</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Особенности организации образовательного процесса в УДО;</w:t>
            </w:r>
          </w:p>
          <w:p w:rsidR="00FB5843" w:rsidRPr="002D57EE" w:rsidRDefault="00FB5843" w:rsidP="008C4C8A">
            <w:pPr>
              <w:spacing w:after="0" w:line="240" w:lineRule="auto"/>
              <w:jc w:val="both"/>
              <w:rPr>
                <w:rFonts w:ascii="Times New Roman" w:hAnsi="Times New Roman"/>
                <w:sz w:val="16"/>
                <w:szCs w:val="16"/>
              </w:rPr>
            </w:pPr>
            <w:proofErr w:type="spellStart"/>
            <w:r w:rsidRPr="002D57EE">
              <w:rPr>
                <w:rFonts w:ascii="Times New Roman" w:hAnsi="Times New Roman"/>
                <w:sz w:val="16"/>
                <w:szCs w:val="16"/>
              </w:rPr>
              <w:t>Технологизация</w:t>
            </w:r>
            <w:proofErr w:type="spellEnd"/>
            <w:r w:rsidRPr="002D57EE">
              <w:rPr>
                <w:rFonts w:ascii="Times New Roman" w:hAnsi="Times New Roman"/>
                <w:sz w:val="16"/>
                <w:szCs w:val="16"/>
              </w:rPr>
              <w:t xml:space="preserve"> работы классных руководителей;</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От дидактической грамотности к дидактическому мастерству;</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Управление качеством </w:t>
            </w:r>
            <w:proofErr w:type="gramStart"/>
            <w:r w:rsidRPr="002D57EE">
              <w:rPr>
                <w:rFonts w:ascii="Times New Roman" w:hAnsi="Times New Roman"/>
                <w:sz w:val="16"/>
                <w:szCs w:val="16"/>
              </w:rPr>
              <w:t>ДО</w:t>
            </w:r>
            <w:proofErr w:type="gramEnd"/>
            <w:r w:rsidRPr="002D57EE">
              <w:rPr>
                <w:rFonts w:ascii="Times New Roman" w:hAnsi="Times New Roman"/>
                <w:sz w:val="16"/>
                <w:szCs w:val="16"/>
              </w:rPr>
              <w:t>;</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Методические рекомендации;</w:t>
            </w:r>
          </w:p>
          <w:p w:rsidR="00FB5843" w:rsidRPr="002D57EE" w:rsidRDefault="00FB5843" w:rsidP="008C4C8A">
            <w:pPr>
              <w:spacing w:after="0" w:line="240" w:lineRule="auto"/>
              <w:jc w:val="both"/>
              <w:rPr>
                <w:rFonts w:ascii="Times New Roman" w:hAnsi="Times New Roman"/>
                <w:sz w:val="16"/>
                <w:szCs w:val="16"/>
              </w:rPr>
            </w:pPr>
            <w:proofErr w:type="spellStart"/>
            <w:r w:rsidRPr="002D57EE">
              <w:rPr>
                <w:rFonts w:ascii="Times New Roman" w:hAnsi="Times New Roman"/>
                <w:sz w:val="16"/>
                <w:szCs w:val="16"/>
              </w:rPr>
              <w:t>Амгинский</w:t>
            </w:r>
            <w:proofErr w:type="spellEnd"/>
            <w:r w:rsidRPr="002D57EE">
              <w:rPr>
                <w:rFonts w:ascii="Times New Roman" w:hAnsi="Times New Roman"/>
                <w:sz w:val="16"/>
                <w:szCs w:val="16"/>
              </w:rPr>
              <w:t xml:space="preserve"> ДДТ Ф 48 от 01.08.</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ДО «</w:t>
            </w:r>
            <w:proofErr w:type="spellStart"/>
            <w:r w:rsidRPr="002D57EE">
              <w:rPr>
                <w:rFonts w:ascii="Times New Roman" w:hAnsi="Times New Roman"/>
                <w:sz w:val="16"/>
                <w:szCs w:val="16"/>
              </w:rPr>
              <w:t>Кустук</w:t>
            </w:r>
            <w:proofErr w:type="spellEnd"/>
            <w:r w:rsidRPr="002D57EE">
              <w:rPr>
                <w:rFonts w:ascii="Times New Roman" w:hAnsi="Times New Roman"/>
                <w:sz w:val="16"/>
                <w:szCs w:val="16"/>
              </w:rPr>
              <w:t xml:space="preserve">» </w:t>
            </w:r>
            <w:proofErr w:type="spellStart"/>
            <w:r w:rsidRPr="002D57EE">
              <w:rPr>
                <w:rFonts w:ascii="Times New Roman" w:hAnsi="Times New Roman"/>
                <w:sz w:val="16"/>
                <w:szCs w:val="16"/>
              </w:rPr>
              <w:t>Соморсунская</w:t>
            </w:r>
            <w:proofErr w:type="spellEnd"/>
            <w:r w:rsidRPr="002D57EE">
              <w:rPr>
                <w:rFonts w:ascii="Times New Roman" w:hAnsi="Times New Roman"/>
                <w:sz w:val="16"/>
                <w:szCs w:val="16"/>
              </w:rPr>
              <w:t xml:space="preserve"> СОШ</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МОУ АКШИ 2 </w:t>
            </w:r>
            <w:proofErr w:type="spellStart"/>
            <w:r w:rsidRPr="002D57EE">
              <w:rPr>
                <w:rFonts w:ascii="Times New Roman" w:hAnsi="Times New Roman"/>
                <w:sz w:val="16"/>
                <w:szCs w:val="16"/>
              </w:rPr>
              <w:t>кв</w:t>
            </w:r>
            <w:proofErr w:type="spellEnd"/>
            <w:r w:rsidRPr="002D57EE">
              <w:rPr>
                <w:rFonts w:ascii="Times New Roman" w:hAnsi="Times New Roman"/>
                <w:sz w:val="16"/>
                <w:szCs w:val="16"/>
              </w:rPr>
              <w:t xml:space="preserve"> 2005 г </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РДО </w:t>
            </w:r>
            <w:proofErr w:type="spellStart"/>
            <w:r w:rsidRPr="002D57EE">
              <w:rPr>
                <w:rFonts w:ascii="Times New Roman" w:hAnsi="Times New Roman"/>
                <w:sz w:val="16"/>
                <w:szCs w:val="16"/>
              </w:rPr>
              <w:t>Эмисская</w:t>
            </w:r>
            <w:proofErr w:type="spellEnd"/>
            <w:r w:rsidRPr="002D57EE">
              <w:rPr>
                <w:rFonts w:ascii="Times New Roman" w:hAnsi="Times New Roman"/>
                <w:sz w:val="16"/>
                <w:szCs w:val="16"/>
              </w:rPr>
              <w:t xml:space="preserve"> СОШ</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Президентская Елка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Презентация личностно-ориентированного классного часа, портрет современного работника;</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4</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Развитие системы дополнительного образования в </w:t>
            </w:r>
            <w:proofErr w:type="spellStart"/>
            <w:r w:rsidRPr="002D57EE">
              <w:rPr>
                <w:rFonts w:ascii="Times New Roman" w:hAnsi="Times New Roman"/>
                <w:sz w:val="16"/>
                <w:szCs w:val="16"/>
              </w:rPr>
              <w:t>Амгинском</w:t>
            </w:r>
            <w:proofErr w:type="spellEnd"/>
            <w:r w:rsidRPr="002D57EE">
              <w:rPr>
                <w:rFonts w:ascii="Times New Roman" w:hAnsi="Times New Roman"/>
                <w:sz w:val="16"/>
                <w:szCs w:val="16"/>
              </w:rPr>
              <w:t xml:space="preserve"> улусе.</w:t>
            </w:r>
          </w:p>
        </w:tc>
        <w:tc>
          <w:tcPr>
            <w:tcW w:w="6161" w:type="dxa"/>
          </w:tcPr>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2009 г</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5</w:t>
            </w:r>
          </w:p>
        </w:tc>
        <w:tc>
          <w:tcPr>
            <w:tcW w:w="4394" w:type="dxa"/>
          </w:tcPr>
          <w:p w:rsidR="00FB5843" w:rsidRPr="002D57EE" w:rsidRDefault="00FB5843" w:rsidP="008C4C8A">
            <w:pPr>
              <w:spacing w:after="0" w:line="240" w:lineRule="auto"/>
              <w:jc w:val="both"/>
              <w:rPr>
                <w:rFonts w:ascii="Times New Roman" w:hAnsi="Times New Roman"/>
                <w:sz w:val="16"/>
                <w:szCs w:val="16"/>
              </w:rPr>
            </w:pP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Приоритетные направления развития российского образования.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Проект Основные положения Государственной программы развития;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Законы:</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 внесении изменений и дополнений в Закон РС (Я) Об образовании;</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О государственной поддержке ОУ, </w:t>
            </w:r>
            <w:proofErr w:type="gramStart"/>
            <w:r w:rsidRPr="002D57EE">
              <w:rPr>
                <w:rFonts w:ascii="Times New Roman" w:hAnsi="Times New Roman"/>
                <w:sz w:val="16"/>
                <w:szCs w:val="16"/>
              </w:rPr>
              <w:t>расположенных</w:t>
            </w:r>
            <w:proofErr w:type="gramEnd"/>
            <w:r w:rsidRPr="002D57EE">
              <w:rPr>
                <w:rFonts w:ascii="Times New Roman" w:hAnsi="Times New Roman"/>
                <w:sz w:val="16"/>
                <w:szCs w:val="16"/>
              </w:rPr>
              <w:t xml:space="preserve"> в сельской местности.</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Постановление о </w:t>
            </w:r>
            <w:proofErr w:type="gramStart"/>
            <w:r w:rsidRPr="002D57EE">
              <w:rPr>
                <w:rFonts w:ascii="Times New Roman" w:hAnsi="Times New Roman"/>
                <w:sz w:val="16"/>
                <w:szCs w:val="16"/>
              </w:rPr>
              <w:t>законе</w:t>
            </w:r>
            <w:proofErr w:type="gramEnd"/>
            <w:r w:rsidRPr="002D57EE">
              <w:rPr>
                <w:rFonts w:ascii="Times New Roman" w:hAnsi="Times New Roman"/>
                <w:sz w:val="16"/>
                <w:szCs w:val="16"/>
              </w:rPr>
              <w:t xml:space="preserve"> о семейном детском доме.</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 семейном детском доме;</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 порядке предоставления жилья детям-сиротам;</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 попечительской деятельности в РС (Я);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Целевые программы;</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Концепции</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Концепция развития системы образования и реабилитации детей-инвалидов.</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Концепция развития кочевой школы;</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6</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 диски</w:t>
            </w:r>
          </w:p>
        </w:tc>
        <w:tc>
          <w:tcPr>
            <w:tcW w:w="6161" w:type="dxa"/>
          </w:tcPr>
          <w:p w:rsidR="00FB5843" w:rsidRPr="002D57EE" w:rsidRDefault="00FB5843" w:rsidP="008C4C8A">
            <w:pPr>
              <w:spacing w:after="0" w:line="240" w:lineRule="auto"/>
              <w:jc w:val="both"/>
              <w:rPr>
                <w:rFonts w:ascii="Times New Roman" w:hAnsi="Times New Roman"/>
                <w:sz w:val="16"/>
                <w:szCs w:val="16"/>
              </w:rPr>
            </w:pPr>
            <w:proofErr w:type="gramStart"/>
            <w:r w:rsidRPr="002D57EE">
              <w:rPr>
                <w:rFonts w:ascii="Times New Roman" w:hAnsi="Times New Roman"/>
                <w:sz w:val="16"/>
                <w:szCs w:val="16"/>
              </w:rPr>
              <w:t>Для</w:t>
            </w:r>
            <w:proofErr w:type="gramEnd"/>
            <w:r w:rsidRPr="002D57EE">
              <w:rPr>
                <w:rFonts w:ascii="Times New Roman" w:hAnsi="Times New Roman"/>
                <w:sz w:val="16"/>
                <w:szCs w:val="16"/>
              </w:rPr>
              <w:t xml:space="preserve"> УДОД</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lastRenderedPageBreak/>
              <w:t>7</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Информационно-справочные материалы</w:t>
            </w:r>
          </w:p>
        </w:tc>
        <w:tc>
          <w:tcPr>
            <w:tcW w:w="6161" w:type="dxa"/>
          </w:tcPr>
          <w:p w:rsidR="00FB5843" w:rsidRPr="002D57EE" w:rsidRDefault="00FB5843" w:rsidP="008C4C8A">
            <w:pPr>
              <w:spacing w:after="0" w:line="240" w:lineRule="auto"/>
              <w:jc w:val="both"/>
              <w:rPr>
                <w:rFonts w:ascii="Times New Roman" w:hAnsi="Times New Roman"/>
                <w:sz w:val="16"/>
                <w:szCs w:val="16"/>
              </w:rPr>
            </w:pPr>
            <w:proofErr w:type="gramStart"/>
            <w:r w:rsidRPr="002D57EE">
              <w:rPr>
                <w:rFonts w:ascii="Times New Roman" w:hAnsi="Times New Roman"/>
                <w:sz w:val="16"/>
                <w:szCs w:val="16"/>
              </w:rPr>
              <w:t>Административное</w:t>
            </w:r>
            <w:proofErr w:type="gramEnd"/>
            <w:r w:rsidRPr="002D57EE">
              <w:rPr>
                <w:rFonts w:ascii="Times New Roman" w:hAnsi="Times New Roman"/>
                <w:sz w:val="16"/>
                <w:szCs w:val="16"/>
              </w:rPr>
              <w:t xml:space="preserve"> делении РС (Я)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Географический словарь-справочник «Якутия»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Республиканский зоопарк «</w:t>
            </w:r>
            <w:proofErr w:type="spellStart"/>
            <w:r w:rsidRPr="002D57EE">
              <w:rPr>
                <w:rFonts w:ascii="Times New Roman" w:hAnsi="Times New Roman"/>
                <w:sz w:val="16"/>
                <w:szCs w:val="16"/>
              </w:rPr>
              <w:t>Орто-Дойду</w:t>
            </w:r>
            <w:proofErr w:type="spellEnd"/>
            <w:r w:rsidRPr="002D57EE">
              <w:rPr>
                <w:rFonts w:ascii="Times New Roman" w:hAnsi="Times New Roman"/>
                <w:sz w:val="16"/>
                <w:szCs w:val="16"/>
              </w:rPr>
              <w:t>»</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Система особо охраняемых природных территорий </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РС (Я)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Справочник «Красная Книга» РС (Я)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Алмазная провинция РС (Я)</w:t>
            </w:r>
          </w:p>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Министерство охраны природы РС (Я);</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8</w:t>
            </w:r>
          </w:p>
        </w:tc>
        <w:tc>
          <w:tcPr>
            <w:tcW w:w="4394" w:type="dxa"/>
          </w:tcPr>
          <w:p w:rsidR="00FB5843" w:rsidRPr="002D57EE" w:rsidRDefault="00FB5843" w:rsidP="008C4C8A">
            <w:pPr>
              <w:spacing w:after="0" w:line="240" w:lineRule="auto"/>
              <w:jc w:val="both"/>
              <w:rPr>
                <w:rFonts w:ascii="Times New Roman" w:hAnsi="Times New Roman"/>
                <w:sz w:val="16"/>
                <w:szCs w:val="16"/>
              </w:rPr>
            </w:pP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Методические материалы по </w:t>
            </w:r>
            <w:proofErr w:type="gramStart"/>
            <w:r w:rsidRPr="002D57EE">
              <w:rPr>
                <w:rFonts w:ascii="Times New Roman" w:hAnsi="Times New Roman"/>
                <w:sz w:val="16"/>
                <w:szCs w:val="16"/>
              </w:rPr>
              <w:t>дополнительному</w:t>
            </w:r>
            <w:proofErr w:type="gramEnd"/>
            <w:r w:rsidRPr="002D57EE">
              <w:rPr>
                <w:rFonts w:ascii="Times New Roman" w:hAnsi="Times New Roman"/>
                <w:sz w:val="16"/>
                <w:szCs w:val="16"/>
              </w:rPr>
              <w:t xml:space="preserve"> образовании;</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9</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Базовый региональный Центр охраны труда ЯГУ</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Нормативные документы по ПБ</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ПБ информационно-справочная система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Требования к оформлению плана эвакуации при пожаре.</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10</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Нормативно и учебно-методические материалы по охране труда</w:t>
            </w:r>
          </w:p>
        </w:tc>
        <w:tc>
          <w:tcPr>
            <w:tcW w:w="6161" w:type="dxa"/>
          </w:tcPr>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Центр нормативно-технической документации</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p>
        </w:tc>
        <w:tc>
          <w:tcPr>
            <w:tcW w:w="14252" w:type="dxa"/>
            <w:gridSpan w:val="3"/>
          </w:tcPr>
          <w:p w:rsidR="00FB5843" w:rsidRPr="002D57EE" w:rsidRDefault="00FB5843" w:rsidP="008C4C8A">
            <w:pPr>
              <w:spacing w:after="0" w:line="240" w:lineRule="auto"/>
              <w:jc w:val="center"/>
              <w:rPr>
                <w:rFonts w:ascii="Times New Roman" w:hAnsi="Times New Roman"/>
                <w:sz w:val="16"/>
                <w:szCs w:val="16"/>
              </w:rPr>
            </w:pPr>
            <w:r w:rsidRPr="002D57EE">
              <w:rPr>
                <w:rFonts w:ascii="Times New Roman" w:hAnsi="Times New Roman"/>
                <w:sz w:val="16"/>
                <w:szCs w:val="16"/>
              </w:rPr>
              <w:t>Материалы семинаров, курсов для педагогов</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11</w:t>
            </w:r>
          </w:p>
        </w:tc>
        <w:tc>
          <w:tcPr>
            <w:tcW w:w="4394" w:type="dxa"/>
          </w:tcPr>
          <w:p w:rsidR="00FB5843" w:rsidRPr="002D57EE" w:rsidRDefault="00FB5843" w:rsidP="008C4C8A">
            <w:pPr>
              <w:spacing w:after="0" w:line="240" w:lineRule="auto"/>
              <w:jc w:val="both"/>
              <w:rPr>
                <w:rFonts w:ascii="Times New Roman" w:hAnsi="Times New Roman"/>
                <w:sz w:val="16"/>
                <w:szCs w:val="16"/>
              </w:rPr>
            </w:pP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Проект детского театра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Конкурс методического материала</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12</w:t>
            </w:r>
          </w:p>
        </w:tc>
        <w:tc>
          <w:tcPr>
            <w:tcW w:w="4394" w:type="dxa"/>
          </w:tcPr>
          <w:p w:rsidR="00FB5843" w:rsidRPr="002D57EE" w:rsidRDefault="00FB5843" w:rsidP="008C4C8A">
            <w:pPr>
              <w:spacing w:after="0" w:line="240" w:lineRule="auto"/>
              <w:jc w:val="both"/>
              <w:rPr>
                <w:rFonts w:ascii="Times New Roman" w:hAnsi="Times New Roman"/>
                <w:sz w:val="16"/>
                <w:szCs w:val="16"/>
              </w:rPr>
            </w:pP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Нерюнгри «Открытое занятие – бальный танец» ДДТ Беркакит</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13</w:t>
            </w:r>
          </w:p>
        </w:tc>
        <w:tc>
          <w:tcPr>
            <w:tcW w:w="4394" w:type="dxa"/>
          </w:tcPr>
          <w:p w:rsidR="00FB5843" w:rsidRPr="002D57EE" w:rsidRDefault="00FB5843" w:rsidP="008C4C8A">
            <w:pPr>
              <w:spacing w:after="0" w:line="240" w:lineRule="auto"/>
              <w:jc w:val="both"/>
              <w:rPr>
                <w:rFonts w:ascii="Times New Roman" w:hAnsi="Times New Roman"/>
                <w:sz w:val="16"/>
                <w:szCs w:val="16"/>
              </w:rPr>
            </w:pP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Семинар Нерюнгри 12.02.2008 г</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14</w:t>
            </w:r>
          </w:p>
        </w:tc>
        <w:tc>
          <w:tcPr>
            <w:tcW w:w="4394" w:type="dxa"/>
          </w:tcPr>
          <w:p w:rsidR="00FB5843" w:rsidRPr="002D57EE" w:rsidRDefault="00FB5843" w:rsidP="008C4C8A">
            <w:pPr>
              <w:spacing w:after="0" w:line="240" w:lineRule="auto"/>
              <w:jc w:val="both"/>
              <w:rPr>
                <w:rFonts w:ascii="Times New Roman" w:hAnsi="Times New Roman"/>
                <w:sz w:val="16"/>
                <w:szCs w:val="16"/>
              </w:rPr>
            </w:pPr>
          </w:p>
        </w:tc>
        <w:tc>
          <w:tcPr>
            <w:tcW w:w="6161" w:type="dxa"/>
          </w:tcPr>
          <w:p w:rsidR="00FB5843" w:rsidRPr="002D57EE" w:rsidRDefault="00FB5843" w:rsidP="008C4C8A">
            <w:pPr>
              <w:spacing w:after="0" w:line="240" w:lineRule="auto"/>
              <w:jc w:val="both"/>
              <w:rPr>
                <w:rFonts w:ascii="Times New Roman" w:hAnsi="Times New Roman"/>
                <w:sz w:val="16"/>
                <w:szCs w:val="16"/>
              </w:rPr>
            </w:pPr>
            <w:proofErr w:type="spellStart"/>
            <w:r w:rsidRPr="002D57EE">
              <w:rPr>
                <w:rFonts w:ascii="Times New Roman" w:hAnsi="Times New Roman"/>
                <w:sz w:val="16"/>
                <w:szCs w:val="16"/>
              </w:rPr>
              <w:t>Бетюнская</w:t>
            </w:r>
            <w:proofErr w:type="spellEnd"/>
            <w:r w:rsidRPr="002D57EE">
              <w:rPr>
                <w:rFonts w:ascii="Times New Roman" w:hAnsi="Times New Roman"/>
                <w:sz w:val="16"/>
                <w:szCs w:val="16"/>
              </w:rPr>
              <w:t xml:space="preserve"> СОШ «Патриот»</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15</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Материалы курсов повышения квалификации</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w:t>
            </w:r>
            <w:proofErr w:type="spellStart"/>
            <w:r w:rsidRPr="002D57EE">
              <w:rPr>
                <w:rFonts w:ascii="Times New Roman" w:hAnsi="Times New Roman"/>
                <w:sz w:val="16"/>
                <w:szCs w:val="16"/>
              </w:rPr>
              <w:t>Тьютерство</w:t>
            </w:r>
            <w:proofErr w:type="spellEnd"/>
            <w:r w:rsidRPr="002D57EE">
              <w:rPr>
                <w:rFonts w:ascii="Times New Roman" w:hAnsi="Times New Roman"/>
                <w:sz w:val="16"/>
                <w:szCs w:val="16"/>
              </w:rPr>
              <w:t xml:space="preserve"> в системе дополнительного образования детей» Якутск - 2009</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Менеджмент образовательной деятельности;</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Лекция Бахметьева по техническому творчеству;</w:t>
            </w:r>
          </w:p>
          <w:p w:rsidR="00FB5843" w:rsidRPr="002D57EE" w:rsidRDefault="00FB5843" w:rsidP="008C4C8A">
            <w:pPr>
              <w:spacing w:after="0" w:line="240" w:lineRule="auto"/>
              <w:jc w:val="both"/>
              <w:rPr>
                <w:rFonts w:ascii="Times New Roman" w:hAnsi="Times New Roman"/>
                <w:sz w:val="16"/>
                <w:szCs w:val="16"/>
              </w:rPr>
            </w:pPr>
            <w:proofErr w:type="spellStart"/>
            <w:r w:rsidRPr="002D57EE">
              <w:rPr>
                <w:rFonts w:ascii="Times New Roman" w:hAnsi="Times New Roman"/>
                <w:sz w:val="16"/>
                <w:szCs w:val="16"/>
              </w:rPr>
              <w:t>Тьюторские</w:t>
            </w:r>
            <w:proofErr w:type="spellEnd"/>
            <w:r w:rsidRPr="002D57EE">
              <w:rPr>
                <w:rFonts w:ascii="Times New Roman" w:hAnsi="Times New Roman"/>
                <w:sz w:val="16"/>
                <w:szCs w:val="16"/>
              </w:rPr>
              <w:t xml:space="preserve"> курсы </w:t>
            </w:r>
            <w:proofErr w:type="gramStart"/>
            <w:r w:rsidRPr="002D57EE">
              <w:rPr>
                <w:rFonts w:ascii="Times New Roman" w:hAnsi="Times New Roman"/>
                <w:sz w:val="16"/>
                <w:szCs w:val="16"/>
              </w:rPr>
              <w:t>г</w:t>
            </w:r>
            <w:proofErr w:type="gramEnd"/>
            <w:r w:rsidRPr="002D57EE">
              <w:rPr>
                <w:rFonts w:ascii="Times New Roman" w:hAnsi="Times New Roman"/>
                <w:sz w:val="16"/>
                <w:szCs w:val="16"/>
              </w:rPr>
              <w:t xml:space="preserve"> Москва;</w:t>
            </w:r>
          </w:p>
          <w:p w:rsidR="00FB5843" w:rsidRPr="002D57EE" w:rsidRDefault="00FB5843" w:rsidP="008C4C8A">
            <w:pPr>
              <w:spacing w:after="0" w:line="240" w:lineRule="auto"/>
              <w:jc w:val="both"/>
              <w:rPr>
                <w:rFonts w:ascii="Times New Roman" w:hAnsi="Times New Roman"/>
                <w:sz w:val="16"/>
                <w:szCs w:val="16"/>
              </w:rPr>
            </w:pPr>
            <w:proofErr w:type="spellStart"/>
            <w:r w:rsidRPr="002D57EE">
              <w:rPr>
                <w:rFonts w:ascii="Times New Roman" w:hAnsi="Times New Roman"/>
                <w:sz w:val="16"/>
                <w:szCs w:val="16"/>
              </w:rPr>
              <w:t>Тьюторские</w:t>
            </w:r>
            <w:proofErr w:type="spellEnd"/>
            <w:r w:rsidRPr="002D57EE">
              <w:rPr>
                <w:rFonts w:ascii="Times New Roman" w:hAnsi="Times New Roman"/>
                <w:sz w:val="16"/>
                <w:szCs w:val="16"/>
              </w:rPr>
              <w:t xml:space="preserve"> курсы </w:t>
            </w:r>
            <w:proofErr w:type="gramStart"/>
            <w:r w:rsidRPr="002D57EE">
              <w:rPr>
                <w:rFonts w:ascii="Times New Roman" w:hAnsi="Times New Roman"/>
                <w:sz w:val="16"/>
                <w:szCs w:val="16"/>
              </w:rPr>
              <w:t>г</w:t>
            </w:r>
            <w:proofErr w:type="gramEnd"/>
            <w:r w:rsidRPr="002D57EE">
              <w:rPr>
                <w:rFonts w:ascii="Times New Roman" w:hAnsi="Times New Roman"/>
                <w:sz w:val="16"/>
                <w:szCs w:val="16"/>
              </w:rPr>
              <w:t xml:space="preserve"> Москва</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16</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Совещание</w:t>
            </w:r>
          </w:p>
        </w:tc>
        <w:tc>
          <w:tcPr>
            <w:tcW w:w="6161" w:type="dxa"/>
          </w:tcPr>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17</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Материалы от 9 декабря 2004 г</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 ЕГЭ и ЦТ</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 программа развития детей и молодежи РС (Я)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3. Требования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4. ФЦП Дети России</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18</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Будущий дипломант</w:t>
            </w:r>
          </w:p>
        </w:tc>
        <w:tc>
          <w:tcPr>
            <w:tcW w:w="6161" w:type="dxa"/>
          </w:tcPr>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Министерство </w:t>
            </w:r>
            <w:proofErr w:type="gramStart"/>
            <w:r w:rsidRPr="002D57EE">
              <w:rPr>
                <w:rFonts w:ascii="Times New Roman" w:hAnsi="Times New Roman"/>
                <w:sz w:val="16"/>
                <w:szCs w:val="16"/>
              </w:rPr>
              <w:t>образовании</w:t>
            </w:r>
            <w:proofErr w:type="gramEnd"/>
            <w:r w:rsidRPr="002D57EE">
              <w:rPr>
                <w:rFonts w:ascii="Times New Roman" w:hAnsi="Times New Roman"/>
                <w:sz w:val="16"/>
                <w:szCs w:val="16"/>
              </w:rPr>
              <w:t xml:space="preserve"> РЦДОД</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19</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Музыкальное наследие народов Якутии</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Уран тыл </w:t>
            </w:r>
            <w:proofErr w:type="spellStart"/>
            <w:r w:rsidRPr="002D57EE">
              <w:rPr>
                <w:rFonts w:ascii="Times New Roman" w:hAnsi="Times New Roman"/>
                <w:sz w:val="16"/>
                <w:szCs w:val="16"/>
              </w:rPr>
              <w:t>ууьа</w:t>
            </w:r>
            <w:proofErr w:type="spellEnd"/>
            <w:r w:rsidRPr="002D57EE">
              <w:rPr>
                <w:rFonts w:ascii="Times New Roman" w:hAnsi="Times New Roman"/>
                <w:sz w:val="16"/>
                <w:szCs w:val="16"/>
              </w:rPr>
              <w:t xml:space="preserve"> мастер художественного слова народный писатель Якутии В.М.Новиков – </w:t>
            </w:r>
            <w:proofErr w:type="spellStart"/>
            <w:r w:rsidRPr="002D57EE">
              <w:rPr>
                <w:rFonts w:ascii="Times New Roman" w:hAnsi="Times New Roman"/>
                <w:sz w:val="16"/>
                <w:szCs w:val="16"/>
              </w:rPr>
              <w:t>Кюннюк</w:t>
            </w:r>
            <w:proofErr w:type="spellEnd"/>
            <w:r w:rsidRPr="002D57EE">
              <w:rPr>
                <w:rFonts w:ascii="Times New Roman" w:hAnsi="Times New Roman"/>
                <w:sz w:val="16"/>
                <w:szCs w:val="16"/>
              </w:rPr>
              <w:t xml:space="preserve"> </w:t>
            </w:r>
            <w:proofErr w:type="spellStart"/>
            <w:r w:rsidRPr="002D57EE">
              <w:rPr>
                <w:rFonts w:ascii="Times New Roman" w:hAnsi="Times New Roman"/>
                <w:sz w:val="16"/>
                <w:szCs w:val="16"/>
              </w:rPr>
              <w:t>Урастыров</w:t>
            </w:r>
            <w:proofErr w:type="spellEnd"/>
          </w:p>
        </w:tc>
        <w:tc>
          <w:tcPr>
            <w:tcW w:w="3697"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Национальная библиотека РС (Я) </w:t>
            </w:r>
            <w:proofErr w:type="spellStart"/>
            <w:r w:rsidRPr="002D57EE">
              <w:rPr>
                <w:rFonts w:ascii="Times New Roman" w:hAnsi="Times New Roman"/>
                <w:sz w:val="16"/>
                <w:szCs w:val="16"/>
              </w:rPr>
              <w:t>Амгинская</w:t>
            </w:r>
            <w:proofErr w:type="spellEnd"/>
            <w:r w:rsidRPr="002D57EE">
              <w:rPr>
                <w:rFonts w:ascii="Times New Roman" w:hAnsi="Times New Roman"/>
                <w:sz w:val="16"/>
                <w:szCs w:val="16"/>
              </w:rPr>
              <w:t xml:space="preserve"> центральная библиотека</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20</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Магия </w:t>
            </w:r>
            <w:proofErr w:type="spellStart"/>
            <w:r w:rsidRPr="002D57EE">
              <w:rPr>
                <w:rFonts w:ascii="Times New Roman" w:hAnsi="Times New Roman"/>
                <w:sz w:val="16"/>
                <w:szCs w:val="16"/>
              </w:rPr>
              <w:t>олоцхо</w:t>
            </w:r>
            <w:proofErr w:type="spellEnd"/>
            <w:r w:rsidRPr="002D57EE">
              <w:rPr>
                <w:rFonts w:ascii="Times New Roman" w:hAnsi="Times New Roman"/>
                <w:sz w:val="16"/>
                <w:szCs w:val="16"/>
              </w:rPr>
              <w:t xml:space="preserve"> – </w:t>
            </w:r>
            <w:proofErr w:type="spellStart"/>
            <w:r w:rsidRPr="002D57EE">
              <w:rPr>
                <w:rFonts w:ascii="Times New Roman" w:hAnsi="Times New Roman"/>
                <w:sz w:val="16"/>
                <w:szCs w:val="16"/>
              </w:rPr>
              <w:t>Олоцхо</w:t>
            </w:r>
            <w:proofErr w:type="spellEnd"/>
            <w:r w:rsidRPr="002D57EE">
              <w:rPr>
                <w:rFonts w:ascii="Times New Roman" w:hAnsi="Times New Roman"/>
                <w:sz w:val="16"/>
                <w:szCs w:val="16"/>
              </w:rPr>
              <w:t xml:space="preserve"> </w:t>
            </w:r>
            <w:proofErr w:type="spellStart"/>
            <w:r w:rsidRPr="002D57EE">
              <w:rPr>
                <w:rFonts w:ascii="Times New Roman" w:hAnsi="Times New Roman"/>
                <w:sz w:val="16"/>
                <w:szCs w:val="16"/>
              </w:rPr>
              <w:t>абылаца</w:t>
            </w:r>
            <w:proofErr w:type="spellEnd"/>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Авторы: </w:t>
            </w:r>
            <w:proofErr w:type="spellStart"/>
            <w:r w:rsidRPr="002D57EE">
              <w:rPr>
                <w:rFonts w:ascii="Times New Roman" w:hAnsi="Times New Roman"/>
                <w:sz w:val="16"/>
                <w:szCs w:val="16"/>
              </w:rPr>
              <w:t>Л.И.Хабытина</w:t>
            </w:r>
            <w:proofErr w:type="spellEnd"/>
            <w:r w:rsidRPr="002D57EE">
              <w:rPr>
                <w:rFonts w:ascii="Times New Roman" w:hAnsi="Times New Roman"/>
                <w:sz w:val="16"/>
                <w:szCs w:val="16"/>
              </w:rPr>
              <w:t>, гл</w:t>
            </w:r>
            <w:proofErr w:type="gramStart"/>
            <w:r w:rsidRPr="002D57EE">
              <w:rPr>
                <w:rFonts w:ascii="Times New Roman" w:hAnsi="Times New Roman"/>
                <w:sz w:val="16"/>
                <w:szCs w:val="16"/>
              </w:rPr>
              <w:t>.б</w:t>
            </w:r>
            <w:proofErr w:type="gramEnd"/>
            <w:r w:rsidRPr="002D57EE">
              <w:rPr>
                <w:rFonts w:ascii="Times New Roman" w:hAnsi="Times New Roman"/>
                <w:sz w:val="16"/>
                <w:szCs w:val="16"/>
              </w:rPr>
              <w:t>иблиограф,</w:t>
            </w:r>
          </w:p>
          <w:p w:rsidR="00FB5843" w:rsidRPr="002D57EE" w:rsidRDefault="00FB5843" w:rsidP="008C4C8A">
            <w:pPr>
              <w:spacing w:after="0" w:line="240" w:lineRule="auto"/>
              <w:jc w:val="both"/>
              <w:rPr>
                <w:rFonts w:ascii="Times New Roman" w:hAnsi="Times New Roman"/>
                <w:sz w:val="16"/>
                <w:szCs w:val="16"/>
              </w:rPr>
            </w:pPr>
            <w:proofErr w:type="spellStart"/>
            <w:r w:rsidRPr="002D57EE">
              <w:rPr>
                <w:rFonts w:ascii="Times New Roman" w:hAnsi="Times New Roman"/>
                <w:sz w:val="16"/>
                <w:szCs w:val="16"/>
              </w:rPr>
              <w:t>Е.Н.Кычкина</w:t>
            </w:r>
            <w:proofErr w:type="spellEnd"/>
            <w:r w:rsidRPr="002D57EE">
              <w:rPr>
                <w:rFonts w:ascii="Times New Roman" w:hAnsi="Times New Roman"/>
                <w:sz w:val="16"/>
                <w:szCs w:val="16"/>
              </w:rPr>
              <w:t xml:space="preserve"> вед библиограф Редактор: А.Д.Иванова зав отделом ИБО;</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Программист: </w:t>
            </w:r>
            <w:proofErr w:type="spellStart"/>
            <w:r w:rsidRPr="002D57EE">
              <w:rPr>
                <w:rFonts w:ascii="Times New Roman" w:hAnsi="Times New Roman"/>
                <w:sz w:val="16"/>
                <w:szCs w:val="16"/>
              </w:rPr>
              <w:t>АА</w:t>
            </w:r>
            <w:proofErr w:type="gramStart"/>
            <w:r w:rsidRPr="002D57EE">
              <w:rPr>
                <w:rFonts w:ascii="Times New Roman" w:hAnsi="Times New Roman"/>
                <w:sz w:val="16"/>
                <w:szCs w:val="16"/>
              </w:rPr>
              <w:t>.К</w:t>
            </w:r>
            <w:proofErr w:type="gramEnd"/>
            <w:r w:rsidRPr="002D57EE">
              <w:rPr>
                <w:rFonts w:ascii="Times New Roman" w:hAnsi="Times New Roman"/>
                <w:sz w:val="16"/>
                <w:szCs w:val="16"/>
              </w:rPr>
              <w:t>улаковский</w:t>
            </w:r>
            <w:proofErr w:type="spellEnd"/>
          </w:p>
        </w:tc>
        <w:tc>
          <w:tcPr>
            <w:tcW w:w="6161" w:type="dxa"/>
          </w:tcPr>
          <w:p w:rsidR="00FB5843" w:rsidRPr="002D57EE" w:rsidRDefault="00FB5843" w:rsidP="008C4C8A">
            <w:pPr>
              <w:spacing w:after="0" w:line="240" w:lineRule="auto"/>
              <w:jc w:val="both"/>
              <w:rPr>
                <w:rFonts w:ascii="Times New Roman" w:hAnsi="Times New Roman"/>
                <w:sz w:val="16"/>
                <w:szCs w:val="16"/>
              </w:rPr>
            </w:pPr>
            <w:proofErr w:type="spellStart"/>
            <w:r w:rsidRPr="002D57EE">
              <w:rPr>
                <w:rFonts w:ascii="Times New Roman" w:hAnsi="Times New Roman"/>
                <w:sz w:val="16"/>
                <w:szCs w:val="16"/>
              </w:rPr>
              <w:t>Олоцхо</w:t>
            </w:r>
            <w:proofErr w:type="spellEnd"/>
            <w:r w:rsidRPr="002D57EE">
              <w:rPr>
                <w:rFonts w:ascii="Times New Roman" w:hAnsi="Times New Roman"/>
                <w:sz w:val="16"/>
                <w:szCs w:val="16"/>
              </w:rPr>
              <w:t xml:space="preserve"> </w:t>
            </w:r>
            <w:proofErr w:type="spellStart"/>
            <w:r w:rsidRPr="002D57EE">
              <w:rPr>
                <w:rFonts w:ascii="Times New Roman" w:hAnsi="Times New Roman"/>
                <w:sz w:val="16"/>
                <w:szCs w:val="16"/>
              </w:rPr>
              <w:t>абылаца</w:t>
            </w:r>
            <w:proofErr w:type="spellEnd"/>
            <w:r w:rsidRPr="002D57EE">
              <w:rPr>
                <w:rFonts w:ascii="Times New Roman" w:hAnsi="Times New Roman"/>
                <w:sz w:val="16"/>
                <w:szCs w:val="16"/>
              </w:rPr>
              <w:t xml:space="preserve"> Дьиэ </w:t>
            </w:r>
            <w:proofErr w:type="spellStart"/>
            <w:r w:rsidRPr="002D57EE">
              <w:rPr>
                <w:rFonts w:ascii="Times New Roman" w:hAnsi="Times New Roman"/>
                <w:sz w:val="16"/>
                <w:szCs w:val="16"/>
              </w:rPr>
              <w:t>кэргэццэ</w:t>
            </w:r>
            <w:proofErr w:type="spellEnd"/>
            <w:r w:rsidRPr="002D57EE">
              <w:rPr>
                <w:rFonts w:ascii="Times New Roman" w:hAnsi="Times New Roman"/>
                <w:sz w:val="16"/>
                <w:szCs w:val="16"/>
              </w:rPr>
              <w:t xml:space="preserve"> </w:t>
            </w:r>
            <w:proofErr w:type="spellStart"/>
            <w:r w:rsidRPr="002D57EE">
              <w:rPr>
                <w:rFonts w:ascii="Times New Roman" w:hAnsi="Times New Roman"/>
                <w:sz w:val="16"/>
                <w:szCs w:val="16"/>
              </w:rPr>
              <w:t>туьалаах</w:t>
            </w:r>
            <w:proofErr w:type="spellEnd"/>
            <w:r w:rsidRPr="002D57EE">
              <w:rPr>
                <w:rFonts w:ascii="Times New Roman" w:hAnsi="Times New Roman"/>
                <w:sz w:val="16"/>
                <w:szCs w:val="16"/>
              </w:rPr>
              <w:t xml:space="preserve"> </w:t>
            </w:r>
            <w:proofErr w:type="spellStart"/>
            <w:r w:rsidRPr="002D57EE">
              <w:rPr>
                <w:rFonts w:ascii="Times New Roman" w:hAnsi="Times New Roman"/>
                <w:sz w:val="16"/>
                <w:szCs w:val="16"/>
              </w:rPr>
              <w:t>сахалыы</w:t>
            </w:r>
            <w:proofErr w:type="spellEnd"/>
            <w:r w:rsidRPr="002D57EE">
              <w:rPr>
                <w:rFonts w:ascii="Times New Roman" w:hAnsi="Times New Roman"/>
                <w:sz w:val="16"/>
                <w:szCs w:val="16"/>
              </w:rPr>
              <w:t xml:space="preserve">, </w:t>
            </w:r>
            <w:proofErr w:type="spellStart"/>
            <w:r w:rsidRPr="002D57EE">
              <w:rPr>
                <w:rFonts w:ascii="Times New Roman" w:hAnsi="Times New Roman"/>
                <w:sz w:val="16"/>
                <w:szCs w:val="16"/>
              </w:rPr>
              <w:t>нууччалыы</w:t>
            </w:r>
            <w:proofErr w:type="spellEnd"/>
            <w:r w:rsidRPr="002D57EE">
              <w:rPr>
                <w:rFonts w:ascii="Times New Roman" w:hAnsi="Times New Roman"/>
                <w:sz w:val="16"/>
                <w:szCs w:val="16"/>
              </w:rPr>
              <w:t xml:space="preserve"> </w:t>
            </w:r>
            <w:proofErr w:type="spellStart"/>
            <w:r w:rsidRPr="002D57EE">
              <w:rPr>
                <w:rFonts w:ascii="Times New Roman" w:hAnsi="Times New Roman"/>
                <w:sz w:val="16"/>
                <w:szCs w:val="16"/>
              </w:rPr>
              <w:t>электроннай</w:t>
            </w:r>
            <w:proofErr w:type="spellEnd"/>
            <w:r w:rsidRPr="002D57EE">
              <w:rPr>
                <w:rFonts w:ascii="Times New Roman" w:hAnsi="Times New Roman"/>
                <w:sz w:val="16"/>
                <w:szCs w:val="16"/>
              </w:rPr>
              <w:t xml:space="preserve"> библиотека</w:t>
            </w:r>
          </w:p>
        </w:tc>
        <w:tc>
          <w:tcPr>
            <w:tcW w:w="3697" w:type="dxa"/>
          </w:tcPr>
          <w:p w:rsidR="00FB5843" w:rsidRPr="002D57EE" w:rsidRDefault="00FB5843" w:rsidP="008C4C8A">
            <w:pPr>
              <w:spacing w:after="0" w:line="240" w:lineRule="auto"/>
              <w:jc w:val="both"/>
              <w:rPr>
                <w:rFonts w:ascii="Times New Roman" w:hAnsi="Times New Roman"/>
                <w:sz w:val="16"/>
                <w:szCs w:val="16"/>
              </w:rPr>
            </w:pPr>
            <w:proofErr w:type="gramStart"/>
            <w:r w:rsidRPr="002D57EE">
              <w:rPr>
                <w:rFonts w:ascii="Times New Roman" w:hAnsi="Times New Roman"/>
                <w:sz w:val="16"/>
                <w:szCs w:val="16"/>
              </w:rPr>
              <w:t>Создана</w:t>
            </w:r>
            <w:proofErr w:type="gramEnd"/>
            <w:r w:rsidRPr="002D57EE">
              <w:rPr>
                <w:rFonts w:ascii="Times New Roman" w:hAnsi="Times New Roman"/>
                <w:sz w:val="16"/>
                <w:szCs w:val="16"/>
              </w:rPr>
              <w:t xml:space="preserve"> при финансовой поддержке Министерства культуры и духовного развития РС (Я)</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21</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Солдатам победы посвящается</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Видеофильм «Якутия в священной войне»</w:t>
            </w:r>
          </w:p>
        </w:tc>
        <w:tc>
          <w:tcPr>
            <w:tcW w:w="3697"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Государственное национальное хранилище кинодокументов </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РС (Я)</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22</w:t>
            </w:r>
          </w:p>
        </w:tc>
        <w:tc>
          <w:tcPr>
            <w:tcW w:w="4394" w:type="dxa"/>
          </w:tcPr>
          <w:p w:rsidR="00FB5843" w:rsidRPr="002D57EE" w:rsidRDefault="00FB5843" w:rsidP="008C4C8A">
            <w:pPr>
              <w:spacing w:after="0" w:line="240" w:lineRule="auto"/>
              <w:jc w:val="both"/>
              <w:rPr>
                <w:rFonts w:ascii="Times New Roman" w:hAnsi="Times New Roman"/>
                <w:sz w:val="16"/>
                <w:szCs w:val="16"/>
              </w:rPr>
            </w:pPr>
            <w:proofErr w:type="gramStart"/>
            <w:r w:rsidRPr="002D57EE">
              <w:rPr>
                <w:rFonts w:ascii="Times New Roman" w:hAnsi="Times New Roman"/>
                <w:sz w:val="16"/>
                <w:szCs w:val="16"/>
              </w:rPr>
              <w:t>Учебно-методический</w:t>
            </w:r>
            <w:proofErr w:type="gramEnd"/>
            <w:r w:rsidRPr="002D57EE">
              <w:rPr>
                <w:rFonts w:ascii="Times New Roman" w:hAnsi="Times New Roman"/>
                <w:sz w:val="16"/>
                <w:szCs w:val="16"/>
              </w:rPr>
              <w:t xml:space="preserve"> видеофильмы по методам организации экологических исследований школьников в природе</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Серия: Комплексные исследования экосистем</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Осенний сезон (часть 1)</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11.Спортивное ориентирование в лесу.</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12. Описание и анализ геологического обнажения.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13. Построение профиля склона речной долины.</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14. Подготовка и описание почвенного разреза.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15. Оценка жизненного состояние леса по сосне.</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16. Изучение видового состава и численности грибов.</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17. Изучение видового состава и численности птиц методом маршрутного учета.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18. Комплексные исследования на ландшафтном профиле.</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19. Комплексная оценка антропогенной нагрузки на местность.</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20. Оценка загрязнения воздуха методом </w:t>
            </w:r>
            <w:proofErr w:type="spellStart"/>
            <w:r w:rsidRPr="002D57EE">
              <w:rPr>
                <w:rFonts w:ascii="Times New Roman" w:hAnsi="Times New Roman"/>
                <w:sz w:val="16"/>
                <w:szCs w:val="16"/>
              </w:rPr>
              <w:t>лихеноиндикации</w:t>
            </w:r>
            <w:proofErr w:type="spellEnd"/>
            <w:r w:rsidRPr="002D57EE">
              <w:rPr>
                <w:rFonts w:ascii="Times New Roman" w:hAnsi="Times New Roman"/>
                <w:sz w:val="16"/>
                <w:szCs w:val="16"/>
              </w:rPr>
              <w:t>.</w:t>
            </w:r>
          </w:p>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Евроазиатская Ассоциация молодежных экологических объединений «Экосистема»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Московский полевой учебный центр «Экосистема»</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23</w:t>
            </w:r>
          </w:p>
        </w:tc>
        <w:tc>
          <w:tcPr>
            <w:tcW w:w="4394" w:type="dxa"/>
          </w:tcPr>
          <w:p w:rsidR="00FB5843" w:rsidRPr="002D57EE" w:rsidRDefault="00FB5843" w:rsidP="008C4C8A">
            <w:pPr>
              <w:spacing w:after="0" w:line="240" w:lineRule="auto"/>
              <w:jc w:val="both"/>
              <w:rPr>
                <w:rFonts w:ascii="Times New Roman" w:hAnsi="Times New Roman"/>
                <w:sz w:val="16"/>
                <w:szCs w:val="16"/>
              </w:rPr>
            </w:pPr>
            <w:proofErr w:type="gramStart"/>
            <w:r w:rsidRPr="002D57EE">
              <w:rPr>
                <w:rFonts w:ascii="Times New Roman" w:hAnsi="Times New Roman"/>
                <w:sz w:val="16"/>
                <w:szCs w:val="16"/>
              </w:rPr>
              <w:t>Учебно-методический</w:t>
            </w:r>
            <w:proofErr w:type="gramEnd"/>
            <w:r w:rsidRPr="002D57EE">
              <w:rPr>
                <w:rFonts w:ascii="Times New Roman" w:hAnsi="Times New Roman"/>
                <w:sz w:val="16"/>
                <w:szCs w:val="16"/>
              </w:rPr>
              <w:t xml:space="preserve"> видеофильмы по методам организации экологических исследований школьников в природе</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Серия: Комплексные исследования экосистем</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Осенний сезон (часть 2)</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 Разведение костра.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 Глазомерная съемка местности.</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3. Изучение динамика роста деревьев по годичным кольцам.</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4. Картографирование лесных фитоценозов.</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5. Зеленые растения под снегом.</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6.Изучение территориального поведения синичьих стай;</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7.Зимний маршрутный учет численности млекопитающих.</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8. Изучение экологии млекопитающих по следам.</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9. Изучение физико-химических свой</w:t>
            </w:r>
            <w:proofErr w:type="gramStart"/>
            <w:r w:rsidRPr="002D57EE">
              <w:rPr>
                <w:rFonts w:ascii="Times New Roman" w:hAnsi="Times New Roman"/>
                <w:sz w:val="16"/>
                <w:szCs w:val="16"/>
              </w:rPr>
              <w:t>ств пр</w:t>
            </w:r>
            <w:proofErr w:type="gramEnd"/>
            <w:r w:rsidRPr="002D57EE">
              <w:rPr>
                <w:rFonts w:ascii="Times New Roman" w:hAnsi="Times New Roman"/>
                <w:sz w:val="16"/>
                <w:szCs w:val="16"/>
              </w:rPr>
              <w:t>иродных вод.</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10. Изучение снегового покрова на профиле.</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24</w:t>
            </w:r>
          </w:p>
        </w:tc>
        <w:tc>
          <w:tcPr>
            <w:tcW w:w="4394" w:type="dxa"/>
          </w:tcPr>
          <w:p w:rsidR="00FB5843" w:rsidRPr="002D57EE" w:rsidRDefault="00FB5843" w:rsidP="008C4C8A">
            <w:pPr>
              <w:spacing w:after="0" w:line="240" w:lineRule="auto"/>
              <w:jc w:val="both"/>
              <w:rPr>
                <w:rFonts w:ascii="Times New Roman" w:hAnsi="Times New Roman"/>
                <w:sz w:val="16"/>
                <w:szCs w:val="16"/>
              </w:rPr>
            </w:pPr>
            <w:proofErr w:type="gramStart"/>
            <w:r w:rsidRPr="002D57EE">
              <w:rPr>
                <w:rFonts w:ascii="Times New Roman" w:hAnsi="Times New Roman"/>
                <w:sz w:val="16"/>
                <w:szCs w:val="16"/>
              </w:rPr>
              <w:t>Учебно-методический</w:t>
            </w:r>
            <w:proofErr w:type="gramEnd"/>
            <w:r w:rsidRPr="002D57EE">
              <w:rPr>
                <w:rFonts w:ascii="Times New Roman" w:hAnsi="Times New Roman"/>
                <w:sz w:val="16"/>
                <w:szCs w:val="16"/>
              </w:rPr>
              <w:t xml:space="preserve"> видеофильмы по </w:t>
            </w:r>
            <w:r w:rsidRPr="002D57EE">
              <w:rPr>
                <w:rFonts w:ascii="Times New Roman" w:hAnsi="Times New Roman"/>
                <w:sz w:val="16"/>
                <w:szCs w:val="16"/>
              </w:rPr>
              <w:lastRenderedPageBreak/>
              <w:t>методам организации экологических исследований школьников в природе</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lastRenderedPageBreak/>
              <w:t>Серия: Комплексные исследования экосистем</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lastRenderedPageBreak/>
              <w:t>Осенний сезон (часть 3)</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 Поможем птицам!</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 Изучение экологии первоцветов.</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3.Фенология цветения растений.</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4. Оценка жизненного состояния хвойного подроста;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5. Изучение лесных беспозвоночных: </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часть 1 (подстилка, древесина);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6. Изучение видового состава и численности амфибий.</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7. Изучение горных пород и минералов своей местности.</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8  Изучение суточной активности пения птиц.</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9. Изучение численности птиц различными методами.</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10. Фауна временных водоемов.</w:t>
            </w:r>
          </w:p>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lastRenderedPageBreak/>
              <w:t>25</w:t>
            </w:r>
          </w:p>
        </w:tc>
        <w:tc>
          <w:tcPr>
            <w:tcW w:w="4394" w:type="dxa"/>
          </w:tcPr>
          <w:p w:rsidR="00FB5843" w:rsidRPr="002D57EE" w:rsidRDefault="00FB5843" w:rsidP="008C4C8A">
            <w:pPr>
              <w:spacing w:after="0" w:line="240" w:lineRule="auto"/>
              <w:jc w:val="both"/>
              <w:rPr>
                <w:rFonts w:ascii="Times New Roman" w:hAnsi="Times New Roman"/>
                <w:sz w:val="16"/>
                <w:szCs w:val="16"/>
              </w:rPr>
            </w:pPr>
            <w:proofErr w:type="gramStart"/>
            <w:r w:rsidRPr="002D57EE">
              <w:rPr>
                <w:rFonts w:ascii="Times New Roman" w:hAnsi="Times New Roman"/>
                <w:sz w:val="16"/>
                <w:szCs w:val="16"/>
              </w:rPr>
              <w:t>Учебно-методический</w:t>
            </w:r>
            <w:proofErr w:type="gramEnd"/>
            <w:r w:rsidRPr="002D57EE">
              <w:rPr>
                <w:rFonts w:ascii="Times New Roman" w:hAnsi="Times New Roman"/>
                <w:sz w:val="16"/>
                <w:szCs w:val="16"/>
              </w:rPr>
              <w:t xml:space="preserve"> видеофильмы по методам организации экологических исследований школьников в природе</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Серия: Комплексные исследования экосистем</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Осенний сезон (часть 4)</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11. Составление учебного гербария.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12. Описание флоры своей местности.</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13. Изучение вертикальной структуры леса.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14. Изучение лесных беспозвоночных: часть </w:t>
            </w:r>
            <w:proofErr w:type="gramStart"/>
            <w:r w:rsidRPr="002D57EE">
              <w:rPr>
                <w:rFonts w:ascii="Times New Roman" w:hAnsi="Times New Roman"/>
                <w:sz w:val="16"/>
                <w:szCs w:val="16"/>
              </w:rPr>
              <w:t>П</w:t>
            </w:r>
            <w:proofErr w:type="gramEnd"/>
            <w:r w:rsidRPr="002D57EE">
              <w:rPr>
                <w:rFonts w:ascii="Times New Roman" w:hAnsi="Times New Roman"/>
                <w:sz w:val="16"/>
                <w:szCs w:val="16"/>
              </w:rPr>
              <w:t xml:space="preserve"> (трава, кроны, летающие)</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15. Изучение гнездовой жизни птиц.</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16. Сравнительные комплексные описания малых рек и ручьев.</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17. Изучение водных беспозвоночных реки и оценка ее экологического состояния.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18. Изучение планктона в прибрежной части водоема.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19. Оценка экологического состояния лугов.</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20. Оценка экологического состояния леса по асимметрии листьев березы;</w:t>
            </w:r>
          </w:p>
          <w:p w:rsidR="00FB5843" w:rsidRPr="002D57EE" w:rsidRDefault="00FB5843" w:rsidP="008C4C8A">
            <w:pPr>
              <w:spacing w:after="0" w:line="240" w:lineRule="auto"/>
              <w:jc w:val="both"/>
              <w:rPr>
                <w:rFonts w:ascii="Times New Roman" w:hAnsi="Times New Roman"/>
                <w:sz w:val="16"/>
                <w:szCs w:val="16"/>
              </w:rPr>
            </w:pPr>
          </w:p>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26</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Программа в электронном варианте</w:t>
            </w:r>
          </w:p>
        </w:tc>
        <w:tc>
          <w:tcPr>
            <w:tcW w:w="6161" w:type="dxa"/>
          </w:tcPr>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proofErr w:type="spellStart"/>
            <w:r w:rsidRPr="002D57EE">
              <w:rPr>
                <w:rFonts w:ascii="Times New Roman" w:hAnsi="Times New Roman"/>
                <w:sz w:val="16"/>
                <w:szCs w:val="16"/>
              </w:rPr>
              <w:t>Эмисская</w:t>
            </w:r>
            <w:proofErr w:type="spellEnd"/>
            <w:r w:rsidRPr="002D57EE">
              <w:rPr>
                <w:rFonts w:ascii="Times New Roman" w:hAnsi="Times New Roman"/>
                <w:sz w:val="16"/>
                <w:szCs w:val="16"/>
              </w:rPr>
              <w:t xml:space="preserve"> СОШ</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Иванова Валентина Ивановна</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27</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Определитель растений</w:t>
            </w:r>
          </w:p>
        </w:tc>
        <w:tc>
          <w:tcPr>
            <w:tcW w:w="6161" w:type="dxa"/>
          </w:tcPr>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28</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Папки</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Материалы по нефтепроводу</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Методология НИР</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Отходы</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Полевая практика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Хрестоматия ОП</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Экомет-ГПА-3</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Методики</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НИР для школы</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Педагогика</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Учителям – </w:t>
            </w:r>
            <w:proofErr w:type="spellStart"/>
            <w:r w:rsidRPr="002D57EE">
              <w:rPr>
                <w:rFonts w:ascii="Times New Roman" w:hAnsi="Times New Roman"/>
                <w:sz w:val="16"/>
                <w:szCs w:val="16"/>
              </w:rPr>
              <w:t>Экотуризм</w:t>
            </w:r>
            <w:proofErr w:type="spellEnd"/>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ЭОВ и </w:t>
            </w:r>
            <w:proofErr w:type="gramStart"/>
            <w:r w:rsidRPr="002D57EE">
              <w:rPr>
                <w:rFonts w:ascii="Times New Roman" w:hAnsi="Times New Roman"/>
                <w:sz w:val="16"/>
                <w:szCs w:val="16"/>
              </w:rPr>
              <w:t>П</w:t>
            </w:r>
            <w:proofErr w:type="gramEnd"/>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ЦЭТИРШ - Рожкова</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29</w:t>
            </w:r>
          </w:p>
        </w:tc>
        <w:tc>
          <w:tcPr>
            <w:tcW w:w="4394" w:type="dxa"/>
          </w:tcPr>
          <w:p w:rsidR="00FB5843" w:rsidRPr="002D57EE" w:rsidRDefault="00FB5843" w:rsidP="008C4C8A">
            <w:pPr>
              <w:spacing w:after="0" w:line="240" w:lineRule="auto"/>
              <w:jc w:val="both"/>
              <w:rPr>
                <w:rFonts w:ascii="Times New Roman" w:hAnsi="Times New Roman"/>
                <w:sz w:val="16"/>
                <w:szCs w:val="16"/>
              </w:rPr>
            </w:pP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Материалы Республиканского семинара-практикума «роль педагога в поддержке талантливой молодежи в системе дополнительного образования детей», посвященного Году учителя; </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с</w:t>
            </w:r>
            <w:proofErr w:type="gramStart"/>
            <w:r w:rsidRPr="002D57EE">
              <w:rPr>
                <w:rFonts w:ascii="Times New Roman" w:hAnsi="Times New Roman"/>
                <w:sz w:val="16"/>
                <w:szCs w:val="16"/>
              </w:rPr>
              <w:t>.С</w:t>
            </w:r>
            <w:proofErr w:type="gramEnd"/>
            <w:r w:rsidRPr="002D57EE">
              <w:rPr>
                <w:rFonts w:ascii="Times New Roman" w:hAnsi="Times New Roman"/>
                <w:sz w:val="16"/>
                <w:szCs w:val="16"/>
              </w:rPr>
              <w:t xml:space="preserve">унтар г.Мирный 15-18 марта 2010 года; </w:t>
            </w:r>
          </w:p>
        </w:tc>
        <w:tc>
          <w:tcPr>
            <w:tcW w:w="3697"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Министерство образования РС (Я) РЦДО и ГПВД; </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30</w:t>
            </w:r>
          </w:p>
        </w:tc>
        <w:tc>
          <w:tcPr>
            <w:tcW w:w="4394" w:type="dxa"/>
          </w:tcPr>
          <w:p w:rsidR="00FB5843" w:rsidRPr="002D57EE" w:rsidRDefault="00FB5843" w:rsidP="008C4C8A">
            <w:pPr>
              <w:spacing w:after="0" w:line="240" w:lineRule="auto"/>
              <w:jc w:val="both"/>
              <w:rPr>
                <w:rFonts w:ascii="Times New Roman" w:hAnsi="Times New Roman"/>
                <w:sz w:val="16"/>
                <w:szCs w:val="16"/>
                <w:lang w:val="en-US"/>
              </w:rPr>
            </w:pPr>
            <w:r w:rsidRPr="002D57EE">
              <w:rPr>
                <w:rFonts w:ascii="Times New Roman" w:hAnsi="Times New Roman"/>
                <w:sz w:val="16"/>
                <w:szCs w:val="16"/>
              </w:rPr>
              <w:t xml:space="preserve">Диск </w:t>
            </w:r>
            <w:r w:rsidRPr="002D57EE">
              <w:rPr>
                <w:rFonts w:ascii="Times New Roman" w:hAnsi="Times New Roman"/>
                <w:sz w:val="16"/>
                <w:szCs w:val="16"/>
                <w:lang w:val="en-US"/>
              </w:rPr>
              <w:t>RV</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Совещание</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31</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Диск </w:t>
            </w:r>
            <w:r w:rsidRPr="002D57EE">
              <w:rPr>
                <w:rFonts w:ascii="Times New Roman" w:hAnsi="Times New Roman"/>
                <w:sz w:val="16"/>
                <w:szCs w:val="16"/>
                <w:lang w:val="en-US"/>
              </w:rPr>
              <w:t>R</w:t>
            </w:r>
          </w:p>
        </w:tc>
        <w:tc>
          <w:tcPr>
            <w:tcW w:w="6161" w:type="dxa"/>
          </w:tcPr>
          <w:p w:rsidR="00FB5843" w:rsidRPr="002D57EE" w:rsidRDefault="00FB5843" w:rsidP="008C4C8A">
            <w:pPr>
              <w:spacing w:after="0" w:line="240" w:lineRule="auto"/>
              <w:jc w:val="both"/>
              <w:rPr>
                <w:rFonts w:ascii="Times New Roman" w:hAnsi="Times New Roman"/>
                <w:sz w:val="16"/>
                <w:szCs w:val="16"/>
              </w:rPr>
            </w:pPr>
            <w:proofErr w:type="spellStart"/>
            <w:r w:rsidRPr="002D57EE">
              <w:rPr>
                <w:rFonts w:ascii="Times New Roman" w:hAnsi="Times New Roman"/>
                <w:sz w:val="16"/>
                <w:szCs w:val="16"/>
              </w:rPr>
              <w:t>Чапчылганская</w:t>
            </w:r>
            <w:proofErr w:type="spellEnd"/>
            <w:r w:rsidRPr="002D57EE">
              <w:rPr>
                <w:rFonts w:ascii="Times New Roman" w:hAnsi="Times New Roman"/>
                <w:sz w:val="16"/>
                <w:szCs w:val="16"/>
              </w:rPr>
              <w:t xml:space="preserve"> СОШ </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p>
        </w:tc>
        <w:tc>
          <w:tcPr>
            <w:tcW w:w="14252" w:type="dxa"/>
            <w:gridSpan w:val="3"/>
          </w:tcPr>
          <w:p w:rsidR="00FB5843" w:rsidRPr="002D57EE" w:rsidRDefault="00FB5843" w:rsidP="008C4C8A">
            <w:pPr>
              <w:spacing w:after="0" w:line="240" w:lineRule="auto"/>
              <w:jc w:val="center"/>
              <w:rPr>
                <w:rFonts w:ascii="Times New Roman" w:hAnsi="Times New Roman"/>
                <w:sz w:val="16"/>
                <w:szCs w:val="16"/>
              </w:rPr>
            </w:pPr>
            <w:r w:rsidRPr="002D57EE">
              <w:rPr>
                <w:rFonts w:ascii="Times New Roman" w:hAnsi="Times New Roman"/>
                <w:sz w:val="16"/>
                <w:szCs w:val="16"/>
              </w:rPr>
              <w:t>Музыкальное оформление</w:t>
            </w: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1</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Гимн Амги</w:t>
            </w:r>
          </w:p>
        </w:tc>
        <w:tc>
          <w:tcPr>
            <w:tcW w:w="6161" w:type="dxa"/>
          </w:tcPr>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2</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Фоновые записи</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 xml:space="preserve">Гимны, Туш, </w:t>
            </w:r>
            <w:proofErr w:type="spellStart"/>
            <w:r w:rsidRPr="002D57EE">
              <w:rPr>
                <w:rFonts w:ascii="Times New Roman" w:hAnsi="Times New Roman"/>
                <w:sz w:val="16"/>
                <w:szCs w:val="16"/>
              </w:rPr>
              <w:t>Разл</w:t>
            </w:r>
            <w:proofErr w:type="gramStart"/>
            <w:r w:rsidRPr="002D57EE">
              <w:rPr>
                <w:rFonts w:ascii="Times New Roman" w:hAnsi="Times New Roman"/>
                <w:sz w:val="16"/>
                <w:szCs w:val="16"/>
              </w:rPr>
              <w:t>.ф</w:t>
            </w:r>
            <w:proofErr w:type="gramEnd"/>
            <w:r w:rsidRPr="002D57EE">
              <w:rPr>
                <w:rFonts w:ascii="Times New Roman" w:hAnsi="Times New Roman"/>
                <w:sz w:val="16"/>
                <w:szCs w:val="16"/>
              </w:rPr>
              <w:t>он</w:t>
            </w:r>
            <w:proofErr w:type="spellEnd"/>
            <w:r w:rsidRPr="002D57EE">
              <w:rPr>
                <w:rFonts w:ascii="Times New Roman" w:hAnsi="Times New Roman"/>
                <w:sz w:val="16"/>
                <w:szCs w:val="16"/>
              </w:rPr>
              <w:t>, заставки</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3</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Торжественное открытие</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Награждение</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4</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Шумовой эффект</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Новый год</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5</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Шумовой эффект</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Маленькой елочке</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6</w:t>
            </w:r>
          </w:p>
        </w:tc>
        <w:tc>
          <w:tcPr>
            <w:tcW w:w="4394"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Пой душа</w:t>
            </w:r>
          </w:p>
        </w:tc>
        <w:tc>
          <w:tcPr>
            <w:tcW w:w="6161" w:type="dxa"/>
          </w:tcPr>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Песни разных народов и классические произведения</w:t>
            </w:r>
          </w:p>
          <w:p w:rsidR="00FB5843" w:rsidRPr="002D57EE" w:rsidRDefault="00FB5843" w:rsidP="008C4C8A">
            <w:pPr>
              <w:spacing w:after="0" w:line="240" w:lineRule="auto"/>
              <w:jc w:val="both"/>
              <w:rPr>
                <w:rFonts w:ascii="Times New Roman" w:hAnsi="Times New Roman"/>
                <w:sz w:val="16"/>
                <w:szCs w:val="16"/>
              </w:rPr>
            </w:pPr>
            <w:r w:rsidRPr="002D57EE">
              <w:rPr>
                <w:rFonts w:ascii="Times New Roman" w:hAnsi="Times New Roman"/>
                <w:sz w:val="16"/>
                <w:szCs w:val="16"/>
              </w:rPr>
              <w:t>500 песен «Караоке +»</w:t>
            </w: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r w:rsidR="00FB5843" w:rsidRPr="002D57EE" w:rsidTr="008C4C8A">
        <w:tc>
          <w:tcPr>
            <w:tcW w:w="534" w:type="dxa"/>
          </w:tcPr>
          <w:p w:rsidR="00FB5843" w:rsidRPr="002D57EE" w:rsidRDefault="00FB5843" w:rsidP="008C4C8A">
            <w:pPr>
              <w:spacing w:after="0" w:line="240" w:lineRule="auto"/>
              <w:jc w:val="both"/>
              <w:rPr>
                <w:rFonts w:ascii="Times New Roman" w:hAnsi="Times New Roman"/>
                <w:sz w:val="16"/>
                <w:szCs w:val="16"/>
              </w:rPr>
            </w:pPr>
          </w:p>
        </w:tc>
        <w:tc>
          <w:tcPr>
            <w:tcW w:w="4394" w:type="dxa"/>
          </w:tcPr>
          <w:p w:rsidR="00FB5843" w:rsidRPr="002D57EE" w:rsidRDefault="00FB5843" w:rsidP="008C4C8A">
            <w:pPr>
              <w:spacing w:after="0" w:line="240" w:lineRule="auto"/>
              <w:jc w:val="both"/>
              <w:rPr>
                <w:rFonts w:ascii="Times New Roman" w:hAnsi="Times New Roman"/>
                <w:sz w:val="16"/>
                <w:szCs w:val="16"/>
              </w:rPr>
            </w:pPr>
          </w:p>
        </w:tc>
        <w:tc>
          <w:tcPr>
            <w:tcW w:w="6161" w:type="dxa"/>
          </w:tcPr>
          <w:p w:rsidR="00FB5843" w:rsidRPr="002D57EE" w:rsidRDefault="00FB5843" w:rsidP="008C4C8A">
            <w:pPr>
              <w:spacing w:after="0" w:line="240" w:lineRule="auto"/>
              <w:jc w:val="both"/>
              <w:rPr>
                <w:rFonts w:ascii="Times New Roman" w:hAnsi="Times New Roman"/>
                <w:sz w:val="16"/>
                <w:szCs w:val="16"/>
              </w:rPr>
            </w:pPr>
          </w:p>
        </w:tc>
        <w:tc>
          <w:tcPr>
            <w:tcW w:w="3697" w:type="dxa"/>
          </w:tcPr>
          <w:p w:rsidR="00FB5843" w:rsidRPr="002D57EE" w:rsidRDefault="00FB5843" w:rsidP="008C4C8A">
            <w:pPr>
              <w:spacing w:after="0" w:line="240" w:lineRule="auto"/>
              <w:jc w:val="both"/>
              <w:rPr>
                <w:rFonts w:ascii="Times New Roman" w:hAnsi="Times New Roman"/>
                <w:sz w:val="16"/>
                <w:szCs w:val="16"/>
              </w:rPr>
            </w:pPr>
          </w:p>
        </w:tc>
      </w:tr>
    </w:tbl>
    <w:p w:rsidR="00FB5843" w:rsidRPr="002D57EE" w:rsidRDefault="00FB5843" w:rsidP="00FB5843">
      <w:pPr>
        <w:rPr>
          <w:rFonts w:ascii="Times New Roman" w:hAnsi="Times New Roman"/>
          <w:sz w:val="16"/>
          <w:szCs w:val="16"/>
          <w:lang w:val="en-US"/>
        </w:rPr>
      </w:pPr>
    </w:p>
    <w:p w:rsidR="00FB5843" w:rsidRPr="002D57EE" w:rsidRDefault="00FB5843" w:rsidP="00FB5843">
      <w:pPr>
        <w:rPr>
          <w:rFonts w:ascii="Times New Roman" w:hAnsi="Times New Roman"/>
          <w:sz w:val="16"/>
          <w:szCs w:val="16"/>
          <w:lang w:val="en-US"/>
        </w:rPr>
      </w:pPr>
    </w:p>
    <w:p w:rsidR="0029645A" w:rsidRPr="00FB5843" w:rsidRDefault="0029645A" w:rsidP="006E0520">
      <w:pPr>
        <w:pStyle w:val="a3"/>
        <w:spacing w:after="0"/>
        <w:ind w:left="1428" w:right="-851"/>
        <w:jc w:val="both"/>
        <w:rPr>
          <w:rFonts w:ascii="Times New Roman" w:hAnsi="Times New Roman"/>
          <w:sz w:val="24"/>
          <w:szCs w:val="24"/>
          <w:lang w:val="en-US"/>
        </w:rPr>
      </w:pPr>
    </w:p>
    <w:sectPr w:rsidR="0029645A" w:rsidRPr="00FB5843" w:rsidSect="00655C67">
      <w:pgSz w:w="11906" w:h="16838" w:code="9"/>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5072"/>
    <w:multiLevelType w:val="hybridMultilevel"/>
    <w:tmpl w:val="B87A8F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6A119C"/>
    <w:multiLevelType w:val="hybridMultilevel"/>
    <w:tmpl w:val="9EAA55DA"/>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
    <w:nsid w:val="08FF5EB3"/>
    <w:multiLevelType w:val="hybridMultilevel"/>
    <w:tmpl w:val="8A124C3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B3071CD"/>
    <w:multiLevelType w:val="hybridMultilevel"/>
    <w:tmpl w:val="5E66C6C0"/>
    <w:lvl w:ilvl="0" w:tplc="7D28F43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2917555"/>
    <w:multiLevelType w:val="hybridMultilevel"/>
    <w:tmpl w:val="95BCD12C"/>
    <w:lvl w:ilvl="0" w:tplc="8E6E90D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2E934ED"/>
    <w:multiLevelType w:val="hybridMultilevel"/>
    <w:tmpl w:val="F3C20352"/>
    <w:lvl w:ilvl="0" w:tplc="9EEC71D2">
      <w:start w:val="8"/>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497280E"/>
    <w:multiLevelType w:val="hybridMultilevel"/>
    <w:tmpl w:val="A574EE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4C57A3E"/>
    <w:multiLevelType w:val="hybridMultilevel"/>
    <w:tmpl w:val="466E4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8741F"/>
    <w:multiLevelType w:val="multilevel"/>
    <w:tmpl w:val="2DB60D18"/>
    <w:lvl w:ilvl="0">
      <w:start w:val="1"/>
      <w:numFmt w:val="decimal"/>
      <w:lvlText w:val="%1."/>
      <w:lvlJc w:val="left"/>
      <w:pPr>
        <w:ind w:left="1845" w:hanging="360"/>
      </w:pPr>
    </w:lvl>
    <w:lvl w:ilvl="1">
      <w:start w:val="3"/>
      <w:numFmt w:val="decimal"/>
      <w:isLgl/>
      <w:lvlText w:val="%1.%2."/>
      <w:lvlJc w:val="left"/>
      <w:pPr>
        <w:ind w:left="1845" w:hanging="360"/>
      </w:pPr>
      <w:rPr>
        <w:rFonts w:hint="default"/>
      </w:rPr>
    </w:lvl>
    <w:lvl w:ilvl="2">
      <w:start w:val="1"/>
      <w:numFmt w:val="decimal"/>
      <w:isLgl/>
      <w:lvlText w:val="%1.%2.%3."/>
      <w:lvlJc w:val="left"/>
      <w:pPr>
        <w:ind w:left="2205" w:hanging="720"/>
      </w:pPr>
      <w:rPr>
        <w:rFonts w:hint="default"/>
      </w:rPr>
    </w:lvl>
    <w:lvl w:ilvl="3">
      <w:start w:val="1"/>
      <w:numFmt w:val="decimal"/>
      <w:isLgl/>
      <w:lvlText w:val="%1.%2.%3.%4."/>
      <w:lvlJc w:val="left"/>
      <w:pPr>
        <w:ind w:left="2205" w:hanging="720"/>
      </w:pPr>
      <w:rPr>
        <w:rFonts w:hint="default"/>
      </w:rPr>
    </w:lvl>
    <w:lvl w:ilvl="4">
      <w:start w:val="1"/>
      <w:numFmt w:val="decimal"/>
      <w:isLgl/>
      <w:lvlText w:val="%1.%2.%3.%4.%5."/>
      <w:lvlJc w:val="left"/>
      <w:pPr>
        <w:ind w:left="2565"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2925" w:hanging="1440"/>
      </w:pPr>
      <w:rPr>
        <w:rFonts w:hint="default"/>
      </w:rPr>
    </w:lvl>
    <w:lvl w:ilvl="8">
      <w:start w:val="1"/>
      <w:numFmt w:val="decimal"/>
      <w:isLgl/>
      <w:lvlText w:val="%1.%2.%3.%4.%5.%6.%7.%8.%9."/>
      <w:lvlJc w:val="left"/>
      <w:pPr>
        <w:ind w:left="3285" w:hanging="1800"/>
      </w:pPr>
      <w:rPr>
        <w:rFonts w:hint="default"/>
      </w:rPr>
    </w:lvl>
  </w:abstractNum>
  <w:abstractNum w:abstractNumId="9">
    <w:nsid w:val="161B3FA3"/>
    <w:multiLevelType w:val="hybridMultilevel"/>
    <w:tmpl w:val="345627E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nsid w:val="17F66AB7"/>
    <w:multiLevelType w:val="hybridMultilevel"/>
    <w:tmpl w:val="F79CB4CE"/>
    <w:lvl w:ilvl="0" w:tplc="E176EF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8733AB0"/>
    <w:multiLevelType w:val="hybridMultilevel"/>
    <w:tmpl w:val="6F0450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9DE1C59"/>
    <w:multiLevelType w:val="hybridMultilevel"/>
    <w:tmpl w:val="6778E8F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2453B9"/>
    <w:multiLevelType w:val="hybridMultilevel"/>
    <w:tmpl w:val="739E01C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4">
    <w:nsid w:val="29374FCF"/>
    <w:multiLevelType w:val="hybridMultilevel"/>
    <w:tmpl w:val="115083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2CEB7EB2"/>
    <w:multiLevelType w:val="hybridMultilevel"/>
    <w:tmpl w:val="9EF214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0D767E5"/>
    <w:multiLevelType w:val="hybridMultilevel"/>
    <w:tmpl w:val="DBC46846"/>
    <w:lvl w:ilvl="0" w:tplc="DD187DBA">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367C034D"/>
    <w:multiLevelType w:val="hybridMultilevel"/>
    <w:tmpl w:val="86C4B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7B3574"/>
    <w:multiLevelType w:val="hybridMultilevel"/>
    <w:tmpl w:val="B2E2F984"/>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B2C37D8"/>
    <w:multiLevelType w:val="hybridMultilevel"/>
    <w:tmpl w:val="473C5F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B392A71"/>
    <w:multiLevelType w:val="multilevel"/>
    <w:tmpl w:val="F6CEEE6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3E377F28"/>
    <w:multiLevelType w:val="hybridMultilevel"/>
    <w:tmpl w:val="D338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0475D"/>
    <w:multiLevelType w:val="hybridMultilevel"/>
    <w:tmpl w:val="217A8F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516C600E"/>
    <w:multiLevelType w:val="hybridMultilevel"/>
    <w:tmpl w:val="91D41D20"/>
    <w:lvl w:ilvl="0" w:tplc="DC9CE6A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F909FD"/>
    <w:multiLevelType w:val="hybridMultilevel"/>
    <w:tmpl w:val="CC1E3374"/>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25">
    <w:nsid w:val="5DEC6572"/>
    <w:multiLevelType w:val="hybridMultilevel"/>
    <w:tmpl w:val="3B7A1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EAF2C3C"/>
    <w:multiLevelType w:val="hybridMultilevel"/>
    <w:tmpl w:val="C0562B6E"/>
    <w:lvl w:ilvl="0" w:tplc="2DF69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9573F7"/>
    <w:multiLevelType w:val="hybridMultilevel"/>
    <w:tmpl w:val="12E64E4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9134306"/>
    <w:multiLevelType w:val="hybridMultilevel"/>
    <w:tmpl w:val="F5D6D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F40313"/>
    <w:multiLevelType w:val="hybridMultilevel"/>
    <w:tmpl w:val="41581F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AC7ED7"/>
    <w:multiLevelType w:val="hybridMultilevel"/>
    <w:tmpl w:val="4F6A2A56"/>
    <w:lvl w:ilvl="0" w:tplc="6262DD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7ED00BB"/>
    <w:multiLevelType w:val="hybridMultilevel"/>
    <w:tmpl w:val="5BDC59C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2">
    <w:nsid w:val="7A5D1E54"/>
    <w:multiLevelType w:val="hybridMultilevel"/>
    <w:tmpl w:val="45645C5C"/>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3">
    <w:nsid w:val="7C146A6B"/>
    <w:multiLevelType w:val="hybridMultilevel"/>
    <w:tmpl w:val="BF7690A2"/>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1"/>
  </w:num>
  <w:num w:numId="2">
    <w:abstractNumId w:val="30"/>
  </w:num>
  <w:num w:numId="3">
    <w:abstractNumId w:val="23"/>
  </w:num>
  <w:num w:numId="4">
    <w:abstractNumId w:val="8"/>
  </w:num>
  <w:num w:numId="5">
    <w:abstractNumId w:val="11"/>
  </w:num>
  <w:num w:numId="6">
    <w:abstractNumId w:val="0"/>
  </w:num>
  <w:num w:numId="7">
    <w:abstractNumId w:val="13"/>
  </w:num>
  <w:num w:numId="8">
    <w:abstractNumId w:val="5"/>
  </w:num>
  <w:num w:numId="9">
    <w:abstractNumId w:val="1"/>
  </w:num>
  <w:num w:numId="10">
    <w:abstractNumId w:val="18"/>
  </w:num>
  <w:num w:numId="11">
    <w:abstractNumId w:val="24"/>
  </w:num>
  <w:num w:numId="12">
    <w:abstractNumId w:val="14"/>
  </w:num>
  <w:num w:numId="13">
    <w:abstractNumId w:val="21"/>
  </w:num>
  <w:num w:numId="14">
    <w:abstractNumId w:val="15"/>
  </w:num>
  <w:num w:numId="15">
    <w:abstractNumId w:val="6"/>
  </w:num>
  <w:num w:numId="16">
    <w:abstractNumId w:val="29"/>
  </w:num>
  <w:num w:numId="17">
    <w:abstractNumId w:val="4"/>
  </w:num>
  <w:num w:numId="18">
    <w:abstractNumId w:val="19"/>
  </w:num>
  <w:num w:numId="19">
    <w:abstractNumId w:val="2"/>
  </w:num>
  <w:num w:numId="20">
    <w:abstractNumId w:val="32"/>
  </w:num>
  <w:num w:numId="21">
    <w:abstractNumId w:val="25"/>
  </w:num>
  <w:num w:numId="22">
    <w:abstractNumId w:val="22"/>
  </w:num>
  <w:num w:numId="23">
    <w:abstractNumId w:val="17"/>
  </w:num>
  <w:num w:numId="24">
    <w:abstractNumId w:val="27"/>
  </w:num>
  <w:num w:numId="25">
    <w:abstractNumId w:val="28"/>
  </w:num>
  <w:num w:numId="26">
    <w:abstractNumId w:val="9"/>
  </w:num>
  <w:num w:numId="27">
    <w:abstractNumId w:val="16"/>
  </w:num>
  <w:num w:numId="28">
    <w:abstractNumId w:val="26"/>
  </w:num>
  <w:num w:numId="29">
    <w:abstractNumId w:val="7"/>
  </w:num>
  <w:num w:numId="30">
    <w:abstractNumId w:val="10"/>
  </w:num>
  <w:num w:numId="31">
    <w:abstractNumId w:val="12"/>
  </w:num>
  <w:num w:numId="32">
    <w:abstractNumId w:val="3"/>
  </w:num>
  <w:num w:numId="33">
    <w:abstractNumId w:val="33"/>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74B08"/>
    <w:rsid w:val="0001578D"/>
    <w:rsid w:val="00043C4B"/>
    <w:rsid w:val="00046B9A"/>
    <w:rsid w:val="00090793"/>
    <w:rsid w:val="00111256"/>
    <w:rsid w:val="00115F0C"/>
    <w:rsid w:val="0029645A"/>
    <w:rsid w:val="002A4BBA"/>
    <w:rsid w:val="002A6A79"/>
    <w:rsid w:val="002D2069"/>
    <w:rsid w:val="002D6005"/>
    <w:rsid w:val="0037303B"/>
    <w:rsid w:val="003F15B3"/>
    <w:rsid w:val="003F5175"/>
    <w:rsid w:val="0041480D"/>
    <w:rsid w:val="00447E1B"/>
    <w:rsid w:val="004B6074"/>
    <w:rsid w:val="004F6B80"/>
    <w:rsid w:val="00507A2A"/>
    <w:rsid w:val="0052426B"/>
    <w:rsid w:val="00524A5B"/>
    <w:rsid w:val="005805A2"/>
    <w:rsid w:val="005A41DF"/>
    <w:rsid w:val="005C178F"/>
    <w:rsid w:val="005D0365"/>
    <w:rsid w:val="00622A85"/>
    <w:rsid w:val="00636167"/>
    <w:rsid w:val="00646F3A"/>
    <w:rsid w:val="00655C67"/>
    <w:rsid w:val="00666FE8"/>
    <w:rsid w:val="006E0520"/>
    <w:rsid w:val="00701258"/>
    <w:rsid w:val="00703BBC"/>
    <w:rsid w:val="007B3BCB"/>
    <w:rsid w:val="007B5EF9"/>
    <w:rsid w:val="007F413D"/>
    <w:rsid w:val="007F6FB9"/>
    <w:rsid w:val="0088086C"/>
    <w:rsid w:val="008A0330"/>
    <w:rsid w:val="00945682"/>
    <w:rsid w:val="009675F8"/>
    <w:rsid w:val="00986388"/>
    <w:rsid w:val="009D7106"/>
    <w:rsid w:val="00A5330D"/>
    <w:rsid w:val="00A601F7"/>
    <w:rsid w:val="00A654EA"/>
    <w:rsid w:val="00A74B08"/>
    <w:rsid w:val="00A926BE"/>
    <w:rsid w:val="00AB48DB"/>
    <w:rsid w:val="00AE32C6"/>
    <w:rsid w:val="00AF7281"/>
    <w:rsid w:val="00B001AE"/>
    <w:rsid w:val="00B0272D"/>
    <w:rsid w:val="00B147B6"/>
    <w:rsid w:val="00B355B1"/>
    <w:rsid w:val="00B57DCF"/>
    <w:rsid w:val="00BA74E2"/>
    <w:rsid w:val="00BB4DEC"/>
    <w:rsid w:val="00BC1230"/>
    <w:rsid w:val="00BD394A"/>
    <w:rsid w:val="00BD7E09"/>
    <w:rsid w:val="00C52852"/>
    <w:rsid w:val="00C80B9F"/>
    <w:rsid w:val="00C83987"/>
    <w:rsid w:val="00C92252"/>
    <w:rsid w:val="00CB3D16"/>
    <w:rsid w:val="00CF61C9"/>
    <w:rsid w:val="00D25CC3"/>
    <w:rsid w:val="00D3020C"/>
    <w:rsid w:val="00D65934"/>
    <w:rsid w:val="00D81EE5"/>
    <w:rsid w:val="00DD27EB"/>
    <w:rsid w:val="00E05A03"/>
    <w:rsid w:val="00E23A35"/>
    <w:rsid w:val="00E4255F"/>
    <w:rsid w:val="00E909AC"/>
    <w:rsid w:val="00EA5596"/>
    <w:rsid w:val="00F0116A"/>
    <w:rsid w:val="00FB5843"/>
    <w:rsid w:val="00FC3E71"/>
    <w:rsid w:val="00FC62C9"/>
    <w:rsid w:val="00FD2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D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B08"/>
    <w:pPr>
      <w:ind w:left="720"/>
      <w:contextualSpacing/>
    </w:pPr>
    <w:rPr>
      <w:rFonts w:ascii="Calibri" w:eastAsia="Calibri" w:hAnsi="Calibri" w:cs="Times New Roman"/>
      <w:lang w:eastAsia="en-US"/>
    </w:rPr>
  </w:style>
  <w:style w:type="paragraph" w:styleId="a4">
    <w:name w:val="Normal (Web)"/>
    <w:basedOn w:val="a"/>
    <w:rsid w:val="007B3BCB"/>
    <w:pPr>
      <w:spacing w:before="40" w:after="40" w:line="240" w:lineRule="auto"/>
    </w:pPr>
    <w:rPr>
      <w:rFonts w:ascii="Times New Roman" w:eastAsia="Times New Roman" w:hAnsi="Times New Roman" w:cs="Times New Roman"/>
      <w:sz w:val="20"/>
      <w:szCs w:val="20"/>
    </w:rPr>
  </w:style>
  <w:style w:type="table" w:styleId="a5">
    <w:name w:val="Table Grid"/>
    <w:basedOn w:val="a1"/>
    <w:uiPriority w:val="59"/>
    <w:rsid w:val="00FD2E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5C17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17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9B12F-9863-42B1-B1A9-8BDE2BFF4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941</TotalTime>
  <Pages>45</Pages>
  <Words>18454</Words>
  <Characters>105193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Иванна</dc:creator>
  <cp:keywords/>
  <dc:description/>
  <cp:lastModifiedBy>Admin</cp:lastModifiedBy>
  <cp:revision>17</cp:revision>
  <dcterms:created xsi:type="dcterms:W3CDTF">2013-09-03T08:00:00Z</dcterms:created>
  <dcterms:modified xsi:type="dcterms:W3CDTF">2013-09-05T14:19:00Z</dcterms:modified>
</cp:coreProperties>
</file>