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1" w:rsidRDefault="00625D06" w:rsidP="00625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6E5E43">
        <w:rPr>
          <w:rFonts w:ascii="Times New Roman" w:hAnsi="Times New Roman" w:cs="Times New Roman"/>
          <w:sz w:val="24"/>
          <w:szCs w:val="24"/>
        </w:rPr>
        <w:t xml:space="preserve"> кружка «Бутафория»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4 по 8</w:t>
      </w:r>
      <w:r w:rsidRPr="00625D06">
        <w:rPr>
          <w:rFonts w:ascii="Times New Roman" w:hAnsi="Times New Roman" w:cs="Times New Roman"/>
          <w:sz w:val="24"/>
          <w:szCs w:val="24"/>
        </w:rPr>
        <w:t xml:space="preserve"> мая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11" w:rsidRPr="00625D06" w:rsidRDefault="00625D06" w:rsidP="00625D06">
      <w:pPr>
        <w:jc w:val="right"/>
        <w:rPr>
          <w:rFonts w:ascii="Times New Roman" w:hAnsi="Times New Roman" w:cs="Times New Roman"/>
          <w:sz w:val="18"/>
          <w:szCs w:val="18"/>
        </w:rPr>
      </w:pPr>
      <w:r w:rsidRPr="00625D0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04. по 08. 05.2020. </w:t>
      </w:r>
      <w:r w:rsidRPr="00625D06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709"/>
        <w:gridCol w:w="708"/>
        <w:gridCol w:w="709"/>
        <w:gridCol w:w="1134"/>
        <w:gridCol w:w="1134"/>
        <w:gridCol w:w="992"/>
        <w:gridCol w:w="993"/>
        <w:gridCol w:w="1275"/>
      </w:tblGrid>
      <w:tr w:rsidR="00BC7C11" w:rsidRPr="006A5E36" w:rsidTr="0072540B">
        <w:tc>
          <w:tcPr>
            <w:tcW w:w="567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8" w:type="dxa"/>
            <w:gridSpan w:val="8"/>
          </w:tcPr>
          <w:p w:rsidR="00BC7C11" w:rsidRPr="006A5E36" w:rsidRDefault="00BC7C11" w:rsidP="00BC7C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>«Никто не забыт, ничто не забыто».</w:t>
            </w:r>
          </w:p>
          <w:p w:rsidR="00BC7C11" w:rsidRPr="006A5E36" w:rsidRDefault="00BC7C11" w:rsidP="0072540B">
            <w:pPr>
              <w:pStyle w:val="a3"/>
              <w:spacing w:after="0" w:line="240" w:lineRule="auto"/>
              <w:ind w:hanging="6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Сувенирные поделки к 75-летию Победы ВОВ</w:t>
            </w:r>
          </w:p>
        </w:tc>
        <w:tc>
          <w:tcPr>
            <w:tcW w:w="1275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C11" w:rsidRPr="006A5E36" w:rsidTr="00B67F8F">
        <w:tc>
          <w:tcPr>
            <w:tcW w:w="567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vMerge w:val="restart"/>
          </w:tcPr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A5E3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Теория:</w:t>
            </w:r>
            <w:r w:rsidRPr="006A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Изучение технологической карты.</w:t>
            </w:r>
          </w:p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r w:rsidRPr="006A5E36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Практическая работа:</w:t>
            </w:r>
          </w:p>
          <w:p w:rsidR="00BC7C11" w:rsidRPr="006A5E36" w:rsidRDefault="00BC7C11" w:rsidP="00B67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Памятный брошь своими руками </w:t>
            </w:r>
            <w:r w:rsidR="00625D06"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из </w:t>
            </w:r>
            <w:r w:rsidR="00B67F8F">
              <w:rPr>
                <w:rFonts w:ascii="Times New Roman" w:hAnsi="Times New Roman" w:cs="Times New Roman"/>
                <w:sz w:val="18"/>
                <w:szCs w:val="18"/>
              </w:rPr>
              <w:t xml:space="preserve"> подручного материала</w:t>
            </w: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дистанционное</w:t>
            </w: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05.05.2020</w:t>
            </w:r>
          </w:p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C7C11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1 гр.</w:t>
            </w:r>
          </w:p>
          <w:p w:rsidR="00B67F8F" w:rsidRPr="006A5E36" w:rsidRDefault="00B67F8F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Рассылка мастер класса по </w:t>
            </w:r>
            <w:proofErr w:type="spellStart"/>
            <w:r w:rsidRPr="006A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ватсапу</w:t>
            </w:r>
            <w:proofErr w:type="spellEnd"/>
            <w:r w:rsidRPr="006A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видеозапись через </w:t>
            </w:r>
            <w:proofErr w:type="spellStart"/>
            <w:r w:rsidRPr="006A5E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ватсап</w:t>
            </w:r>
            <w:proofErr w:type="spellEnd"/>
          </w:p>
        </w:tc>
      </w:tr>
      <w:tr w:rsidR="00BC7C11" w:rsidRPr="006A5E36" w:rsidTr="00B67F8F">
        <w:tc>
          <w:tcPr>
            <w:tcW w:w="567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9" w:type="dxa"/>
            <w:vMerge/>
          </w:tcPr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дистанционное</w:t>
            </w:r>
          </w:p>
        </w:tc>
        <w:tc>
          <w:tcPr>
            <w:tcW w:w="1134" w:type="dxa"/>
          </w:tcPr>
          <w:p w:rsidR="00BC7C11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07.05.2020</w:t>
            </w:r>
          </w:p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08.04.2020</w:t>
            </w:r>
          </w:p>
        </w:tc>
        <w:tc>
          <w:tcPr>
            <w:tcW w:w="992" w:type="dxa"/>
          </w:tcPr>
          <w:p w:rsidR="00BC7C11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2 гр.</w:t>
            </w:r>
          </w:p>
          <w:p w:rsidR="00B67F8F" w:rsidRPr="006A5E36" w:rsidRDefault="00B67F8F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93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C11" w:rsidRPr="006A5E36" w:rsidTr="00B67F8F">
        <w:tc>
          <w:tcPr>
            <w:tcW w:w="567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9" w:type="dxa"/>
            <w:vMerge/>
          </w:tcPr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дистанционное</w:t>
            </w: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06.05.2020</w:t>
            </w:r>
          </w:p>
          <w:p w:rsidR="00BC7C11" w:rsidRPr="006A5E36" w:rsidRDefault="00BC7C11" w:rsidP="007254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08.05.2020</w:t>
            </w:r>
          </w:p>
        </w:tc>
        <w:tc>
          <w:tcPr>
            <w:tcW w:w="992" w:type="dxa"/>
          </w:tcPr>
          <w:p w:rsidR="00BC7C11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3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A5E3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67F8F" w:rsidRPr="006A5E36" w:rsidRDefault="00B67F8F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«а»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7C11" w:rsidRPr="006A5E36" w:rsidTr="00B67F8F">
        <w:tc>
          <w:tcPr>
            <w:tcW w:w="567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неделю</w:t>
            </w: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5E3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C7C11" w:rsidRPr="006A5E36" w:rsidRDefault="00BC7C11" w:rsidP="00725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7C11" w:rsidRDefault="00BC7C11"/>
    <w:p w:rsidR="00BC7C11" w:rsidRPr="00D338B3" w:rsidRDefault="00BC7C11" w:rsidP="00BC7C1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8B3">
        <w:rPr>
          <w:rFonts w:ascii="Times New Roman" w:hAnsi="Times New Roman" w:cs="Times New Roman"/>
          <w:sz w:val="24"/>
          <w:szCs w:val="24"/>
        </w:rPr>
        <w:t>Технологическая карта последовательности выполнения изделий.</w:t>
      </w:r>
    </w:p>
    <w:p w:rsidR="00BC7C11" w:rsidRPr="00D338B3" w:rsidRDefault="00BC7C11" w:rsidP="00BC7C1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338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D30FF7">
        <w:rPr>
          <w:rFonts w:ascii="Times New Roman" w:hAnsi="Times New Roman" w:cs="Times New Roman"/>
          <w:sz w:val="24"/>
          <w:szCs w:val="24"/>
        </w:rPr>
        <w:t>: Памятный знак к 75-</w:t>
      </w:r>
      <w:r w:rsidR="00625D06">
        <w:rPr>
          <w:rFonts w:ascii="Times New Roman" w:hAnsi="Times New Roman" w:cs="Times New Roman"/>
          <w:sz w:val="24"/>
          <w:szCs w:val="24"/>
        </w:rPr>
        <w:t>летию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11" w:rsidRPr="00D338B3" w:rsidRDefault="00BC7C11" w:rsidP="00BC7C11">
      <w:pPr>
        <w:widowControl w:val="0"/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D338B3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ериалы и инструменты: мастерить из </w:t>
      </w:r>
      <w:r w:rsidR="00625D06">
        <w:rPr>
          <w:rFonts w:ascii="Times New Roman" w:hAnsi="Times New Roman" w:cs="Times New Roman"/>
          <w:sz w:val="24"/>
          <w:szCs w:val="24"/>
        </w:rPr>
        <w:t>подручного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C11" w:rsidRPr="00D338B3" w:rsidRDefault="00BC7C11" w:rsidP="00BC7C11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8B3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: любой.</w:t>
      </w:r>
    </w:p>
    <w:p w:rsidR="00BC7C11" w:rsidRPr="00D338B3" w:rsidRDefault="00625D06" w:rsidP="00BC7C1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04. по 08.05</w:t>
      </w:r>
      <w:r w:rsidR="00BC7C11" w:rsidRPr="00D338B3">
        <w:rPr>
          <w:rFonts w:ascii="Times New Roman" w:hAnsi="Times New Roman" w:cs="Times New Roman"/>
          <w:sz w:val="24"/>
          <w:szCs w:val="24"/>
        </w:rPr>
        <w:t>.2020</w:t>
      </w:r>
    </w:p>
    <w:tbl>
      <w:tblPr>
        <w:tblStyle w:val="a4"/>
        <w:tblW w:w="0" w:type="auto"/>
        <w:tblLook w:val="04A0"/>
      </w:tblPr>
      <w:tblGrid>
        <w:gridCol w:w="562"/>
        <w:gridCol w:w="4110"/>
        <w:gridCol w:w="2336"/>
        <w:gridCol w:w="2337"/>
      </w:tblGrid>
      <w:tr w:rsidR="00BC7C11" w:rsidRPr="009406FE" w:rsidTr="0072540B">
        <w:tc>
          <w:tcPr>
            <w:tcW w:w="562" w:type="dxa"/>
          </w:tcPr>
          <w:p w:rsidR="00BC7C11" w:rsidRPr="009406FE" w:rsidRDefault="00BC7C11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BC7C11" w:rsidRPr="009406FE" w:rsidRDefault="00BC7C11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</w:p>
        </w:tc>
        <w:tc>
          <w:tcPr>
            <w:tcW w:w="2336" w:type="dxa"/>
          </w:tcPr>
          <w:p w:rsidR="00BC7C11" w:rsidRPr="009406FE" w:rsidRDefault="00BC7C11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Детали</w:t>
            </w:r>
          </w:p>
        </w:tc>
        <w:tc>
          <w:tcPr>
            <w:tcW w:w="2337" w:type="dxa"/>
          </w:tcPr>
          <w:p w:rsidR="00BC7C11" w:rsidRPr="009406FE" w:rsidRDefault="00BC7C11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Инструменты</w:t>
            </w:r>
          </w:p>
        </w:tc>
      </w:tr>
      <w:tr w:rsidR="00BC7C11" w:rsidRPr="009406FE" w:rsidTr="0072540B">
        <w:trPr>
          <w:trHeight w:val="1076"/>
        </w:trPr>
        <w:tc>
          <w:tcPr>
            <w:tcW w:w="562" w:type="dxa"/>
          </w:tcPr>
          <w:p w:rsidR="00BC7C11" w:rsidRPr="009406FE" w:rsidRDefault="00BC7C11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B67F8F" w:rsidRDefault="00BC7C11" w:rsidP="00B6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Значок-брошь, </w:t>
            </w:r>
          </w:p>
          <w:p w:rsidR="00BC7C11" w:rsidRDefault="00BC7C11" w:rsidP="00B6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настольный сувенир</w:t>
            </w:r>
            <w:r w:rsidR="00B67F8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96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F8F">
              <w:rPr>
                <w:noProof/>
                <w:lang w:eastAsia="ru-RU"/>
              </w:rPr>
              <w:drawing>
                <wp:inline distT="0" distB="0" distL="0" distR="0">
                  <wp:extent cx="466725" cy="830269"/>
                  <wp:effectExtent l="0" t="0" r="0" b="8255"/>
                  <wp:docPr id="11" name="Рисунок 11" descr="C:\Users\User\AppData\Local\Microsoft\Windows\INetCache\Content.Word\20200503_211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20200503_211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2305" cy="840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F8F" w:rsidRPr="009406FE" w:rsidRDefault="00B67F8F" w:rsidP="00B6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BC7C11" w:rsidRDefault="00BC7C11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F8F" w:rsidRDefault="00B67F8F" w:rsidP="00B6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или картон, распили из дерева, георгиевская лента, атласные ленты, фетр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фоамиран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булавки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броша-значка</w:t>
            </w:r>
            <w:proofErr w:type="spellEnd"/>
          </w:p>
          <w:p w:rsidR="00BC7C11" w:rsidRPr="009406FE" w:rsidRDefault="00BC7C11" w:rsidP="00B6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BC7C11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C7C11">
              <w:rPr>
                <w:rFonts w:ascii="Times New Roman" w:hAnsi="Times New Roman" w:cs="Times New Roman"/>
                <w:sz w:val="20"/>
                <w:szCs w:val="20"/>
              </w:rPr>
              <w:t xml:space="preserve"> Ножницы</w:t>
            </w:r>
          </w:p>
          <w:p w:rsidR="00BC7C11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C7C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Клей «Момент», горячий клей</w:t>
            </w:r>
          </w:p>
          <w:p w:rsidR="00BC7C11" w:rsidRPr="009406FE" w:rsidRDefault="00BC7C11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C7C11" w:rsidRPr="009406FE" w:rsidTr="0072540B">
        <w:tc>
          <w:tcPr>
            <w:tcW w:w="562" w:type="dxa"/>
          </w:tcPr>
          <w:p w:rsidR="00BC7C11" w:rsidRPr="009406FE" w:rsidRDefault="00BC7C11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BC7C11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Рисовать на бумагу А4, эскиз </w:t>
            </w:r>
          </w:p>
          <w:p w:rsidR="00B67F8F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Планировать поэтапно.</w:t>
            </w:r>
          </w:p>
          <w:p w:rsidR="00B67F8F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все детали.</w:t>
            </w:r>
          </w:p>
          <w:p w:rsidR="00BC7C11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C11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C11" w:rsidRDefault="00BC7C11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1" w:rsidRDefault="00BC7C11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1" w:rsidRDefault="00BC7C11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C11" w:rsidRPr="009406FE" w:rsidRDefault="00BC7C11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:rsidR="00BC7C11" w:rsidRPr="009406FE" w:rsidRDefault="00B67F8F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62025" cy="1120195"/>
                  <wp:effectExtent l="0" t="0" r="0" b="3810"/>
                  <wp:docPr id="12" name="Рисунок 12" descr="C:\Users\User\AppData\Local\Microsoft\Windows\INetCache\Content.Word\20200503_214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20200503_214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33" cy="112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BC7C11" w:rsidRPr="009406FE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Оформить дизайн значка</w:t>
            </w:r>
          </w:p>
        </w:tc>
      </w:tr>
      <w:tr w:rsidR="00625D06" w:rsidRPr="009406FE" w:rsidTr="0072540B">
        <w:tc>
          <w:tcPr>
            <w:tcW w:w="562" w:type="dxa"/>
          </w:tcPr>
          <w:p w:rsidR="00625D06" w:rsidRDefault="00B67F8F" w:rsidP="00725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625D06" w:rsidRDefault="00B67F8F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Окончательная работа:  надписи написать контуром, или красиво краской</w:t>
            </w:r>
          </w:p>
        </w:tc>
        <w:tc>
          <w:tcPr>
            <w:tcW w:w="2336" w:type="dxa"/>
          </w:tcPr>
          <w:p w:rsidR="00625D06" w:rsidRDefault="00230435" w:rsidP="0072540B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«75 лет Победы»</w:t>
            </w:r>
          </w:p>
        </w:tc>
        <w:tc>
          <w:tcPr>
            <w:tcW w:w="2337" w:type="dxa"/>
          </w:tcPr>
          <w:p w:rsidR="00625D06" w:rsidRDefault="00230435" w:rsidP="00725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5411" cy="827768"/>
                  <wp:effectExtent l="23495" t="33655" r="25400" b="25400"/>
                  <wp:docPr id="13" name="Рисунок 13" descr="C:\Users\User\AppData\Local\Microsoft\Windows\INetCache\Content.Word\20200503_215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INetCache\Content.Word\20200503_215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35905">
                            <a:off x="0" y="0"/>
                            <a:ext cx="460900" cy="83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D06" w:rsidRDefault="00625D06"/>
    <w:p w:rsidR="00896084" w:rsidRDefault="00625D06">
      <w:r>
        <w:t xml:space="preserve">      </w:t>
      </w:r>
      <w:r w:rsidR="00896084">
        <w:rPr>
          <w:noProof/>
          <w:lang w:eastAsia="ru-RU"/>
        </w:rPr>
        <w:drawing>
          <wp:inline distT="0" distB="0" distL="0" distR="0">
            <wp:extent cx="1514475" cy="1763475"/>
            <wp:effectExtent l="0" t="0" r="0" b="8255"/>
            <wp:docPr id="5" name="Рисунок 5" descr="C:\Users\User\AppData\Local\Microsoft\Windows\INetCache\Content.Word\20200503_21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20200503_2148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05" cy="17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230435">
        <w:t xml:space="preserve">                         </w:t>
      </w:r>
      <w:r>
        <w:t xml:space="preserve">   </w:t>
      </w:r>
      <w:r w:rsidR="00896084">
        <w:rPr>
          <w:noProof/>
          <w:lang w:eastAsia="ru-RU"/>
        </w:rPr>
        <w:drawing>
          <wp:inline distT="0" distB="0" distL="0" distR="0">
            <wp:extent cx="923925" cy="1643598"/>
            <wp:effectExtent l="0" t="0" r="0" b="0"/>
            <wp:docPr id="4" name="Рисунок 4" descr="C:\Users\User\AppData\Local\Microsoft\Windows\INetCache\Content.Word\20200503_21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20200503_211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1012" cy="165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30435">
        <w:t xml:space="preserve">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01339" cy="1638300"/>
            <wp:effectExtent l="0" t="0" r="0" b="0"/>
            <wp:docPr id="8" name="Рисунок 8" descr="C:\Users\User\AppData\Local\Microsoft\Windows\INetCache\Content.Word\20200503_21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20200503_2150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86" cy="16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D06" w:rsidRDefault="00625D06">
      <w:r>
        <w:t xml:space="preserve">        Необходимые материалы и инструменты          Значок 1                           Значок 2</w:t>
      </w:r>
    </w:p>
    <w:sectPr w:rsidR="00625D06" w:rsidSect="00B67F8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313D"/>
    <w:multiLevelType w:val="hybridMultilevel"/>
    <w:tmpl w:val="95F0C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D1AD4"/>
    <w:multiLevelType w:val="hybridMultilevel"/>
    <w:tmpl w:val="260A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C11"/>
    <w:rsid w:val="00230435"/>
    <w:rsid w:val="00625D06"/>
    <w:rsid w:val="006E5E43"/>
    <w:rsid w:val="00896084"/>
    <w:rsid w:val="008E70A4"/>
    <w:rsid w:val="009476E1"/>
    <w:rsid w:val="00B67F8F"/>
    <w:rsid w:val="00BC7C11"/>
    <w:rsid w:val="00D3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11"/>
    <w:pPr>
      <w:ind w:left="720"/>
      <w:contextualSpacing/>
    </w:pPr>
  </w:style>
  <w:style w:type="table" w:styleId="a4">
    <w:name w:val="Table Grid"/>
    <w:basedOn w:val="a1"/>
    <w:uiPriority w:val="39"/>
    <w:rsid w:val="00BC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2020-05-03T03:49:00Z</dcterms:created>
  <dcterms:modified xsi:type="dcterms:W3CDTF">2020-05-06T20:40:00Z</dcterms:modified>
</cp:coreProperties>
</file>