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82" w:rsidRPr="003B013C" w:rsidRDefault="00380982" w:rsidP="00380982">
      <w:pPr>
        <w:ind w:left="709"/>
        <w:jc w:val="right"/>
        <w:rPr>
          <w:sz w:val="28"/>
          <w:szCs w:val="28"/>
        </w:rPr>
      </w:pPr>
    </w:p>
    <w:p w:rsidR="00380982" w:rsidRPr="001C1FE9" w:rsidRDefault="00330D4A" w:rsidP="00380982">
      <w:pPr>
        <w:ind w:left="709"/>
        <w:jc w:val="right"/>
      </w:pPr>
      <w:r w:rsidRPr="003B013C">
        <w:rPr>
          <w:sz w:val="28"/>
          <w:szCs w:val="28"/>
        </w:rPr>
        <w:t xml:space="preserve">     </w:t>
      </w:r>
      <w:r w:rsidR="00380982" w:rsidRPr="001C1FE9">
        <w:t>УТВЕРЖДАЮ:</w:t>
      </w:r>
    </w:p>
    <w:p w:rsidR="00380982" w:rsidRPr="001C1FE9" w:rsidRDefault="00330D4A" w:rsidP="00882705">
      <w:pPr>
        <w:ind w:left="709"/>
        <w:jc w:val="right"/>
      </w:pPr>
      <w:r w:rsidRPr="001C1FE9">
        <w:t xml:space="preserve">                                                                                                             </w:t>
      </w:r>
      <w:r w:rsidR="002D59B3" w:rsidRPr="001C1FE9">
        <w:t xml:space="preserve">                          </w:t>
      </w:r>
      <w:r w:rsidR="00380982" w:rsidRPr="001C1FE9">
        <w:t xml:space="preserve">директор </w:t>
      </w:r>
      <w:r w:rsidRPr="001C1FE9">
        <w:t xml:space="preserve">МБУДО  </w:t>
      </w:r>
    </w:p>
    <w:p w:rsidR="00380982" w:rsidRPr="001C1FE9" w:rsidRDefault="00330D4A" w:rsidP="00380982">
      <w:pPr>
        <w:ind w:left="709"/>
        <w:jc w:val="right"/>
      </w:pPr>
      <w:r w:rsidRPr="001C1FE9">
        <w:t xml:space="preserve">«Амгинский ЦРТ» </w:t>
      </w:r>
    </w:p>
    <w:p w:rsidR="00380982" w:rsidRPr="001C1FE9" w:rsidRDefault="00330D4A" w:rsidP="00380982">
      <w:pPr>
        <w:ind w:left="709"/>
        <w:jc w:val="right"/>
      </w:pPr>
      <w:r w:rsidRPr="001C1FE9">
        <w:t>______И.И.Шестакова</w:t>
      </w:r>
    </w:p>
    <w:p w:rsidR="00380982" w:rsidRPr="001C1FE9" w:rsidRDefault="00380982" w:rsidP="00380982">
      <w:pPr>
        <w:ind w:left="709"/>
        <w:jc w:val="right"/>
      </w:pPr>
      <w:r w:rsidRPr="001C1FE9">
        <w:t>«____»________2017 г.</w:t>
      </w:r>
    </w:p>
    <w:p w:rsidR="00380982" w:rsidRPr="001C1FE9" w:rsidRDefault="00380982" w:rsidP="00380982">
      <w:pPr>
        <w:jc w:val="right"/>
      </w:pPr>
    </w:p>
    <w:p w:rsidR="00380982" w:rsidRPr="001C1FE9" w:rsidRDefault="00380982" w:rsidP="00380982">
      <w:pPr>
        <w:jc w:val="center"/>
        <w:rPr>
          <w:b/>
        </w:rPr>
      </w:pPr>
      <w:proofErr w:type="gramStart"/>
      <w:r w:rsidRPr="001C1FE9">
        <w:rPr>
          <w:b/>
        </w:rPr>
        <w:t>П</w:t>
      </w:r>
      <w:proofErr w:type="gramEnd"/>
      <w:r w:rsidRPr="001C1FE9">
        <w:rPr>
          <w:b/>
        </w:rPr>
        <w:t xml:space="preserve"> О Л О Ж Е Н И Е</w:t>
      </w:r>
    </w:p>
    <w:p w:rsidR="00380982" w:rsidRPr="001C1FE9" w:rsidRDefault="002D59B3" w:rsidP="00380982">
      <w:pPr>
        <w:jc w:val="center"/>
        <w:rPr>
          <w:b/>
        </w:rPr>
      </w:pPr>
      <w:r w:rsidRPr="001C1FE9">
        <w:rPr>
          <w:b/>
        </w:rPr>
        <w:t>у</w:t>
      </w:r>
      <w:r w:rsidR="00CD4B35" w:rsidRPr="001C1FE9">
        <w:rPr>
          <w:b/>
        </w:rPr>
        <w:t xml:space="preserve">лусной </w:t>
      </w:r>
      <w:r w:rsidR="00380982" w:rsidRPr="001C1FE9">
        <w:rPr>
          <w:b/>
        </w:rPr>
        <w:t xml:space="preserve"> выставки </w:t>
      </w:r>
    </w:p>
    <w:p w:rsidR="00380982" w:rsidRPr="001C1FE9" w:rsidRDefault="00380982" w:rsidP="00380982">
      <w:pPr>
        <w:jc w:val="center"/>
        <w:rPr>
          <w:b/>
        </w:rPr>
      </w:pPr>
      <w:r w:rsidRPr="001C1FE9">
        <w:rPr>
          <w:b/>
        </w:rPr>
        <w:t xml:space="preserve">прикладного творчества </w:t>
      </w:r>
      <w:proofErr w:type="gramStart"/>
      <w:r w:rsidRPr="001C1FE9">
        <w:rPr>
          <w:b/>
        </w:rPr>
        <w:t>обучающихся</w:t>
      </w:r>
      <w:proofErr w:type="gramEnd"/>
      <w:r w:rsidRPr="001C1FE9">
        <w:rPr>
          <w:b/>
        </w:rPr>
        <w:t xml:space="preserve"> «Радуга Севера»</w:t>
      </w:r>
    </w:p>
    <w:p w:rsidR="00380982" w:rsidRPr="001C1FE9" w:rsidRDefault="00380982" w:rsidP="00380982">
      <w:pPr>
        <w:jc w:val="both"/>
      </w:pPr>
    </w:p>
    <w:p w:rsidR="00380982" w:rsidRPr="00C93090" w:rsidRDefault="00F218EC" w:rsidP="00380982">
      <w:pPr>
        <w:ind w:firstLine="567"/>
        <w:jc w:val="both"/>
        <w:rPr>
          <w:color w:val="000000"/>
          <w:spacing w:val="6"/>
          <w:lang w:val="sr-Cyrl-CS"/>
        </w:rPr>
      </w:pPr>
      <w:r w:rsidRPr="001C1FE9">
        <w:rPr>
          <w:color w:val="000000"/>
          <w:spacing w:val="6"/>
          <w:lang w:val="sr-Cyrl-CS"/>
        </w:rPr>
        <w:t>Выставка 2017</w:t>
      </w:r>
      <w:r w:rsidR="00380982" w:rsidRPr="001C1FE9">
        <w:rPr>
          <w:color w:val="000000"/>
          <w:spacing w:val="6"/>
          <w:lang w:val="sr-Cyrl-CS"/>
        </w:rPr>
        <w:t xml:space="preserve"> г</w:t>
      </w:r>
      <w:r w:rsidR="00380982" w:rsidRPr="001C1FE9">
        <w:rPr>
          <w:color w:val="000000"/>
          <w:spacing w:val="6"/>
        </w:rPr>
        <w:t>ода</w:t>
      </w:r>
      <w:r w:rsidR="00380982" w:rsidRPr="001C1FE9">
        <w:rPr>
          <w:color w:val="000000"/>
          <w:spacing w:val="6"/>
          <w:lang w:val="sr-Cyrl-CS"/>
        </w:rPr>
        <w:t xml:space="preserve"> посвящается </w:t>
      </w:r>
      <w:r w:rsidR="00330D4A" w:rsidRPr="001C1FE9">
        <w:rPr>
          <w:color w:val="000000"/>
          <w:spacing w:val="6"/>
          <w:lang w:val="sr-Cyrl-CS"/>
        </w:rPr>
        <w:t xml:space="preserve">Году экологии РФ, </w:t>
      </w:r>
      <w:r w:rsidR="00380982" w:rsidRPr="001C1FE9">
        <w:rPr>
          <w:color w:val="000000"/>
          <w:spacing w:val="6"/>
          <w:lang w:val="sr-Cyrl-CS"/>
        </w:rPr>
        <w:t xml:space="preserve">Году </w:t>
      </w:r>
      <w:r w:rsidRPr="001C1FE9">
        <w:rPr>
          <w:color w:val="000000"/>
          <w:spacing w:val="6"/>
          <w:lang w:val="sr-Cyrl-CS"/>
        </w:rPr>
        <w:t>молодежи в Республике Саха (Якутия)</w:t>
      </w:r>
      <w:r w:rsidR="00330D4A" w:rsidRPr="001C1FE9">
        <w:rPr>
          <w:color w:val="000000"/>
          <w:spacing w:val="6"/>
          <w:lang w:val="sr-Cyrl-CS"/>
        </w:rPr>
        <w:t xml:space="preserve">, Году благоустройства в Амгинском улусе, </w:t>
      </w:r>
      <w:r w:rsidR="003B013C" w:rsidRPr="001C1FE9">
        <w:rPr>
          <w:color w:val="000000"/>
          <w:spacing w:val="6"/>
          <w:lang w:val="sr-Cyrl-CS"/>
        </w:rPr>
        <w:t xml:space="preserve">к </w:t>
      </w:r>
      <w:r w:rsidR="00734D68" w:rsidRPr="001C1FE9">
        <w:rPr>
          <w:color w:val="000000"/>
          <w:spacing w:val="6"/>
          <w:lang w:val="sr-Cyrl-CS"/>
        </w:rPr>
        <w:t>365-летию со дня основания Амги-</w:t>
      </w:r>
      <w:r w:rsidR="00330D4A" w:rsidRPr="001C1FE9">
        <w:rPr>
          <w:color w:val="000000"/>
          <w:spacing w:val="6"/>
          <w:lang w:val="sr-Cyrl-CS"/>
        </w:rPr>
        <w:t>Слободы,  посв. к юбилеям В.</w:t>
      </w:r>
      <w:r w:rsidR="001C1FE9" w:rsidRPr="001C1FE9">
        <w:rPr>
          <w:color w:val="000000"/>
          <w:spacing w:val="6"/>
          <w:lang w:val="sr-Cyrl-CS"/>
        </w:rPr>
        <w:t>М.Новикова-Кюннюк Урастырова, О.</w:t>
      </w:r>
      <w:r w:rsidR="00330D4A" w:rsidRPr="001C1FE9">
        <w:rPr>
          <w:color w:val="000000"/>
          <w:spacing w:val="6"/>
          <w:lang w:val="sr-Cyrl-CS"/>
        </w:rPr>
        <w:t xml:space="preserve">П.Ивановой-Сидоркевич, Х. </w:t>
      </w:r>
      <w:r w:rsidR="00734D68" w:rsidRPr="001C1FE9">
        <w:rPr>
          <w:color w:val="000000"/>
          <w:spacing w:val="6"/>
          <w:lang w:val="sr-Cyrl-CS"/>
        </w:rPr>
        <w:t>Т.</w:t>
      </w:r>
      <w:r w:rsidR="00330D4A" w:rsidRPr="001C1FE9">
        <w:rPr>
          <w:color w:val="000000"/>
          <w:spacing w:val="6"/>
          <w:lang w:val="sr-Cyrl-CS"/>
        </w:rPr>
        <w:t>Максимова</w:t>
      </w:r>
      <w:r w:rsidR="00C93090">
        <w:rPr>
          <w:color w:val="000000"/>
          <w:spacing w:val="6"/>
          <w:lang w:val="sr-Cyrl-CS"/>
        </w:rPr>
        <w:t>, Спортивным играм 2018 г.</w:t>
      </w:r>
    </w:p>
    <w:p w:rsidR="00380982" w:rsidRPr="001C1FE9" w:rsidRDefault="00380982" w:rsidP="00380982">
      <w:pPr>
        <w:jc w:val="both"/>
        <w:rPr>
          <w:b/>
          <w:color w:val="000000"/>
          <w:spacing w:val="6"/>
          <w:lang w:val="sr-Cyrl-CS"/>
        </w:rPr>
      </w:pPr>
    </w:p>
    <w:p w:rsidR="00380982" w:rsidRDefault="00380982" w:rsidP="00380982">
      <w:pPr>
        <w:jc w:val="both"/>
        <w:rPr>
          <w:b/>
        </w:rPr>
      </w:pPr>
      <w:r w:rsidRPr="001C1FE9">
        <w:rPr>
          <w:b/>
        </w:rPr>
        <w:t xml:space="preserve">Организаторы: </w:t>
      </w:r>
    </w:p>
    <w:p w:rsidR="00646F76" w:rsidRDefault="00646F76" w:rsidP="00646F76">
      <w:pPr>
        <w:jc w:val="both"/>
      </w:pPr>
    </w:p>
    <w:p w:rsidR="00646F76" w:rsidRPr="00C9234B" w:rsidRDefault="00646F76" w:rsidP="00646F76">
      <w:pPr>
        <w:jc w:val="both"/>
      </w:pPr>
      <w:r w:rsidRPr="00C9234B">
        <w:t>- МКУ «Районное управление образования»</w:t>
      </w:r>
      <w:r>
        <w:t>.</w:t>
      </w:r>
    </w:p>
    <w:p w:rsidR="00380982" w:rsidRPr="001C1FE9" w:rsidRDefault="003B013C" w:rsidP="00380982">
      <w:pPr>
        <w:jc w:val="both"/>
      </w:pPr>
      <w:r w:rsidRPr="001C1FE9">
        <w:t>- МБУДО Амгинский центр развития творчества им.О.П.Ивановой-Сидоркевич;</w:t>
      </w:r>
    </w:p>
    <w:p w:rsidR="00380982" w:rsidRPr="001C1FE9" w:rsidRDefault="00380982" w:rsidP="00380982">
      <w:pPr>
        <w:jc w:val="both"/>
        <w:rPr>
          <w:color w:val="000000"/>
          <w:spacing w:val="6"/>
        </w:rPr>
      </w:pPr>
    </w:p>
    <w:p w:rsidR="00380982" w:rsidRPr="001C1FE9" w:rsidRDefault="00380982" w:rsidP="00380982">
      <w:pPr>
        <w:jc w:val="both"/>
        <w:rPr>
          <w:color w:val="000000"/>
          <w:spacing w:val="6"/>
          <w:lang w:val="sr-Cyrl-CS"/>
        </w:rPr>
      </w:pPr>
      <w:r w:rsidRPr="001C1FE9">
        <w:rPr>
          <w:b/>
          <w:color w:val="000000"/>
          <w:spacing w:val="6"/>
          <w:lang w:val="sr-Cyrl-CS"/>
        </w:rPr>
        <w:t xml:space="preserve">Цель – </w:t>
      </w:r>
      <w:r w:rsidRPr="001C1FE9">
        <w:rPr>
          <w:color w:val="000000"/>
          <w:spacing w:val="6"/>
          <w:lang w:val="sr-Cyrl-CS"/>
        </w:rPr>
        <w:t>создание благоприятных условий для</w:t>
      </w:r>
      <w:r w:rsidR="00734D68" w:rsidRPr="001C1FE9">
        <w:rPr>
          <w:color w:val="000000"/>
          <w:spacing w:val="6"/>
          <w:lang w:val="sr-Cyrl-CS"/>
        </w:rPr>
        <w:t xml:space="preserve"> </w:t>
      </w:r>
      <w:r w:rsidRPr="001C1FE9">
        <w:rPr>
          <w:color w:val="000000"/>
          <w:spacing w:val="6"/>
          <w:lang w:val="sr-Cyrl-CS"/>
        </w:rPr>
        <w:t>выявления и поддержки талантливых и одаренных детей по прикладному творчеству.</w:t>
      </w:r>
    </w:p>
    <w:p w:rsidR="00380982" w:rsidRPr="001C1FE9" w:rsidRDefault="00380982" w:rsidP="00380982">
      <w:pPr>
        <w:jc w:val="both"/>
        <w:rPr>
          <w:b/>
          <w:color w:val="000000"/>
          <w:spacing w:val="6"/>
          <w:lang w:val="sr-Cyrl-CS"/>
        </w:rPr>
      </w:pPr>
    </w:p>
    <w:p w:rsidR="00380982" w:rsidRPr="001C1FE9" w:rsidRDefault="00380982" w:rsidP="00380982">
      <w:pPr>
        <w:jc w:val="both"/>
        <w:rPr>
          <w:b/>
        </w:rPr>
      </w:pPr>
      <w:r w:rsidRPr="001C1FE9">
        <w:rPr>
          <w:b/>
          <w:color w:val="000000"/>
          <w:spacing w:val="6"/>
          <w:lang w:val="sr-Cyrl-CS"/>
        </w:rPr>
        <w:t>Задачи выставки:</w:t>
      </w:r>
    </w:p>
    <w:p w:rsidR="00380982" w:rsidRPr="001C1FE9" w:rsidRDefault="00380982" w:rsidP="00380982">
      <w:pPr>
        <w:numPr>
          <w:ilvl w:val="0"/>
          <w:numId w:val="1"/>
        </w:numPr>
        <w:jc w:val="both"/>
        <w:rPr>
          <w:color w:val="000000"/>
          <w:spacing w:val="6"/>
          <w:lang w:val="sr-Cyrl-CS"/>
        </w:rPr>
      </w:pPr>
      <w:r w:rsidRPr="001C1FE9">
        <w:rPr>
          <w:color w:val="000000"/>
          <w:spacing w:val="6"/>
        </w:rPr>
        <w:t>Сохранение и повышение</w:t>
      </w:r>
      <w:r w:rsidRPr="001C1FE9">
        <w:rPr>
          <w:color w:val="000000"/>
          <w:spacing w:val="6"/>
          <w:lang w:val="sr-Cyrl-CS"/>
        </w:rPr>
        <w:t xml:space="preserve"> воспитательного потенциала национальной культуры и искусства, духовно-нравственных ценностей в формировании патриотизма, воспитания чувства любви и уважения к родине, истории и культуре подрастающего поколения через прикладное творчество;</w:t>
      </w:r>
    </w:p>
    <w:p w:rsidR="00380982" w:rsidRPr="001C1FE9" w:rsidRDefault="00380982" w:rsidP="00380982">
      <w:pPr>
        <w:numPr>
          <w:ilvl w:val="0"/>
          <w:numId w:val="1"/>
        </w:numPr>
        <w:jc w:val="both"/>
        <w:rPr>
          <w:color w:val="000000"/>
          <w:spacing w:val="6"/>
          <w:lang w:val="sr-Cyrl-CS"/>
        </w:rPr>
      </w:pPr>
      <w:r w:rsidRPr="001C1FE9">
        <w:rPr>
          <w:color w:val="000000"/>
          <w:spacing w:val="6"/>
          <w:lang w:val="sr-Cyrl-CS"/>
        </w:rPr>
        <w:t>Повышение эффективности творческой деятельности педагогов в обучении, трудовом воспитании и профориентации учащихся.</w:t>
      </w:r>
    </w:p>
    <w:p w:rsidR="00380982" w:rsidRPr="001C1FE9" w:rsidRDefault="00380982" w:rsidP="00380982">
      <w:pPr>
        <w:jc w:val="both"/>
        <w:rPr>
          <w:b/>
          <w:color w:val="000000"/>
          <w:spacing w:val="-1"/>
        </w:rPr>
      </w:pPr>
    </w:p>
    <w:p w:rsidR="00380982" w:rsidRPr="001C1FE9" w:rsidRDefault="00380982" w:rsidP="00380982">
      <w:pPr>
        <w:jc w:val="both"/>
        <w:rPr>
          <w:color w:val="000000"/>
          <w:spacing w:val="6"/>
        </w:rPr>
      </w:pPr>
      <w:r w:rsidRPr="001C1FE9">
        <w:rPr>
          <w:b/>
          <w:color w:val="000000"/>
          <w:spacing w:val="-1"/>
        </w:rPr>
        <w:t>Участники выставки:</w:t>
      </w:r>
    </w:p>
    <w:p w:rsidR="00646F76" w:rsidRPr="009F4764" w:rsidRDefault="00380982" w:rsidP="00646F76">
      <w:pPr>
        <w:jc w:val="both"/>
        <w:rPr>
          <w:color w:val="000000"/>
          <w:spacing w:val="6"/>
        </w:rPr>
      </w:pPr>
      <w:r w:rsidRPr="001C1FE9">
        <w:t xml:space="preserve">    В выставке принимают участие  все общеобразовательные учреждения, учреждения дополнительного образования</w:t>
      </w:r>
      <w:r w:rsidR="003B013C" w:rsidRPr="001C1FE9">
        <w:t>.</w:t>
      </w:r>
      <w:r w:rsidR="00646F76" w:rsidRPr="003D7D39">
        <w:t xml:space="preserve"> </w:t>
      </w:r>
      <w:r w:rsidR="009F4764">
        <w:t>По</w:t>
      </w:r>
      <w:r w:rsidR="00646F76" w:rsidRPr="003D7D39">
        <w:t xml:space="preserve"> следующим возрастным категориям:</w:t>
      </w:r>
    </w:p>
    <w:p w:rsidR="00646F76" w:rsidRPr="003D7D39" w:rsidRDefault="00646F76" w:rsidP="00646F76">
      <w:pPr>
        <w:pStyle w:val="a4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3D7D39">
        <w:t>1-4 классы</w:t>
      </w:r>
    </w:p>
    <w:p w:rsidR="00646F76" w:rsidRPr="003D7D39" w:rsidRDefault="00646F76" w:rsidP="00646F76">
      <w:pPr>
        <w:pStyle w:val="a4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3D7D39">
        <w:t>5-8 классы</w:t>
      </w:r>
    </w:p>
    <w:p w:rsidR="00646F76" w:rsidRPr="003D7D39" w:rsidRDefault="00646F76" w:rsidP="00646F76">
      <w:pPr>
        <w:pStyle w:val="a4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3D7D39">
        <w:t xml:space="preserve">9-11 классы  </w:t>
      </w:r>
    </w:p>
    <w:p w:rsidR="00646F76" w:rsidRPr="003D7D39" w:rsidRDefault="00646F76" w:rsidP="00646F76">
      <w:pPr>
        <w:jc w:val="both"/>
      </w:pPr>
      <w:r w:rsidRPr="003D7D39">
        <w:t xml:space="preserve">Отдельно будут рассматриваться работы </w:t>
      </w:r>
      <w:r w:rsidR="009F4764">
        <w:t>учащихся</w:t>
      </w:r>
      <w:r w:rsidRPr="003D7D39">
        <w:t xml:space="preserve"> с ОВЗ. </w:t>
      </w:r>
    </w:p>
    <w:p w:rsidR="00646F76" w:rsidRPr="001C1FE9" w:rsidRDefault="00646F76" w:rsidP="003B013C">
      <w:pPr>
        <w:jc w:val="both"/>
      </w:pPr>
    </w:p>
    <w:p w:rsidR="00380982" w:rsidRPr="001C1FE9" w:rsidRDefault="00380982" w:rsidP="00380982">
      <w:pPr>
        <w:jc w:val="both"/>
        <w:rPr>
          <w:b/>
        </w:rPr>
      </w:pPr>
    </w:p>
    <w:p w:rsidR="00380982" w:rsidRPr="001C1FE9" w:rsidRDefault="00380982" w:rsidP="00380982">
      <w:pPr>
        <w:jc w:val="both"/>
        <w:rPr>
          <w:b/>
        </w:rPr>
      </w:pPr>
      <w:r w:rsidRPr="001C1FE9">
        <w:rPr>
          <w:b/>
        </w:rPr>
        <w:t>Дата и место провед</w:t>
      </w:r>
      <w:r w:rsidR="00882705" w:rsidRPr="001C1FE9">
        <w:rPr>
          <w:b/>
        </w:rPr>
        <w:t xml:space="preserve">ения </w:t>
      </w:r>
      <w:r w:rsidRPr="001C1FE9">
        <w:rPr>
          <w:b/>
        </w:rPr>
        <w:t xml:space="preserve"> </w:t>
      </w:r>
      <w:r w:rsidR="00882705" w:rsidRPr="001C1FE9">
        <w:rPr>
          <w:b/>
        </w:rPr>
        <w:t xml:space="preserve">улусной </w:t>
      </w:r>
      <w:r w:rsidRPr="001C1FE9">
        <w:rPr>
          <w:b/>
        </w:rPr>
        <w:t xml:space="preserve">выставки: </w:t>
      </w:r>
    </w:p>
    <w:p w:rsidR="00380982" w:rsidRPr="001C1FE9" w:rsidRDefault="00C93090" w:rsidP="00380982">
      <w:pPr>
        <w:jc w:val="both"/>
      </w:pPr>
      <w:r>
        <w:rPr>
          <w:b/>
        </w:rPr>
        <w:t>25 – 26</w:t>
      </w:r>
      <w:r w:rsidR="003B013C" w:rsidRPr="001C1FE9">
        <w:rPr>
          <w:b/>
        </w:rPr>
        <w:t xml:space="preserve"> апреля </w:t>
      </w:r>
      <w:r w:rsidR="00872306" w:rsidRPr="001C1FE9">
        <w:rPr>
          <w:b/>
        </w:rPr>
        <w:t xml:space="preserve"> </w:t>
      </w:r>
      <w:r w:rsidR="00A43EF9" w:rsidRPr="001C1FE9">
        <w:rPr>
          <w:b/>
        </w:rPr>
        <w:t>2017</w:t>
      </w:r>
      <w:r w:rsidR="00380982" w:rsidRPr="001C1FE9">
        <w:rPr>
          <w:b/>
        </w:rPr>
        <w:t xml:space="preserve"> г</w:t>
      </w:r>
      <w:r w:rsidR="00380982" w:rsidRPr="001C1FE9">
        <w:t>. –</w:t>
      </w:r>
      <w:r w:rsidR="003B013C" w:rsidRPr="001C1FE9">
        <w:t xml:space="preserve"> Амгинский ЦРТ;</w:t>
      </w:r>
    </w:p>
    <w:p w:rsidR="00380982" w:rsidRPr="001C1FE9" w:rsidRDefault="00380982" w:rsidP="00380982">
      <w:pPr>
        <w:jc w:val="both"/>
        <w:rPr>
          <w:b/>
          <w:bCs/>
          <w:color w:val="000000"/>
          <w:spacing w:val="1"/>
        </w:rPr>
      </w:pPr>
    </w:p>
    <w:p w:rsidR="00380982" w:rsidRPr="001C1FE9" w:rsidRDefault="003B013C" w:rsidP="00380982">
      <w:pPr>
        <w:jc w:val="both"/>
        <w:rPr>
          <w:b/>
        </w:rPr>
      </w:pPr>
      <w:r w:rsidRPr="001C1FE9">
        <w:rPr>
          <w:b/>
          <w:bCs/>
          <w:color w:val="000000"/>
          <w:spacing w:val="1"/>
        </w:rPr>
        <w:t>Требования к улусному</w:t>
      </w:r>
      <w:r w:rsidR="00380982" w:rsidRPr="001C1FE9">
        <w:rPr>
          <w:b/>
          <w:bCs/>
          <w:color w:val="000000"/>
          <w:spacing w:val="1"/>
        </w:rPr>
        <w:t xml:space="preserve"> этапу выставки:</w:t>
      </w:r>
    </w:p>
    <w:p w:rsidR="00380982" w:rsidRPr="001C1FE9" w:rsidRDefault="003B013C" w:rsidP="00380982">
      <w:pPr>
        <w:jc w:val="both"/>
      </w:pPr>
      <w:r w:rsidRPr="001C1FE9">
        <w:t xml:space="preserve">      </w:t>
      </w:r>
      <w:r w:rsidR="00380982" w:rsidRPr="001C1FE9">
        <w:t xml:space="preserve">Для показа жюри количество экспонатов </w:t>
      </w:r>
      <w:r w:rsidRPr="001C1FE9">
        <w:rPr>
          <w:b/>
        </w:rPr>
        <w:t>по каждой номинации от ОУ</w:t>
      </w:r>
      <w:r w:rsidR="00380982" w:rsidRPr="001C1FE9">
        <w:rPr>
          <w:b/>
        </w:rPr>
        <w:t xml:space="preserve"> не должно превышать 3 единицы</w:t>
      </w:r>
      <w:r w:rsidR="00380982" w:rsidRPr="001C1FE9">
        <w:t xml:space="preserve">. На каждом экспонате должна быть этикетка с указанием названия экспоната, данных об авторе, ФИО руководителя кружка и с описанием технологии разработки в 2 экземплярах: </w:t>
      </w:r>
    </w:p>
    <w:p w:rsidR="00380982" w:rsidRPr="001C1FE9" w:rsidRDefault="00380982" w:rsidP="00380982">
      <w:pPr>
        <w:jc w:val="both"/>
      </w:pPr>
      <w:r w:rsidRPr="001C1FE9">
        <w:t>- на бумажном носителе;</w:t>
      </w:r>
    </w:p>
    <w:p w:rsidR="00380982" w:rsidRPr="001C1FE9" w:rsidRDefault="00380982" w:rsidP="00380982">
      <w:pPr>
        <w:jc w:val="both"/>
      </w:pPr>
      <w:r w:rsidRPr="001C1FE9">
        <w:t xml:space="preserve">- электронный  вариант. </w:t>
      </w:r>
    </w:p>
    <w:p w:rsidR="00913D21" w:rsidRPr="001C1FE9" w:rsidRDefault="00913D21" w:rsidP="00380982">
      <w:pPr>
        <w:jc w:val="both"/>
      </w:pPr>
      <w:r w:rsidRPr="001C1FE9">
        <w:t>Л</w:t>
      </w:r>
      <w:r w:rsidR="00085664">
        <w:t>учшие работы рекомендуются</w:t>
      </w:r>
      <w:r w:rsidRPr="001C1FE9">
        <w:t xml:space="preserve"> в республиканский этап выставки.</w:t>
      </w:r>
    </w:p>
    <w:p w:rsidR="00380982" w:rsidRPr="00C93090" w:rsidRDefault="00C93090" w:rsidP="00380982">
      <w:pPr>
        <w:ind w:firstLine="567"/>
        <w:jc w:val="both"/>
        <w:rPr>
          <w:b/>
        </w:rPr>
      </w:pPr>
      <w:r w:rsidRPr="00C93090">
        <w:rPr>
          <w:b/>
        </w:rPr>
        <w:t>Заявки и с</w:t>
      </w:r>
      <w:r w:rsidR="00421E1B" w:rsidRPr="00C93090">
        <w:rPr>
          <w:b/>
        </w:rPr>
        <w:t xml:space="preserve">бор работ </w:t>
      </w:r>
      <w:r>
        <w:rPr>
          <w:b/>
        </w:rPr>
        <w:t xml:space="preserve">принимаются </w:t>
      </w:r>
      <w:r w:rsidR="00421E1B" w:rsidRPr="00C93090">
        <w:rPr>
          <w:b/>
        </w:rPr>
        <w:t>до 21</w:t>
      </w:r>
      <w:r w:rsidR="00F25D3E" w:rsidRPr="00C93090">
        <w:rPr>
          <w:b/>
        </w:rPr>
        <w:t xml:space="preserve"> апреля</w:t>
      </w:r>
      <w:r w:rsidR="00A43EF9" w:rsidRPr="00C93090">
        <w:rPr>
          <w:b/>
        </w:rPr>
        <w:t xml:space="preserve"> 2017</w:t>
      </w:r>
      <w:r>
        <w:rPr>
          <w:b/>
        </w:rPr>
        <w:t xml:space="preserve"> года; </w:t>
      </w:r>
    </w:p>
    <w:p w:rsidR="00380982" w:rsidRPr="001C1FE9" w:rsidRDefault="00380982" w:rsidP="00E74579">
      <w:pPr>
        <w:ind w:firstLine="567"/>
        <w:jc w:val="both"/>
      </w:pPr>
    </w:p>
    <w:p w:rsidR="00380982" w:rsidRPr="001C1FE9" w:rsidRDefault="00380982" w:rsidP="00380982">
      <w:pPr>
        <w:jc w:val="both"/>
        <w:rPr>
          <w:b/>
        </w:rPr>
      </w:pPr>
      <w:r w:rsidRPr="001C1FE9">
        <w:rPr>
          <w:b/>
        </w:rPr>
        <w:t>Выставка проводится по следующим видам:</w:t>
      </w:r>
    </w:p>
    <w:p w:rsidR="00380982" w:rsidRPr="001C1FE9" w:rsidRDefault="00380982" w:rsidP="00380982">
      <w:pPr>
        <w:numPr>
          <w:ilvl w:val="0"/>
          <w:numId w:val="2"/>
        </w:numPr>
        <w:jc w:val="both"/>
      </w:pPr>
      <w:r w:rsidRPr="001C1FE9">
        <w:t>«Резьба по дереву»</w:t>
      </w:r>
    </w:p>
    <w:p w:rsidR="00380982" w:rsidRPr="001C1FE9" w:rsidRDefault="00380982" w:rsidP="00380982">
      <w:pPr>
        <w:numPr>
          <w:ilvl w:val="0"/>
          <w:numId w:val="2"/>
        </w:numPr>
        <w:jc w:val="both"/>
      </w:pPr>
      <w:r w:rsidRPr="001C1FE9">
        <w:t>«Художественная роспись по дереву»</w:t>
      </w:r>
    </w:p>
    <w:p w:rsidR="00380982" w:rsidRPr="001C1FE9" w:rsidRDefault="00380982" w:rsidP="00380982">
      <w:pPr>
        <w:numPr>
          <w:ilvl w:val="0"/>
          <w:numId w:val="2"/>
        </w:numPr>
        <w:jc w:val="both"/>
      </w:pPr>
      <w:r w:rsidRPr="001C1FE9">
        <w:t>«Резьба по кости»</w:t>
      </w:r>
    </w:p>
    <w:p w:rsidR="00380982" w:rsidRPr="001C1FE9" w:rsidRDefault="00380982" w:rsidP="00380982">
      <w:pPr>
        <w:numPr>
          <w:ilvl w:val="0"/>
          <w:numId w:val="2"/>
        </w:numPr>
        <w:jc w:val="both"/>
      </w:pPr>
      <w:r w:rsidRPr="001C1FE9">
        <w:t>«Ювелирные изделия»</w:t>
      </w:r>
    </w:p>
    <w:p w:rsidR="00380982" w:rsidRPr="001C1FE9" w:rsidRDefault="00380982" w:rsidP="00380982">
      <w:pPr>
        <w:numPr>
          <w:ilvl w:val="0"/>
          <w:numId w:val="2"/>
        </w:numPr>
        <w:jc w:val="both"/>
      </w:pPr>
      <w:r w:rsidRPr="001C1FE9">
        <w:t>«Кузнечное дело»</w:t>
      </w:r>
    </w:p>
    <w:p w:rsidR="00380982" w:rsidRPr="001C1FE9" w:rsidRDefault="00380982" w:rsidP="00380982">
      <w:pPr>
        <w:numPr>
          <w:ilvl w:val="0"/>
          <w:numId w:val="2"/>
        </w:numPr>
        <w:jc w:val="both"/>
      </w:pPr>
      <w:r w:rsidRPr="001C1FE9">
        <w:t>«Искусство керамики»</w:t>
      </w:r>
    </w:p>
    <w:p w:rsidR="00380982" w:rsidRPr="001C1FE9" w:rsidRDefault="00380982" w:rsidP="00380982">
      <w:pPr>
        <w:numPr>
          <w:ilvl w:val="0"/>
          <w:numId w:val="2"/>
        </w:numPr>
        <w:jc w:val="both"/>
      </w:pPr>
      <w:r w:rsidRPr="001C1FE9">
        <w:t>«Плетение из конского волоса»</w:t>
      </w:r>
    </w:p>
    <w:p w:rsidR="00380982" w:rsidRPr="001C1FE9" w:rsidRDefault="00380982" w:rsidP="00380982">
      <w:pPr>
        <w:numPr>
          <w:ilvl w:val="0"/>
          <w:numId w:val="2"/>
        </w:numPr>
        <w:jc w:val="both"/>
      </w:pPr>
      <w:r w:rsidRPr="001C1FE9">
        <w:t>«Художественная роспись по стеклу»</w:t>
      </w:r>
    </w:p>
    <w:p w:rsidR="00380982" w:rsidRPr="001C1FE9" w:rsidRDefault="00380982" w:rsidP="00380982">
      <w:pPr>
        <w:numPr>
          <w:ilvl w:val="0"/>
          <w:numId w:val="2"/>
        </w:numPr>
        <w:jc w:val="both"/>
      </w:pPr>
      <w:r w:rsidRPr="001C1FE9">
        <w:t>«Бисер»</w:t>
      </w:r>
    </w:p>
    <w:p w:rsidR="00380982" w:rsidRPr="001C1FE9" w:rsidRDefault="00380982" w:rsidP="00380982">
      <w:pPr>
        <w:numPr>
          <w:ilvl w:val="0"/>
          <w:numId w:val="2"/>
        </w:numPr>
        <w:jc w:val="both"/>
      </w:pPr>
      <w:r w:rsidRPr="001C1FE9">
        <w:t>«Шитье»</w:t>
      </w:r>
    </w:p>
    <w:p w:rsidR="00380982" w:rsidRPr="001C1FE9" w:rsidRDefault="00380982" w:rsidP="00380982">
      <w:pPr>
        <w:numPr>
          <w:ilvl w:val="0"/>
          <w:numId w:val="2"/>
        </w:numPr>
        <w:jc w:val="both"/>
      </w:pPr>
      <w:r w:rsidRPr="001C1FE9">
        <w:t>«Береста»</w:t>
      </w:r>
    </w:p>
    <w:p w:rsidR="00380982" w:rsidRPr="001C1FE9" w:rsidRDefault="00380982" w:rsidP="00380982">
      <w:pPr>
        <w:numPr>
          <w:ilvl w:val="0"/>
          <w:numId w:val="2"/>
        </w:numPr>
        <w:jc w:val="both"/>
      </w:pPr>
      <w:r w:rsidRPr="001C1FE9">
        <w:t>«</w:t>
      </w:r>
      <w:proofErr w:type="spellStart"/>
      <w:r w:rsidRPr="001C1FE9">
        <w:t>Пэчворк</w:t>
      </w:r>
      <w:proofErr w:type="spellEnd"/>
      <w:r w:rsidRPr="001C1FE9">
        <w:t>»</w:t>
      </w:r>
    </w:p>
    <w:p w:rsidR="00380982" w:rsidRPr="001C1FE9" w:rsidRDefault="00380982" w:rsidP="00380982">
      <w:pPr>
        <w:numPr>
          <w:ilvl w:val="0"/>
          <w:numId w:val="2"/>
        </w:numPr>
        <w:jc w:val="both"/>
      </w:pPr>
      <w:r w:rsidRPr="001C1FE9">
        <w:t>«Вязание»</w:t>
      </w:r>
    </w:p>
    <w:p w:rsidR="00380982" w:rsidRPr="001C1FE9" w:rsidRDefault="00380982" w:rsidP="00380982">
      <w:pPr>
        <w:numPr>
          <w:ilvl w:val="0"/>
          <w:numId w:val="2"/>
        </w:numPr>
        <w:jc w:val="both"/>
      </w:pPr>
      <w:r w:rsidRPr="001C1FE9">
        <w:t>«Вышивка»</w:t>
      </w:r>
    </w:p>
    <w:p w:rsidR="00380982" w:rsidRPr="001C1FE9" w:rsidRDefault="00380982" w:rsidP="00380982">
      <w:pPr>
        <w:numPr>
          <w:ilvl w:val="0"/>
          <w:numId w:val="2"/>
        </w:numPr>
        <w:jc w:val="both"/>
      </w:pPr>
      <w:r w:rsidRPr="001C1FE9">
        <w:t>«Гильоширование</w:t>
      </w:r>
      <w:r w:rsidRPr="001C1FE9">
        <w:rPr>
          <w:b/>
        </w:rPr>
        <w:t>»</w:t>
      </w:r>
    </w:p>
    <w:p w:rsidR="00380982" w:rsidRPr="001C1FE9" w:rsidRDefault="00380982" w:rsidP="00380982">
      <w:pPr>
        <w:numPr>
          <w:ilvl w:val="0"/>
          <w:numId w:val="2"/>
        </w:numPr>
        <w:jc w:val="both"/>
      </w:pPr>
      <w:r w:rsidRPr="001C1FE9">
        <w:t>«Ковроткачество»</w:t>
      </w:r>
    </w:p>
    <w:p w:rsidR="00380982" w:rsidRPr="001C1FE9" w:rsidRDefault="00380982" w:rsidP="00380982">
      <w:pPr>
        <w:numPr>
          <w:ilvl w:val="0"/>
          <w:numId w:val="2"/>
        </w:numPr>
        <w:jc w:val="both"/>
      </w:pPr>
      <w:r w:rsidRPr="001C1FE9">
        <w:t>«Изделия из кожи» (</w:t>
      </w:r>
      <w:proofErr w:type="spellStart"/>
      <w:r w:rsidRPr="001C1FE9">
        <w:t>интерсия</w:t>
      </w:r>
      <w:proofErr w:type="spellEnd"/>
      <w:r w:rsidRPr="001C1FE9">
        <w:t>)</w:t>
      </w:r>
    </w:p>
    <w:p w:rsidR="00380982" w:rsidRPr="001C1FE9" w:rsidRDefault="00380982" w:rsidP="00380982">
      <w:pPr>
        <w:numPr>
          <w:ilvl w:val="0"/>
          <w:numId w:val="2"/>
        </w:numPr>
        <w:jc w:val="both"/>
      </w:pPr>
      <w:r w:rsidRPr="001C1FE9">
        <w:t xml:space="preserve"> «Куклы народов Якутии»</w:t>
      </w:r>
    </w:p>
    <w:p w:rsidR="00380982" w:rsidRPr="001C1FE9" w:rsidRDefault="00380982" w:rsidP="00380982">
      <w:pPr>
        <w:numPr>
          <w:ilvl w:val="0"/>
          <w:numId w:val="2"/>
        </w:numPr>
        <w:jc w:val="both"/>
      </w:pPr>
      <w:r w:rsidRPr="001C1FE9">
        <w:t xml:space="preserve">«Батик. </w:t>
      </w:r>
      <w:proofErr w:type="spellStart"/>
      <w:r w:rsidRPr="001C1FE9">
        <w:t>Шелкография</w:t>
      </w:r>
      <w:proofErr w:type="spellEnd"/>
      <w:r w:rsidRPr="001C1FE9">
        <w:t>»</w:t>
      </w:r>
    </w:p>
    <w:p w:rsidR="00380982" w:rsidRPr="001C1FE9" w:rsidRDefault="00380982" w:rsidP="00380982">
      <w:pPr>
        <w:numPr>
          <w:ilvl w:val="0"/>
          <w:numId w:val="2"/>
        </w:numPr>
        <w:jc w:val="both"/>
      </w:pPr>
      <w:r w:rsidRPr="001C1FE9">
        <w:t>«Изделия из меха»</w:t>
      </w:r>
    </w:p>
    <w:p w:rsidR="00421E1B" w:rsidRPr="001C1FE9" w:rsidRDefault="00420686" w:rsidP="00380982">
      <w:pPr>
        <w:numPr>
          <w:ilvl w:val="0"/>
          <w:numId w:val="2"/>
        </w:numPr>
        <w:jc w:val="both"/>
      </w:pPr>
      <w:r>
        <w:t>Сувениры;</w:t>
      </w:r>
      <w:r w:rsidR="00380982" w:rsidRPr="001C1FE9">
        <w:t xml:space="preserve"> </w:t>
      </w:r>
    </w:p>
    <w:p w:rsidR="00420686" w:rsidRDefault="00420686" w:rsidP="00380982">
      <w:pPr>
        <w:numPr>
          <w:ilvl w:val="0"/>
          <w:numId w:val="2"/>
        </w:numPr>
        <w:jc w:val="both"/>
      </w:pPr>
      <w:r>
        <w:t xml:space="preserve"> «Изобразительное искусство» на тему «Год молодежи», работы в любой технике должны быть оформлены на формате А3, с указанием анкетных данных участника. 5 - Лучших работ примут участие на республиканском этапе.</w:t>
      </w:r>
    </w:p>
    <w:p w:rsidR="004D2C83" w:rsidRDefault="00420686" w:rsidP="00380982">
      <w:pPr>
        <w:numPr>
          <w:ilvl w:val="0"/>
          <w:numId w:val="2"/>
        </w:numPr>
        <w:jc w:val="both"/>
      </w:pPr>
      <w:r>
        <w:t>Бумажная пластика;</w:t>
      </w:r>
    </w:p>
    <w:p w:rsidR="00420686" w:rsidRPr="001C1FE9" w:rsidRDefault="00C93090" w:rsidP="00420686">
      <w:pPr>
        <w:ind w:left="720"/>
        <w:jc w:val="both"/>
      </w:pPr>
      <w:r>
        <w:t xml:space="preserve">При выполнении работы строго соблюдайте </w:t>
      </w:r>
      <w:proofErr w:type="gramStart"/>
      <w:r>
        <w:t>выше указанные</w:t>
      </w:r>
      <w:proofErr w:type="gramEnd"/>
      <w:r>
        <w:t xml:space="preserve"> направления.</w:t>
      </w:r>
    </w:p>
    <w:p w:rsidR="00C93090" w:rsidRDefault="00C93090" w:rsidP="00380982">
      <w:pPr>
        <w:jc w:val="both"/>
        <w:rPr>
          <w:b/>
        </w:rPr>
      </w:pPr>
    </w:p>
    <w:p w:rsidR="00380982" w:rsidRPr="001C1FE9" w:rsidRDefault="00380982" w:rsidP="00380982">
      <w:pPr>
        <w:jc w:val="both"/>
        <w:rPr>
          <w:b/>
        </w:rPr>
      </w:pPr>
      <w:r w:rsidRPr="001C1FE9">
        <w:rPr>
          <w:b/>
        </w:rPr>
        <w:t>Критерии оценки работ</w:t>
      </w:r>
      <w:r w:rsidR="009F4764">
        <w:rPr>
          <w:b/>
        </w:rPr>
        <w:t>:</w:t>
      </w:r>
    </w:p>
    <w:p w:rsidR="009F4764" w:rsidRDefault="009F4764" w:rsidP="00380982">
      <w:pPr>
        <w:jc w:val="both"/>
      </w:pPr>
    </w:p>
    <w:p w:rsidR="00380982" w:rsidRPr="001C1FE9" w:rsidRDefault="00380982" w:rsidP="00380982">
      <w:pPr>
        <w:jc w:val="both"/>
      </w:pPr>
      <w:r w:rsidRPr="001C1FE9">
        <w:t>Представленные работы оцениваются по следующим критериям:</w:t>
      </w:r>
    </w:p>
    <w:p w:rsidR="00380982" w:rsidRPr="001C1FE9" w:rsidRDefault="00380982" w:rsidP="00380982">
      <w:pPr>
        <w:ind w:left="1134"/>
        <w:jc w:val="both"/>
      </w:pPr>
      <w:r w:rsidRPr="001C1FE9">
        <w:t>- качество и технология выполнения работы;</w:t>
      </w:r>
    </w:p>
    <w:p w:rsidR="00380982" w:rsidRPr="001C1FE9" w:rsidRDefault="00380982" w:rsidP="00380982">
      <w:pPr>
        <w:ind w:left="1134"/>
        <w:jc w:val="both"/>
      </w:pPr>
      <w:r w:rsidRPr="001C1FE9">
        <w:t>- композиционное решение;</w:t>
      </w:r>
    </w:p>
    <w:p w:rsidR="00380982" w:rsidRPr="001C1FE9" w:rsidRDefault="00380982" w:rsidP="00380982">
      <w:pPr>
        <w:ind w:left="1134"/>
        <w:jc w:val="both"/>
      </w:pPr>
      <w:r w:rsidRPr="001C1FE9">
        <w:t>- отражение народных традиций;</w:t>
      </w:r>
    </w:p>
    <w:p w:rsidR="00380982" w:rsidRPr="001C1FE9" w:rsidRDefault="00380982" w:rsidP="00380982">
      <w:pPr>
        <w:ind w:left="1134"/>
        <w:jc w:val="both"/>
      </w:pPr>
      <w:r w:rsidRPr="001C1FE9">
        <w:t>- оригинальность и новизна работы;</w:t>
      </w:r>
    </w:p>
    <w:p w:rsidR="00380982" w:rsidRPr="001C1FE9" w:rsidRDefault="00380982" w:rsidP="00380982">
      <w:pPr>
        <w:ind w:left="1134"/>
        <w:jc w:val="both"/>
      </w:pPr>
      <w:r w:rsidRPr="001C1FE9">
        <w:t>- авторский стиль.</w:t>
      </w:r>
    </w:p>
    <w:p w:rsidR="00380982" w:rsidRPr="001C1FE9" w:rsidRDefault="00380982" w:rsidP="00380982">
      <w:pPr>
        <w:jc w:val="both"/>
      </w:pPr>
    </w:p>
    <w:p w:rsidR="00085664" w:rsidRPr="00835180" w:rsidRDefault="00085664" w:rsidP="00380982">
      <w:pPr>
        <w:jc w:val="both"/>
        <w:rPr>
          <w:b/>
          <w:color w:val="0070C0"/>
        </w:rPr>
      </w:pPr>
      <w:r>
        <w:rPr>
          <w:b/>
        </w:rPr>
        <w:t>Итоги выставки будут выставлены на сайте Амгинского ЦТР</w:t>
      </w:r>
      <w:r w:rsidRPr="00835180">
        <w:rPr>
          <w:b/>
          <w:color w:val="0070C0"/>
        </w:rPr>
        <w:t xml:space="preserve">: </w:t>
      </w:r>
      <w:hyperlink r:id="rId5" w:history="1">
        <w:r w:rsidR="00835180" w:rsidRPr="00835180">
          <w:rPr>
            <w:rStyle w:val="a5"/>
            <w:b/>
            <w:color w:val="0070C0"/>
            <w:lang w:val="en-US"/>
          </w:rPr>
          <w:t>www</w:t>
        </w:r>
        <w:r w:rsidR="00835180" w:rsidRPr="00835180">
          <w:rPr>
            <w:rStyle w:val="a5"/>
            <w:b/>
            <w:color w:val="0070C0"/>
          </w:rPr>
          <w:t>.</w:t>
        </w:r>
        <w:proofErr w:type="spellStart"/>
        <w:r w:rsidR="00835180" w:rsidRPr="00835180">
          <w:rPr>
            <w:rStyle w:val="a5"/>
            <w:b/>
            <w:color w:val="0070C0"/>
            <w:lang w:val="en-US"/>
          </w:rPr>
          <w:t>amgaddt</w:t>
        </w:r>
        <w:proofErr w:type="spellEnd"/>
      </w:hyperlink>
      <w:r w:rsidR="00835180" w:rsidRPr="00835180">
        <w:rPr>
          <w:b/>
          <w:color w:val="0070C0"/>
        </w:rPr>
        <w:t>.</w:t>
      </w:r>
      <w:proofErr w:type="spellStart"/>
      <w:r w:rsidR="00835180" w:rsidRPr="00835180">
        <w:rPr>
          <w:b/>
          <w:color w:val="0070C0"/>
          <w:lang w:val="en-US"/>
        </w:rPr>
        <w:t>ru</w:t>
      </w:r>
      <w:proofErr w:type="spellEnd"/>
      <w:r w:rsidRPr="00835180">
        <w:rPr>
          <w:b/>
          <w:color w:val="0070C0"/>
        </w:rPr>
        <w:t xml:space="preserve"> </w:t>
      </w:r>
    </w:p>
    <w:p w:rsidR="00380982" w:rsidRPr="00835180" w:rsidRDefault="00380982" w:rsidP="00380982">
      <w:pPr>
        <w:jc w:val="both"/>
        <w:rPr>
          <w:b/>
        </w:rPr>
      </w:pPr>
    </w:p>
    <w:p w:rsidR="00380982" w:rsidRPr="00835180" w:rsidRDefault="00380982" w:rsidP="00380982">
      <w:pPr>
        <w:jc w:val="both"/>
      </w:pPr>
      <w:r w:rsidRPr="001C1FE9">
        <w:t>Все</w:t>
      </w:r>
      <w:r w:rsidR="00835180">
        <w:t xml:space="preserve"> участники получают сертификаты и дипломы</w:t>
      </w:r>
      <w:r w:rsidR="00835180" w:rsidRPr="00835180">
        <w:t xml:space="preserve"> </w:t>
      </w:r>
      <w:r w:rsidR="00835180" w:rsidRPr="001C1FE9">
        <w:t>1, 2, 3 степени</w:t>
      </w:r>
      <w:r w:rsidR="00C93090">
        <w:t xml:space="preserve"> в электронном варианте</w:t>
      </w:r>
      <w:r w:rsidR="00835180">
        <w:t>.</w:t>
      </w:r>
    </w:p>
    <w:p w:rsidR="009F4764" w:rsidRDefault="009F4764" w:rsidP="009F4764">
      <w:pPr>
        <w:jc w:val="both"/>
        <w:rPr>
          <w:b/>
        </w:rPr>
      </w:pPr>
    </w:p>
    <w:p w:rsidR="009F4764" w:rsidRPr="003D7D39" w:rsidRDefault="009F4764" w:rsidP="009F4764">
      <w:pPr>
        <w:jc w:val="both"/>
        <w:rPr>
          <w:b/>
        </w:rPr>
      </w:pPr>
      <w:r w:rsidRPr="003D7D39">
        <w:rPr>
          <w:b/>
        </w:rPr>
        <w:t>Жюри</w:t>
      </w:r>
    </w:p>
    <w:p w:rsidR="009F4764" w:rsidRPr="003D7D39" w:rsidRDefault="009F4764" w:rsidP="009F4764">
      <w:pPr>
        <w:jc w:val="both"/>
        <w:rPr>
          <w:b/>
        </w:rPr>
      </w:pPr>
      <w:r w:rsidRPr="003D7D39">
        <w:t xml:space="preserve">       В состав жюри входят народные мастера по художественно-прикладному творчеству, мастера-педагоги, учителя технологии и художественного творчества;</w:t>
      </w:r>
    </w:p>
    <w:p w:rsidR="00380982" w:rsidRPr="009F4764" w:rsidRDefault="00380982" w:rsidP="00BA2C0B">
      <w:pPr>
        <w:jc w:val="both"/>
        <w:rPr>
          <w:b/>
          <w:color w:val="000000"/>
          <w:spacing w:val="4"/>
        </w:rPr>
      </w:pPr>
      <w:r w:rsidRPr="001C1FE9">
        <w:rPr>
          <w:color w:val="000000"/>
          <w:spacing w:val="-2"/>
        </w:rPr>
        <w:t xml:space="preserve">Организатор не несет ответственности за потери, кражи или повреждения. </w:t>
      </w:r>
    </w:p>
    <w:p w:rsidR="009F4764" w:rsidRDefault="009F4764" w:rsidP="00380982">
      <w:pPr>
        <w:jc w:val="both"/>
      </w:pPr>
    </w:p>
    <w:p w:rsidR="009F4764" w:rsidRDefault="009F4764" w:rsidP="009F4764">
      <w:pPr>
        <w:rPr>
          <w:b/>
        </w:rPr>
      </w:pPr>
    </w:p>
    <w:p w:rsidR="009F4764" w:rsidRPr="003D7D39" w:rsidRDefault="009F4764" w:rsidP="009F4764">
      <w:r w:rsidRPr="003D7D39">
        <w:rPr>
          <w:b/>
        </w:rPr>
        <w:t>Справки по адресу:</w:t>
      </w:r>
      <w:r w:rsidRPr="003D7D39">
        <w:t xml:space="preserve">  с</w:t>
      </w:r>
      <w:proofErr w:type="gramStart"/>
      <w:r w:rsidRPr="003D7D39">
        <w:t>.А</w:t>
      </w:r>
      <w:proofErr w:type="gramEnd"/>
      <w:r w:rsidRPr="003D7D39">
        <w:t xml:space="preserve">мга </w:t>
      </w:r>
      <w:proofErr w:type="spellStart"/>
      <w:r w:rsidRPr="003D7D39">
        <w:t>ул</w:t>
      </w:r>
      <w:proofErr w:type="spellEnd"/>
      <w:r w:rsidRPr="003D7D39">
        <w:t xml:space="preserve"> Ленина 44, Амгинский ДДТ; 4-12-47</w:t>
      </w:r>
    </w:p>
    <w:p w:rsidR="009F4764" w:rsidRDefault="009F4764" w:rsidP="00380982">
      <w:pPr>
        <w:jc w:val="both"/>
      </w:pPr>
    </w:p>
    <w:p w:rsidR="00380982" w:rsidRPr="001C1FE9" w:rsidRDefault="009F4764" w:rsidP="00380982">
      <w:pPr>
        <w:jc w:val="both"/>
      </w:pPr>
      <w:r>
        <w:t xml:space="preserve"> </w:t>
      </w:r>
      <w:r w:rsidR="00380982" w:rsidRPr="001C1FE9">
        <w:t>Координаторы –</w:t>
      </w:r>
      <w:r w:rsidR="00226394" w:rsidRPr="001C1FE9">
        <w:t xml:space="preserve"> Егорова Александра Егоровна, Скрябина Феврония Владимировна; </w:t>
      </w:r>
    </w:p>
    <w:p w:rsidR="00380982" w:rsidRPr="001C1FE9" w:rsidRDefault="00380982" w:rsidP="00380982">
      <w:pPr>
        <w:tabs>
          <w:tab w:val="left" w:pos="3105"/>
        </w:tabs>
        <w:rPr>
          <w:lang w:val="sr-Cyrl-CS"/>
        </w:rPr>
      </w:pPr>
    </w:p>
    <w:p w:rsidR="001C1FE9" w:rsidRDefault="001C1FE9" w:rsidP="00A43EF9">
      <w:pPr>
        <w:tabs>
          <w:tab w:val="left" w:pos="3105"/>
        </w:tabs>
        <w:jc w:val="right"/>
        <w:rPr>
          <w:lang w:val="sr-Cyrl-CS"/>
        </w:rPr>
      </w:pPr>
    </w:p>
    <w:p w:rsidR="001C1FE9" w:rsidRDefault="001C1FE9" w:rsidP="00A43EF9">
      <w:pPr>
        <w:tabs>
          <w:tab w:val="left" w:pos="3105"/>
        </w:tabs>
        <w:jc w:val="right"/>
        <w:rPr>
          <w:lang w:val="sr-Cyrl-CS"/>
        </w:rPr>
      </w:pPr>
    </w:p>
    <w:p w:rsidR="001C1FE9" w:rsidRDefault="001C1FE9" w:rsidP="00A43EF9">
      <w:pPr>
        <w:tabs>
          <w:tab w:val="left" w:pos="3105"/>
        </w:tabs>
        <w:jc w:val="right"/>
        <w:rPr>
          <w:lang w:val="sr-Cyrl-CS"/>
        </w:rPr>
      </w:pPr>
    </w:p>
    <w:p w:rsidR="001C1FE9" w:rsidRDefault="001C1FE9" w:rsidP="00A43EF9">
      <w:pPr>
        <w:tabs>
          <w:tab w:val="left" w:pos="3105"/>
        </w:tabs>
        <w:jc w:val="right"/>
        <w:rPr>
          <w:lang w:val="sr-Cyrl-CS"/>
        </w:rPr>
      </w:pPr>
    </w:p>
    <w:p w:rsidR="001C1FE9" w:rsidRDefault="001C1FE9" w:rsidP="00A43EF9">
      <w:pPr>
        <w:tabs>
          <w:tab w:val="left" w:pos="3105"/>
        </w:tabs>
        <w:jc w:val="right"/>
        <w:rPr>
          <w:lang w:val="sr-Cyrl-CS"/>
        </w:rPr>
      </w:pPr>
    </w:p>
    <w:p w:rsidR="001C1FE9" w:rsidRDefault="001C1FE9" w:rsidP="00A43EF9">
      <w:pPr>
        <w:tabs>
          <w:tab w:val="left" w:pos="3105"/>
        </w:tabs>
        <w:jc w:val="right"/>
        <w:rPr>
          <w:lang w:val="sr-Cyrl-CS"/>
        </w:rPr>
      </w:pPr>
    </w:p>
    <w:p w:rsidR="00BA2C0B" w:rsidRDefault="00BA2C0B" w:rsidP="00A43EF9">
      <w:pPr>
        <w:tabs>
          <w:tab w:val="left" w:pos="3105"/>
        </w:tabs>
        <w:jc w:val="right"/>
        <w:rPr>
          <w:lang w:val="sr-Cyrl-CS"/>
        </w:rPr>
      </w:pPr>
    </w:p>
    <w:p w:rsidR="00380982" w:rsidRPr="001C1FE9" w:rsidRDefault="00FA363A" w:rsidP="00A43EF9">
      <w:pPr>
        <w:tabs>
          <w:tab w:val="left" w:pos="3105"/>
        </w:tabs>
        <w:jc w:val="right"/>
        <w:rPr>
          <w:b/>
          <w:lang w:val="sr-Cyrl-CS"/>
        </w:rPr>
      </w:pPr>
      <w:r w:rsidRPr="001C1FE9">
        <w:rPr>
          <w:lang w:val="sr-Cyrl-CS"/>
        </w:rPr>
        <w:t xml:space="preserve">Приложение </w:t>
      </w:r>
      <w:r w:rsidR="00787C13" w:rsidRPr="001C1FE9">
        <w:rPr>
          <w:lang w:val="sr-Cyrl-CS"/>
        </w:rPr>
        <w:t>№ 1</w:t>
      </w:r>
    </w:p>
    <w:p w:rsidR="00380982" w:rsidRPr="001C1FE9" w:rsidRDefault="00380982" w:rsidP="00380982">
      <w:pPr>
        <w:jc w:val="right"/>
        <w:rPr>
          <w:b/>
          <w:lang w:val="sr-Cyrl-CS"/>
        </w:rPr>
      </w:pPr>
      <w:r w:rsidRPr="001C1FE9">
        <w:rPr>
          <w:b/>
          <w:lang w:val="sr-Cyrl-CS"/>
        </w:rPr>
        <w:t>Форма №1</w:t>
      </w:r>
    </w:p>
    <w:p w:rsidR="00380982" w:rsidRPr="001C1FE9" w:rsidRDefault="00380982" w:rsidP="00380982">
      <w:pPr>
        <w:jc w:val="center"/>
        <w:rPr>
          <w:b/>
          <w:lang w:val="sr-Cyrl-CS"/>
        </w:rPr>
      </w:pPr>
    </w:p>
    <w:p w:rsidR="00380982" w:rsidRPr="001C1FE9" w:rsidRDefault="00380982" w:rsidP="00380982">
      <w:pPr>
        <w:jc w:val="center"/>
        <w:rPr>
          <w:b/>
          <w:lang w:val="sr-Cyrl-CS"/>
        </w:rPr>
      </w:pPr>
      <w:r w:rsidRPr="001C1FE9">
        <w:rPr>
          <w:b/>
          <w:lang w:val="sr-Cyrl-CS"/>
        </w:rPr>
        <w:t>Заявка на участие</w:t>
      </w:r>
    </w:p>
    <w:p w:rsidR="00380982" w:rsidRPr="001C1FE9" w:rsidRDefault="00380982" w:rsidP="00380982">
      <w:pPr>
        <w:jc w:val="both"/>
        <w:rPr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1740"/>
        <w:gridCol w:w="1223"/>
        <w:gridCol w:w="1879"/>
        <w:gridCol w:w="1961"/>
        <w:gridCol w:w="2008"/>
      </w:tblGrid>
      <w:tr w:rsidR="00380982" w:rsidRPr="001C1FE9" w:rsidTr="00CE36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82" w:rsidRPr="001C1FE9" w:rsidRDefault="00380982">
            <w:pPr>
              <w:spacing w:line="276" w:lineRule="auto"/>
              <w:jc w:val="both"/>
              <w:rPr>
                <w:lang w:val="sr-Cyrl-CS" w:eastAsia="en-US"/>
              </w:rPr>
            </w:pPr>
            <w:r w:rsidRPr="001C1FE9">
              <w:rPr>
                <w:lang w:val="sr-Cyrl-CS" w:eastAsia="en-US"/>
              </w:rPr>
              <w:t>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82" w:rsidRPr="001C1FE9" w:rsidRDefault="00380982">
            <w:pPr>
              <w:spacing w:line="276" w:lineRule="auto"/>
              <w:jc w:val="both"/>
              <w:rPr>
                <w:lang w:val="sr-Cyrl-CS" w:eastAsia="en-US"/>
              </w:rPr>
            </w:pPr>
            <w:r w:rsidRPr="001C1FE9">
              <w:rPr>
                <w:lang w:val="sr-Cyrl-CS" w:eastAsia="en-US"/>
              </w:rPr>
              <w:t>Название экспоната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82" w:rsidRPr="001C1FE9" w:rsidRDefault="00380982">
            <w:pPr>
              <w:spacing w:line="276" w:lineRule="auto"/>
              <w:jc w:val="both"/>
              <w:rPr>
                <w:lang w:val="sr-Cyrl-CS" w:eastAsia="en-US"/>
              </w:rPr>
            </w:pPr>
            <w:r w:rsidRPr="001C1FE9">
              <w:rPr>
                <w:lang w:val="sr-Cyrl-CS" w:eastAsia="en-US"/>
              </w:rPr>
              <w:t>Материал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82" w:rsidRPr="001C1FE9" w:rsidRDefault="00380982">
            <w:pPr>
              <w:spacing w:line="276" w:lineRule="auto"/>
              <w:jc w:val="both"/>
              <w:rPr>
                <w:lang w:val="sr-Cyrl-CS" w:eastAsia="en-US"/>
              </w:rPr>
            </w:pPr>
            <w:r w:rsidRPr="001C1FE9">
              <w:rPr>
                <w:lang w:val="sr-Cyrl-CS" w:eastAsia="en-US"/>
              </w:rPr>
              <w:t>Кто выполнил</w:t>
            </w:r>
          </w:p>
          <w:p w:rsidR="00380982" w:rsidRPr="001C1FE9" w:rsidRDefault="00380982">
            <w:pPr>
              <w:spacing w:line="276" w:lineRule="auto"/>
              <w:jc w:val="both"/>
              <w:rPr>
                <w:lang w:val="sr-Cyrl-CS" w:eastAsia="en-US"/>
              </w:rPr>
            </w:pPr>
            <w:r w:rsidRPr="001C1FE9">
              <w:rPr>
                <w:lang w:val="sr-Cyrl-CS" w:eastAsia="en-US"/>
              </w:rPr>
              <w:t xml:space="preserve">ФИО полностью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82" w:rsidRPr="001C1FE9" w:rsidRDefault="00380982">
            <w:pPr>
              <w:spacing w:line="276" w:lineRule="auto"/>
              <w:jc w:val="both"/>
              <w:rPr>
                <w:lang w:val="sr-Cyrl-CS" w:eastAsia="en-US"/>
              </w:rPr>
            </w:pPr>
            <w:r w:rsidRPr="001C1FE9">
              <w:rPr>
                <w:lang w:val="sr-Cyrl-CS" w:eastAsia="en-US"/>
              </w:rPr>
              <w:t>Улус, школа, класс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82" w:rsidRPr="001C1FE9" w:rsidRDefault="00380982">
            <w:pPr>
              <w:spacing w:line="276" w:lineRule="auto"/>
              <w:jc w:val="both"/>
              <w:rPr>
                <w:lang w:val="sr-Cyrl-CS" w:eastAsia="en-US"/>
              </w:rPr>
            </w:pPr>
            <w:r w:rsidRPr="001C1FE9">
              <w:rPr>
                <w:lang w:val="sr-Cyrl-CS" w:eastAsia="en-US"/>
              </w:rPr>
              <w:t>Руководитель студии, кружка</w:t>
            </w:r>
          </w:p>
          <w:p w:rsidR="00380982" w:rsidRPr="001C1FE9" w:rsidRDefault="00380982">
            <w:pPr>
              <w:spacing w:line="276" w:lineRule="auto"/>
              <w:jc w:val="both"/>
              <w:rPr>
                <w:lang w:val="sr-Cyrl-CS" w:eastAsia="en-US"/>
              </w:rPr>
            </w:pPr>
            <w:r w:rsidRPr="001C1FE9">
              <w:rPr>
                <w:lang w:val="sr-Cyrl-CS" w:eastAsia="en-US"/>
              </w:rPr>
              <w:t>ФИО полностью (Конт. тел.)</w:t>
            </w:r>
          </w:p>
        </w:tc>
      </w:tr>
      <w:tr w:rsidR="00380982" w:rsidRPr="001C1FE9" w:rsidTr="00CE36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82" w:rsidRPr="001C1FE9" w:rsidRDefault="00380982">
            <w:pPr>
              <w:spacing w:line="276" w:lineRule="auto"/>
              <w:jc w:val="both"/>
              <w:rPr>
                <w:lang w:val="sr-Cyrl-CS"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82" w:rsidRPr="001C1FE9" w:rsidRDefault="00380982">
            <w:pPr>
              <w:spacing w:line="276" w:lineRule="auto"/>
              <w:jc w:val="both"/>
              <w:rPr>
                <w:lang w:val="sr-Cyrl-C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82" w:rsidRPr="001C1FE9" w:rsidRDefault="00380982">
            <w:pPr>
              <w:spacing w:line="276" w:lineRule="auto"/>
              <w:jc w:val="both"/>
              <w:rPr>
                <w:lang w:val="sr-Cyrl-CS"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82" w:rsidRPr="001C1FE9" w:rsidRDefault="00380982">
            <w:pPr>
              <w:spacing w:line="276" w:lineRule="auto"/>
              <w:jc w:val="both"/>
              <w:rPr>
                <w:lang w:val="sr-Cyrl-CS"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82" w:rsidRPr="001C1FE9" w:rsidRDefault="00380982">
            <w:pPr>
              <w:spacing w:line="276" w:lineRule="auto"/>
              <w:jc w:val="both"/>
              <w:rPr>
                <w:lang w:val="sr-Cyrl-CS"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82" w:rsidRPr="001C1FE9" w:rsidRDefault="00380982">
            <w:pPr>
              <w:spacing w:line="276" w:lineRule="auto"/>
              <w:jc w:val="both"/>
              <w:rPr>
                <w:lang w:val="sr-Cyrl-CS" w:eastAsia="en-US"/>
              </w:rPr>
            </w:pPr>
          </w:p>
        </w:tc>
      </w:tr>
    </w:tbl>
    <w:p w:rsidR="00380982" w:rsidRPr="001C1FE9" w:rsidRDefault="00380982" w:rsidP="00380982">
      <w:pPr>
        <w:jc w:val="both"/>
        <w:rPr>
          <w:b/>
          <w:lang w:val="sr-Cyrl-CS"/>
        </w:rPr>
      </w:pPr>
    </w:p>
    <w:p w:rsidR="00380982" w:rsidRPr="001C1FE9" w:rsidRDefault="00380982" w:rsidP="00380982">
      <w:pPr>
        <w:jc w:val="right"/>
        <w:rPr>
          <w:b/>
          <w:lang w:val="sr-Cyrl-CS"/>
        </w:rPr>
      </w:pPr>
      <w:r w:rsidRPr="001C1FE9">
        <w:rPr>
          <w:b/>
          <w:lang w:val="sr-Cyrl-CS"/>
        </w:rPr>
        <w:t xml:space="preserve">Форма №2 </w:t>
      </w:r>
    </w:p>
    <w:p w:rsidR="00380982" w:rsidRPr="001C1FE9" w:rsidRDefault="00380982" w:rsidP="00380982">
      <w:pPr>
        <w:jc w:val="both"/>
        <w:rPr>
          <w:b/>
          <w:lang w:val="sr-Cyrl-CS"/>
        </w:rPr>
      </w:pPr>
      <w:r w:rsidRPr="001C1FE9">
        <w:rPr>
          <w:b/>
          <w:lang w:val="sr-Cyrl-CS"/>
        </w:rPr>
        <w:t>Аннотация экспоната</w:t>
      </w:r>
    </w:p>
    <w:p w:rsidR="00380982" w:rsidRPr="001C1FE9" w:rsidRDefault="00380982" w:rsidP="00380982">
      <w:pPr>
        <w:jc w:val="both"/>
        <w:rPr>
          <w:lang w:val="sr-Cyrl-CS"/>
        </w:rPr>
      </w:pPr>
      <w:r w:rsidRPr="001C1FE9">
        <w:rPr>
          <w:lang w:val="sr-Cyrl-CS"/>
        </w:rPr>
        <w:t xml:space="preserve"> Наименование изделия_____________________</w:t>
      </w:r>
    </w:p>
    <w:p w:rsidR="00380982" w:rsidRPr="001C1FE9" w:rsidRDefault="00380982" w:rsidP="00380982">
      <w:pPr>
        <w:jc w:val="both"/>
        <w:rPr>
          <w:lang w:val="sr-Cyrl-CS"/>
        </w:rPr>
      </w:pPr>
      <w:r w:rsidRPr="001C1FE9">
        <w:rPr>
          <w:lang w:val="sr-Cyrl-CS"/>
        </w:rPr>
        <w:t>Материал_________________________________</w:t>
      </w:r>
    </w:p>
    <w:p w:rsidR="00380982" w:rsidRPr="001C1FE9" w:rsidRDefault="00380982" w:rsidP="00380982">
      <w:pPr>
        <w:jc w:val="both"/>
        <w:rPr>
          <w:lang w:val="sr-Cyrl-CS"/>
        </w:rPr>
      </w:pPr>
      <w:r w:rsidRPr="001C1FE9">
        <w:rPr>
          <w:lang w:val="sr-Cyrl-CS"/>
        </w:rPr>
        <w:t>Ф.И. г/р. ученика__________________________</w:t>
      </w:r>
    </w:p>
    <w:p w:rsidR="00380982" w:rsidRPr="001C1FE9" w:rsidRDefault="00380982" w:rsidP="00380982">
      <w:pPr>
        <w:jc w:val="both"/>
        <w:rPr>
          <w:lang w:val="sr-Cyrl-CS"/>
        </w:rPr>
      </w:pPr>
      <w:r w:rsidRPr="001C1FE9">
        <w:rPr>
          <w:lang w:val="sr-Cyrl-CS"/>
        </w:rPr>
        <w:t>Класс_____________________________________</w:t>
      </w:r>
    </w:p>
    <w:p w:rsidR="00380982" w:rsidRPr="001C1FE9" w:rsidRDefault="00380982" w:rsidP="00380982">
      <w:pPr>
        <w:jc w:val="both"/>
        <w:rPr>
          <w:lang w:val="sr-Cyrl-CS"/>
        </w:rPr>
      </w:pPr>
      <w:r w:rsidRPr="001C1FE9">
        <w:rPr>
          <w:lang w:val="sr-Cyrl-CS"/>
        </w:rPr>
        <w:t>Школа________________</w:t>
      </w:r>
    </w:p>
    <w:p w:rsidR="00380982" w:rsidRPr="001C1FE9" w:rsidRDefault="00380982" w:rsidP="00380982">
      <w:pPr>
        <w:jc w:val="both"/>
        <w:rPr>
          <w:lang w:val="sr-Cyrl-CS"/>
        </w:rPr>
      </w:pPr>
      <w:r w:rsidRPr="001C1FE9">
        <w:rPr>
          <w:lang w:val="sr-Cyrl-CS"/>
        </w:rPr>
        <w:t>Улус______________________________________</w:t>
      </w:r>
    </w:p>
    <w:p w:rsidR="00380982" w:rsidRPr="001C1FE9" w:rsidRDefault="00380982" w:rsidP="00380982">
      <w:pPr>
        <w:jc w:val="both"/>
        <w:rPr>
          <w:lang w:val="sr-Cyrl-CS"/>
        </w:rPr>
      </w:pPr>
      <w:r w:rsidRPr="001C1FE9">
        <w:rPr>
          <w:lang w:val="sr-Cyrl-CS"/>
        </w:rPr>
        <w:t>Руководитель_______________________________</w:t>
      </w:r>
    </w:p>
    <w:p w:rsidR="004D2C83" w:rsidRPr="001C1FE9" w:rsidRDefault="00380982" w:rsidP="00380982">
      <w:pPr>
        <w:jc w:val="both"/>
        <w:rPr>
          <w:lang w:val="sr-Cyrl-CS"/>
        </w:rPr>
      </w:pPr>
      <w:r w:rsidRPr="001C1FE9">
        <w:rPr>
          <w:lang w:val="sr-Cyrl-CS"/>
        </w:rPr>
        <w:t xml:space="preserve">Подпись рук.(директор УДОД, школы) МП    </w:t>
      </w:r>
    </w:p>
    <w:p w:rsidR="004D2C83" w:rsidRPr="001C1FE9" w:rsidRDefault="004D2C83" w:rsidP="00380982">
      <w:pPr>
        <w:jc w:val="both"/>
        <w:rPr>
          <w:lang w:val="sr-Cyrl-CS"/>
        </w:rPr>
      </w:pPr>
    </w:p>
    <w:p w:rsidR="00380982" w:rsidRPr="001C1FE9" w:rsidRDefault="00380982" w:rsidP="00380982">
      <w:pPr>
        <w:jc w:val="both"/>
        <w:rPr>
          <w:lang w:val="sr-Cyrl-CS"/>
        </w:rPr>
      </w:pPr>
      <w:r w:rsidRPr="001C1FE9">
        <w:rPr>
          <w:lang w:val="sr-Cyrl-CS"/>
        </w:rPr>
        <w:t xml:space="preserve"> </w:t>
      </w:r>
    </w:p>
    <w:sectPr w:rsidR="00380982" w:rsidRPr="001C1FE9" w:rsidSect="00913E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DFC"/>
    <w:multiLevelType w:val="hybridMultilevel"/>
    <w:tmpl w:val="B798CC3A"/>
    <w:lvl w:ilvl="0" w:tplc="EA3A50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611FC"/>
    <w:multiLevelType w:val="hybridMultilevel"/>
    <w:tmpl w:val="F20A1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114D1"/>
    <w:multiLevelType w:val="hybridMultilevel"/>
    <w:tmpl w:val="7F4C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982"/>
    <w:rsid w:val="000120FB"/>
    <w:rsid w:val="00085664"/>
    <w:rsid w:val="001C1FE9"/>
    <w:rsid w:val="002040BF"/>
    <w:rsid w:val="00226394"/>
    <w:rsid w:val="002D59B3"/>
    <w:rsid w:val="002E530C"/>
    <w:rsid w:val="00330D4A"/>
    <w:rsid w:val="00356F2D"/>
    <w:rsid w:val="00380982"/>
    <w:rsid w:val="003B013C"/>
    <w:rsid w:val="00420686"/>
    <w:rsid w:val="00421E1B"/>
    <w:rsid w:val="00471792"/>
    <w:rsid w:val="004D2C83"/>
    <w:rsid w:val="004E3481"/>
    <w:rsid w:val="005755AB"/>
    <w:rsid w:val="005F2380"/>
    <w:rsid w:val="00617922"/>
    <w:rsid w:val="00633AF5"/>
    <w:rsid w:val="00646F76"/>
    <w:rsid w:val="00734D68"/>
    <w:rsid w:val="00787C13"/>
    <w:rsid w:val="00810152"/>
    <w:rsid w:val="00835180"/>
    <w:rsid w:val="00856ACC"/>
    <w:rsid w:val="00872306"/>
    <w:rsid w:val="00882705"/>
    <w:rsid w:val="00883364"/>
    <w:rsid w:val="008A1DEF"/>
    <w:rsid w:val="00913D21"/>
    <w:rsid w:val="00913E68"/>
    <w:rsid w:val="009F4764"/>
    <w:rsid w:val="00A43EF9"/>
    <w:rsid w:val="00A67406"/>
    <w:rsid w:val="00A81928"/>
    <w:rsid w:val="00AB79DC"/>
    <w:rsid w:val="00BA2C0B"/>
    <w:rsid w:val="00C82E3F"/>
    <w:rsid w:val="00C93090"/>
    <w:rsid w:val="00CC0667"/>
    <w:rsid w:val="00CD4B35"/>
    <w:rsid w:val="00CE36AA"/>
    <w:rsid w:val="00D7176F"/>
    <w:rsid w:val="00D7208C"/>
    <w:rsid w:val="00E03764"/>
    <w:rsid w:val="00E74579"/>
    <w:rsid w:val="00EA0D02"/>
    <w:rsid w:val="00EC4A1F"/>
    <w:rsid w:val="00F218EC"/>
    <w:rsid w:val="00F25878"/>
    <w:rsid w:val="00F25D3E"/>
    <w:rsid w:val="00FA3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755A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755AB"/>
    <w:pPr>
      <w:spacing w:before="100" w:beforeAutospacing="1" w:after="100" w:afterAutospacing="1"/>
    </w:pPr>
  </w:style>
  <w:style w:type="character" w:styleId="a5">
    <w:name w:val="Hyperlink"/>
    <w:basedOn w:val="a0"/>
    <w:unhideWhenUsed/>
    <w:rsid w:val="00380982"/>
    <w:rPr>
      <w:color w:val="0000FF"/>
      <w:u w:val="single"/>
    </w:rPr>
  </w:style>
  <w:style w:type="paragraph" w:styleId="a6">
    <w:name w:val="Plain Text"/>
    <w:basedOn w:val="a"/>
    <w:link w:val="a7"/>
    <w:uiPriority w:val="99"/>
    <w:unhideWhenUsed/>
    <w:rsid w:val="00787C13"/>
    <w:rPr>
      <w:rFonts w:ascii="Courier New" w:hAnsi="Courier New"/>
      <w:sz w:val="20"/>
      <w:szCs w:val="20"/>
      <w:lang w:val="en-US"/>
    </w:rPr>
  </w:style>
  <w:style w:type="character" w:customStyle="1" w:styleId="a7">
    <w:name w:val="Текст Знак"/>
    <w:basedOn w:val="a0"/>
    <w:link w:val="a6"/>
    <w:uiPriority w:val="99"/>
    <w:rsid w:val="00787C13"/>
    <w:rPr>
      <w:rFonts w:ascii="Courier New" w:eastAsia="Times New Roman" w:hAnsi="Courier New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gadd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АС</dc:creator>
  <cp:lastModifiedBy>Admin</cp:lastModifiedBy>
  <cp:revision>14</cp:revision>
  <cp:lastPrinted>2017-03-15T05:22:00Z</cp:lastPrinted>
  <dcterms:created xsi:type="dcterms:W3CDTF">2017-03-10T06:23:00Z</dcterms:created>
  <dcterms:modified xsi:type="dcterms:W3CDTF">2017-03-17T08:45:00Z</dcterms:modified>
</cp:coreProperties>
</file>