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0D" w:rsidRDefault="008F530D" w:rsidP="00007114">
      <w:pPr>
        <w:jc w:val="center"/>
        <w:rPr>
          <w:noProof/>
        </w:rPr>
      </w:pPr>
      <w:r w:rsidRPr="008F530D">
        <w:rPr>
          <w:noProof/>
        </w:rPr>
        <w:drawing>
          <wp:inline distT="0" distB="0" distL="0" distR="0" wp14:anchorId="2A352E34" wp14:editId="553A48BF">
            <wp:extent cx="9251950" cy="6728460"/>
            <wp:effectExtent l="0" t="0" r="0" b="0"/>
            <wp:docPr id="2" name="Рисунок 2" descr="C:\Users\User\Desktop\ПЛАНЫ НА САЙТ\Для сайта\План воспит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НА САЙТ\Для сайта\План воспит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0D" w:rsidRDefault="008F530D" w:rsidP="00007114">
      <w:pPr>
        <w:jc w:val="center"/>
        <w:rPr>
          <w:noProof/>
        </w:rPr>
      </w:pPr>
    </w:p>
    <w:p w:rsidR="0034499B" w:rsidRPr="0054175D" w:rsidRDefault="0034499B" w:rsidP="008F530D">
      <w:pPr>
        <w:rPr>
          <w:b/>
        </w:rPr>
      </w:pPr>
      <w:bookmarkStart w:id="0" w:name="_GoBack"/>
      <w:bookmarkEnd w:id="0"/>
    </w:p>
    <w:p w:rsidR="002012C5" w:rsidRPr="0054175D" w:rsidRDefault="0068397D" w:rsidP="002012C5">
      <w:pPr>
        <w:jc w:val="center"/>
        <w:rPr>
          <w:b/>
          <w:lang w:val="sr-Cyrl-CS"/>
        </w:rPr>
      </w:pPr>
      <w:r w:rsidRPr="0054175D">
        <w:rPr>
          <w:b/>
        </w:rPr>
        <w:t>Воспитат</w:t>
      </w:r>
      <w:r w:rsidR="002012C5" w:rsidRPr="0054175D">
        <w:rPr>
          <w:b/>
        </w:rPr>
        <w:t xml:space="preserve">ельная система </w:t>
      </w:r>
      <w:r w:rsidR="002012C5" w:rsidRPr="0054175D">
        <w:rPr>
          <w:b/>
          <w:lang w:val="sr-Cyrl-CS"/>
        </w:rPr>
        <w:t>„</w:t>
      </w:r>
      <w:proofErr w:type="spellStart"/>
      <w:r w:rsidR="002012C5" w:rsidRPr="0054175D">
        <w:rPr>
          <w:b/>
        </w:rPr>
        <w:t>Амгинског</w:t>
      </w:r>
      <w:proofErr w:type="spellEnd"/>
      <w:r w:rsidR="002012C5" w:rsidRPr="0054175D">
        <w:rPr>
          <w:b/>
          <w:lang w:val="sr-Cyrl-CS"/>
        </w:rPr>
        <w:t>о центра творческого развития</w:t>
      </w:r>
    </w:p>
    <w:p w:rsidR="0068397D" w:rsidRPr="0054175D" w:rsidRDefault="0068397D" w:rsidP="002012C5">
      <w:pPr>
        <w:jc w:val="center"/>
        <w:rPr>
          <w:b/>
          <w:lang w:val="sr-Cyrl-CS"/>
        </w:rPr>
      </w:pPr>
      <w:r w:rsidRPr="0054175D">
        <w:rPr>
          <w:b/>
        </w:rPr>
        <w:t xml:space="preserve"> им. О.П.Ивановой – Сидоркевич</w:t>
      </w:r>
      <w:r w:rsidR="002012C5" w:rsidRPr="0054175D">
        <w:rPr>
          <w:b/>
          <w:lang w:val="sr-Cyrl-CS"/>
        </w:rPr>
        <w:t>“</w:t>
      </w:r>
    </w:p>
    <w:p w:rsidR="0068397D" w:rsidRPr="0054175D" w:rsidRDefault="0068397D" w:rsidP="0068397D">
      <w:pPr>
        <w:rPr>
          <w:b/>
        </w:rPr>
      </w:pPr>
    </w:p>
    <w:p w:rsidR="0068397D" w:rsidRPr="0054175D" w:rsidRDefault="0068397D" w:rsidP="0068397D">
      <w:pPr>
        <w:rPr>
          <w:b/>
        </w:rPr>
      </w:pPr>
    </w:p>
    <w:p w:rsidR="00C0299E" w:rsidRPr="0054175D" w:rsidRDefault="00C0299E" w:rsidP="00C0299E">
      <w:pPr>
        <w:spacing w:line="276" w:lineRule="auto"/>
        <w:ind w:right="-2" w:firstLine="705"/>
        <w:jc w:val="both"/>
        <w:rPr>
          <w:rFonts w:eastAsiaTheme="minorEastAsia"/>
          <w:lang w:val="sr-Cyrl-CS"/>
        </w:rPr>
      </w:pPr>
      <w:r w:rsidRPr="0054175D">
        <w:rPr>
          <w:rFonts w:eastAsiaTheme="minorEastAsia"/>
        </w:rPr>
        <w:t>Учреждение в своей деятельности руководствуется Законом Российской Федерации «Об образовании в Российской Федераци</w:t>
      </w:r>
      <w:r w:rsidR="00111FD8" w:rsidRPr="0054175D">
        <w:rPr>
          <w:rFonts w:eastAsiaTheme="minorEastAsia"/>
        </w:rPr>
        <w:t xml:space="preserve">и» от «29» декабря 2012г. № 273 ФЗ; </w:t>
      </w:r>
      <w:r w:rsidR="00753A64" w:rsidRPr="0054175D">
        <w:rPr>
          <w:rFonts w:eastAsiaTheme="minorEastAsia"/>
        </w:rPr>
        <w:t xml:space="preserve">«24» июня 1999 </w:t>
      </w:r>
      <w:r w:rsidR="00111FD8" w:rsidRPr="0054175D">
        <w:rPr>
          <w:rFonts w:eastAsiaTheme="minorEastAsia"/>
        </w:rPr>
        <w:t xml:space="preserve">№ 120 </w:t>
      </w:r>
      <w:r w:rsidRPr="0054175D">
        <w:rPr>
          <w:rFonts w:eastAsiaTheme="minorEastAsia"/>
        </w:rPr>
        <w:t>ФЗ</w:t>
      </w:r>
      <w:r w:rsidR="00753A64" w:rsidRPr="0054175D">
        <w:rPr>
          <w:rFonts w:eastAsiaTheme="minorEastAsia"/>
        </w:rPr>
        <w:t xml:space="preserve"> (ст.14)</w:t>
      </w:r>
      <w:r w:rsidRPr="0054175D">
        <w:rPr>
          <w:rFonts w:eastAsiaTheme="minorEastAsia"/>
        </w:rPr>
        <w:t>,</w:t>
      </w:r>
      <w:r w:rsidRPr="0054175D">
        <w:rPr>
          <w:rFonts w:eastAsiaTheme="minorEastAsia"/>
          <w:b/>
        </w:rPr>
        <w:t xml:space="preserve"> </w:t>
      </w:r>
      <w:r w:rsidRPr="0054175D">
        <w:rPr>
          <w:rFonts w:eastAsiaTheme="minorEastAsia"/>
        </w:rPr>
        <w:t xml:space="preserve">Порядка организации </w:t>
      </w:r>
      <w:r w:rsidRPr="0054175D">
        <w:rPr>
          <w:rFonts w:eastAsiaTheme="minorEastAsia"/>
          <w:lang w:val="sr-Cyrl-CS"/>
        </w:rPr>
        <w:t>и</w:t>
      </w:r>
      <w:r w:rsidRPr="0054175D">
        <w:rPr>
          <w:rFonts w:eastAsiaTheme="minorEastAsia"/>
        </w:rPr>
        <w:t xml:space="preserve"> осуществления образовательной деятельности по дополнительным общеобразовательным программам  утвержденным  Приказом №1008 от 29.08.2013г., «О правах ребенка», </w:t>
      </w:r>
      <w:hyperlink r:id="rId6" w:history="1">
        <w:r w:rsidRPr="0054175D">
          <w:rPr>
            <w:rFonts w:eastAsiaTheme="minorEastAsia"/>
            <w:bCs/>
          </w:rPr>
  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54175D">
        <w:rPr>
          <w:rFonts w:eastAsiaTheme="minorEastAsia"/>
        </w:rPr>
        <w:t xml:space="preserve">, </w:t>
      </w:r>
      <w:hyperlink r:id="rId7" w:history="1">
        <w:r w:rsidRPr="0054175D">
          <w:rPr>
            <w:rFonts w:eastAsiaTheme="minorEastAsia"/>
            <w:bCs/>
          </w:rPr>
          <w:t>Постановление Главного государственного санитарного врача РФ от 3 апреля 2003 г. N 27 "О введении в действие санитарно-эпидемиологических правил и нормативов СанПиН 2.4.4.1251-03"</w:t>
        </w:r>
      </w:hyperlink>
      <w:r w:rsidRPr="0054175D">
        <w:rPr>
          <w:rFonts w:eastAsiaTheme="minorEastAsia"/>
        </w:rPr>
        <w:t xml:space="preserve"> иными законами в сфере образования и воспитания детей, Уставом учреждения, коллективным договором, лицензией №0588 от 27 января 2015г., нормативными и правовыми актами, регламентирующими функционирование и развитие системы дополнительного образования.</w:t>
      </w:r>
    </w:p>
    <w:p w:rsidR="002F569F" w:rsidRPr="0054175D" w:rsidRDefault="002F569F" w:rsidP="0034499B">
      <w:pPr>
        <w:jc w:val="both"/>
        <w:rPr>
          <w:b/>
          <w:i/>
        </w:rPr>
      </w:pPr>
    </w:p>
    <w:p w:rsidR="002F569F" w:rsidRPr="0054175D" w:rsidRDefault="002F569F" w:rsidP="0034499B">
      <w:pPr>
        <w:jc w:val="both"/>
        <w:rPr>
          <w:b/>
          <w:i/>
        </w:rPr>
      </w:pPr>
    </w:p>
    <w:p w:rsidR="0034499B" w:rsidRPr="0054175D" w:rsidRDefault="0034499B" w:rsidP="0034499B">
      <w:pPr>
        <w:jc w:val="both"/>
        <w:rPr>
          <w:b/>
          <w:i/>
        </w:rPr>
      </w:pPr>
      <w:r w:rsidRPr="0054175D">
        <w:rPr>
          <w:b/>
          <w:i/>
        </w:rPr>
        <w:t>Основой системы воспитания в учреждении являются следующие  направления:</w:t>
      </w:r>
    </w:p>
    <w:p w:rsidR="0034499B" w:rsidRPr="0054175D" w:rsidRDefault="0034499B" w:rsidP="0034499B">
      <w:pPr>
        <w:jc w:val="both"/>
        <w:rPr>
          <w:i/>
        </w:rPr>
      </w:pPr>
    </w:p>
    <w:p w:rsidR="0034499B" w:rsidRPr="0054175D" w:rsidRDefault="0034499B" w:rsidP="003449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4175D">
        <w:rPr>
          <w:rFonts w:ascii="Times New Roman" w:hAnsi="Times New Roman"/>
          <w:i w:val="0"/>
          <w:sz w:val="24"/>
          <w:szCs w:val="24"/>
          <w:lang w:val="ru-RU"/>
        </w:rPr>
        <w:t>Учащееся</w:t>
      </w:r>
      <w:r w:rsidRPr="0054175D">
        <w:rPr>
          <w:rFonts w:ascii="Times New Roman" w:hAnsi="Times New Roman"/>
          <w:i w:val="0"/>
          <w:sz w:val="24"/>
          <w:szCs w:val="24"/>
        </w:rPr>
        <w:t xml:space="preserve"> –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патриот</w:t>
      </w:r>
      <w:proofErr w:type="spellEnd"/>
      <w:r w:rsidRPr="0054175D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гражданин</w:t>
      </w:r>
      <w:proofErr w:type="spellEnd"/>
    </w:p>
    <w:p w:rsidR="0034499B" w:rsidRPr="0054175D" w:rsidRDefault="0034499B" w:rsidP="003449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4175D">
        <w:rPr>
          <w:rFonts w:ascii="Times New Roman" w:hAnsi="Times New Roman"/>
          <w:i w:val="0"/>
          <w:sz w:val="24"/>
          <w:szCs w:val="24"/>
          <w:lang w:val="ru-RU"/>
        </w:rPr>
        <w:t>Учащееся</w:t>
      </w:r>
      <w:r w:rsidRPr="0054175D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его</w:t>
      </w:r>
      <w:proofErr w:type="spellEnd"/>
      <w:r w:rsidRPr="0054175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нравственность</w:t>
      </w:r>
      <w:proofErr w:type="spellEnd"/>
    </w:p>
    <w:p w:rsidR="0034499B" w:rsidRPr="0054175D" w:rsidRDefault="0034499B" w:rsidP="003449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i w:val="0"/>
          <w:sz w:val="24"/>
          <w:szCs w:val="24"/>
          <w:lang w:val="ru-RU"/>
        </w:rPr>
        <w:t>Учащееся и его интеллектуальные возможности</w:t>
      </w:r>
    </w:p>
    <w:p w:rsidR="0034499B" w:rsidRPr="0054175D" w:rsidRDefault="0034499B" w:rsidP="003449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4175D">
        <w:rPr>
          <w:rFonts w:ascii="Times New Roman" w:hAnsi="Times New Roman"/>
          <w:i w:val="0"/>
          <w:sz w:val="24"/>
          <w:szCs w:val="24"/>
          <w:lang w:val="ru-RU"/>
        </w:rPr>
        <w:t>Учащееся</w:t>
      </w:r>
      <w:r w:rsidRPr="0054175D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его</w:t>
      </w:r>
      <w:proofErr w:type="spellEnd"/>
      <w:r w:rsidRPr="0054175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здоровье</w:t>
      </w:r>
      <w:proofErr w:type="spellEnd"/>
      <w:r w:rsidRPr="0054175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4499B" w:rsidRPr="0054175D" w:rsidRDefault="0034499B" w:rsidP="003449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i w:val="0"/>
          <w:sz w:val="24"/>
          <w:szCs w:val="24"/>
          <w:lang w:val="ru-RU"/>
        </w:rPr>
        <w:t>Общение и досуг учащегося</w:t>
      </w:r>
    </w:p>
    <w:p w:rsidR="0034499B" w:rsidRPr="0054175D" w:rsidRDefault="0034499B" w:rsidP="003449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i w:val="0"/>
          <w:sz w:val="24"/>
          <w:szCs w:val="24"/>
          <w:lang w:val="ru-RU"/>
        </w:rPr>
        <w:t>Учащееся</w:t>
      </w:r>
      <w:r w:rsidRPr="0054175D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его</w:t>
      </w:r>
      <w:proofErr w:type="spellEnd"/>
      <w:r w:rsidRPr="0054175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54175D">
        <w:rPr>
          <w:rFonts w:ascii="Times New Roman" w:hAnsi="Times New Roman"/>
          <w:i w:val="0"/>
          <w:sz w:val="24"/>
          <w:szCs w:val="24"/>
        </w:rPr>
        <w:t>семья</w:t>
      </w:r>
      <w:proofErr w:type="spellEnd"/>
      <w:r w:rsidRPr="0054175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4499B" w:rsidRPr="0054175D" w:rsidRDefault="0034499B" w:rsidP="0034499B">
      <w:pPr>
        <w:jc w:val="both"/>
      </w:pPr>
      <w:r w:rsidRPr="0054175D">
        <w:t xml:space="preserve">Вывод+ формулировка проблемы   </w:t>
      </w:r>
    </w:p>
    <w:p w:rsidR="0034499B" w:rsidRPr="0054175D" w:rsidRDefault="0034499B" w:rsidP="0034499B">
      <w:pPr>
        <w:jc w:val="both"/>
      </w:pPr>
      <w:r w:rsidRPr="0054175D">
        <w:t xml:space="preserve">Каждое направление имеет свои идеи, цели, задачи, содержание работы. </w:t>
      </w:r>
    </w:p>
    <w:p w:rsidR="0034499B" w:rsidRPr="0054175D" w:rsidRDefault="0034499B" w:rsidP="0034499B">
      <w:pPr>
        <w:pStyle w:val="a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4499B" w:rsidRPr="0054175D" w:rsidRDefault="0034499B" w:rsidP="003449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Направление  «Учащееся – патриот и гражданин» </w:t>
      </w:r>
    </w:p>
    <w:p w:rsidR="0034499B" w:rsidRPr="0054175D" w:rsidRDefault="0034499B" w:rsidP="0034499B">
      <w:pPr>
        <w:jc w:val="both"/>
      </w:pPr>
      <w:r w:rsidRPr="0054175D">
        <w:t>Главные идеи</w:t>
      </w:r>
    </w:p>
    <w:p w:rsidR="0034499B" w:rsidRPr="0054175D" w:rsidRDefault="0034499B" w:rsidP="0034499B">
      <w:pPr>
        <w:jc w:val="both"/>
      </w:pPr>
      <w:r w:rsidRPr="0054175D">
        <w:t>- формирование гражданской и правовой направленности личности, активной жизненной позиции;</w:t>
      </w:r>
    </w:p>
    <w:p w:rsidR="0034499B" w:rsidRPr="0054175D" w:rsidRDefault="0034499B" w:rsidP="0034499B">
      <w:pPr>
        <w:jc w:val="both"/>
      </w:pPr>
      <w:r w:rsidRPr="0054175D">
        <w:t>- поддержка стремления воспитанников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34499B" w:rsidRPr="0054175D" w:rsidRDefault="0034499B" w:rsidP="0034499B">
      <w:pPr>
        <w:jc w:val="both"/>
      </w:pPr>
      <w:r w:rsidRPr="0054175D">
        <w:lastRenderedPageBreak/>
        <w:t>- воспитание гордости за свое Отечество и ответственности за судьбу своей страны;</w:t>
      </w:r>
    </w:p>
    <w:p w:rsidR="0034499B" w:rsidRPr="0054175D" w:rsidRDefault="0034499B" w:rsidP="0034499B">
      <w:pPr>
        <w:jc w:val="both"/>
      </w:pPr>
      <w:r w:rsidRPr="0054175D">
        <w:t>- стремление к миротворчеству, отстаиванию своей позиции с позиции разума, а не силы;</w:t>
      </w:r>
    </w:p>
    <w:p w:rsidR="0034499B" w:rsidRPr="0054175D" w:rsidRDefault="00CB5EE8" w:rsidP="0034499B">
      <w:pPr>
        <w:jc w:val="both"/>
      </w:pPr>
      <w:r w:rsidRPr="0054175D">
        <w:t>- понимание учащимися</w:t>
      </w:r>
      <w:r w:rsidR="0034499B" w:rsidRPr="0054175D">
        <w:t xml:space="preserve"> избранной ими программы поведения для будущего самоопределения;</w:t>
      </w:r>
    </w:p>
    <w:p w:rsidR="0034499B" w:rsidRPr="0054175D" w:rsidRDefault="0034499B" w:rsidP="0034499B">
      <w:pPr>
        <w:jc w:val="both"/>
      </w:pPr>
      <w:r w:rsidRPr="0054175D">
        <w:t>Главные цели:</w:t>
      </w:r>
    </w:p>
    <w:p w:rsidR="0034499B" w:rsidRPr="0054175D" w:rsidRDefault="0034499B" w:rsidP="0034499B">
      <w:pPr>
        <w:jc w:val="both"/>
      </w:pPr>
      <w:r w:rsidRPr="0054175D">
        <w:t>- воспитание способности делать свой жизненный выбор и нести за него ответственность; отстаивать свои интересы, своей семьи, трудового коллектива, своего народа, государства;</w:t>
      </w:r>
    </w:p>
    <w:p w:rsidR="0034499B" w:rsidRPr="0054175D" w:rsidRDefault="0034499B" w:rsidP="0034499B">
      <w:pPr>
        <w:jc w:val="both"/>
      </w:pPr>
      <w:r w:rsidRPr="0054175D">
        <w:t>-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</w:t>
      </w:r>
    </w:p>
    <w:p w:rsidR="0034499B" w:rsidRPr="0054175D" w:rsidRDefault="0034499B" w:rsidP="0034499B">
      <w:pPr>
        <w:jc w:val="both"/>
      </w:pPr>
      <w:r w:rsidRPr="0054175D">
        <w:t>- признание ценности независимости и суверенности своего государства и других государств.</w:t>
      </w:r>
    </w:p>
    <w:p w:rsidR="0034499B" w:rsidRPr="0054175D" w:rsidRDefault="0034499B" w:rsidP="0034499B">
      <w:pPr>
        <w:jc w:val="both"/>
      </w:pPr>
      <w:r w:rsidRPr="0054175D">
        <w:t>Задачи воспитания:</w:t>
      </w:r>
    </w:p>
    <w:p w:rsidR="0034499B" w:rsidRPr="0054175D" w:rsidRDefault="0034499B" w:rsidP="0034499B">
      <w:pPr>
        <w:jc w:val="both"/>
      </w:pPr>
      <w:r w:rsidRPr="0054175D">
        <w:t>- фо</w:t>
      </w:r>
      <w:r w:rsidR="00CB5EE8" w:rsidRPr="0054175D">
        <w:t xml:space="preserve">рмировать и воспитывать </w:t>
      </w:r>
      <w:r w:rsidRPr="0054175D">
        <w:t xml:space="preserve"> правовую культуру, свободно и ответственно самоопределяться в сфере правовых отношений  с обществом;</w:t>
      </w:r>
    </w:p>
    <w:p w:rsidR="0034499B" w:rsidRPr="0054175D" w:rsidRDefault="0034499B" w:rsidP="0034499B">
      <w:pPr>
        <w:jc w:val="both"/>
      </w:pPr>
      <w:r w:rsidRPr="0054175D">
        <w:t>- формировать гуманистическое мировоззрение учащихся, способное к осознанию своих прав и прав другого, способности к нравственному саморазвитию;</w:t>
      </w:r>
    </w:p>
    <w:p w:rsidR="0034499B" w:rsidRPr="0054175D" w:rsidRDefault="0034499B" w:rsidP="0034499B">
      <w:pPr>
        <w:jc w:val="both"/>
      </w:pPr>
      <w:r w:rsidRPr="0054175D">
        <w:t>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34499B" w:rsidRPr="0054175D" w:rsidRDefault="0034499B" w:rsidP="0034499B">
      <w:pPr>
        <w:jc w:val="both"/>
      </w:pPr>
      <w:r w:rsidRPr="0054175D">
        <w:t>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CB5EE8" w:rsidRPr="0054175D" w:rsidRDefault="00CB5EE8" w:rsidP="00CB5EE8">
      <w:pPr>
        <w:pStyle w:val="a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4499B" w:rsidRPr="0054175D" w:rsidRDefault="0034499B" w:rsidP="003449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b/>
          <w:i w:val="0"/>
          <w:sz w:val="24"/>
          <w:szCs w:val="24"/>
          <w:lang w:val="ru-RU"/>
        </w:rPr>
        <w:t>Направление «Учащееся  и его нравственность»</w:t>
      </w:r>
    </w:p>
    <w:p w:rsidR="0034499B" w:rsidRPr="0054175D" w:rsidRDefault="0034499B" w:rsidP="0034499B">
      <w:pPr>
        <w:jc w:val="both"/>
      </w:pPr>
      <w:r w:rsidRPr="0054175D">
        <w:t>Главные идеи:</w:t>
      </w:r>
    </w:p>
    <w:p w:rsidR="0034499B" w:rsidRPr="0054175D" w:rsidRDefault="00CB5EE8" w:rsidP="0034499B">
      <w:pPr>
        <w:jc w:val="both"/>
      </w:pPr>
      <w:r w:rsidRPr="0054175D">
        <w:t xml:space="preserve">- принятие учащимися </w:t>
      </w:r>
      <w:r w:rsidR="0034499B" w:rsidRPr="0054175D">
        <w:t xml:space="preserve"> нравственных ценностей и обусловленных ими принципов поведения в систему собственных ценностей, знаний и убеждений;</w:t>
      </w:r>
    </w:p>
    <w:p w:rsidR="0034499B" w:rsidRPr="0054175D" w:rsidRDefault="0034499B" w:rsidP="0034499B">
      <w:pPr>
        <w:jc w:val="both"/>
      </w:pPr>
      <w:r w:rsidRPr="0054175D">
        <w:t>- предъявление нравственных требований к себе и своему поведению;</w:t>
      </w:r>
    </w:p>
    <w:p w:rsidR="0034499B" w:rsidRPr="0054175D" w:rsidRDefault="0034499B" w:rsidP="0034499B">
      <w:pPr>
        <w:jc w:val="both"/>
      </w:pPr>
      <w:r w:rsidRPr="0054175D">
        <w:t>- воспитание нравственной культуры, основанной на самовоспитании и самосовершенствовании;</w:t>
      </w:r>
    </w:p>
    <w:p w:rsidR="0034499B" w:rsidRPr="0054175D" w:rsidRDefault="00CB5EE8" w:rsidP="0034499B">
      <w:pPr>
        <w:jc w:val="both"/>
      </w:pPr>
      <w:r w:rsidRPr="0054175D">
        <w:t>- осознание учащимися</w:t>
      </w:r>
      <w:r w:rsidR="0034499B" w:rsidRPr="0054175D">
        <w:t xml:space="preserve">  необходимости проявления нравственного поведения в самых непредвиденных ситуациях, сохранение чувства собственного достоинства и уважения достоинства других людей;</w:t>
      </w:r>
    </w:p>
    <w:p w:rsidR="0034499B" w:rsidRPr="0054175D" w:rsidRDefault="0034499B" w:rsidP="0034499B">
      <w:pPr>
        <w:jc w:val="both"/>
      </w:pPr>
      <w:r w:rsidRPr="0054175D">
        <w:t>- проекция сегодняшнего, нравственного облика человека на его будущее и будущее близких и родных ему людей.</w:t>
      </w:r>
    </w:p>
    <w:p w:rsidR="0034499B" w:rsidRPr="0054175D" w:rsidRDefault="0034499B" w:rsidP="0034499B">
      <w:pPr>
        <w:jc w:val="both"/>
      </w:pPr>
      <w:r w:rsidRPr="0054175D">
        <w:t>Главная цель:</w:t>
      </w:r>
    </w:p>
    <w:p w:rsidR="0034499B" w:rsidRPr="0054175D" w:rsidRDefault="0034499B" w:rsidP="0034499B">
      <w:pPr>
        <w:jc w:val="both"/>
      </w:pPr>
      <w:r w:rsidRPr="0054175D">
        <w:t>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34499B" w:rsidRPr="0054175D" w:rsidRDefault="0034499B" w:rsidP="0034499B">
      <w:pPr>
        <w:jc w:val="both"/>
      </w:pPr>
      <w:r w:rsidRPr="0054175D">
        <w:t>Задачи воспитания:</w:t>
      </w:r>
    </w:p>
    <w:p w:rsidR="0034499B" w:rsidRPr="0054175D" w:rsidRDefault="0034499B" w:rsidP="0034499B">
      <w:pPr>
        <w:jc w:val="both"/>
      </w:pPr>
      <w:r w:rsidRPr="0054175D">
        <w:t>- создавать услов</w:t>
      </w:r>
      <w:r w:rsidR="00CB5EE8" w:rsidRPr="0054175D">
        <w:t>ия для проявления учащимися</w:t>
      </w:r>
      <w:r w:rsidRPr="0054175D">
        <w:t xml:space="preserve"> нравственных знаний, умений и совершения нравственно оправданных поступков;</w:t>
      </w:r>
    </w:p>
    <w:p w:rsidR="0034499B" w:rsidRPr="0054175D" w:rsidRDefault="00CB5EE8" w:rsidP="0034499B">
      <w:pPr>
        <w:jc w:val="both"/>
      </w:pPr>
      <w:r w:rsidRPr="0054175D">
        <w:t>- знакомить учащихся</w:t>
      </w:r>
      <w:r w:rsidR="0034499B" w:rsidRPr="0054175D">
        <w:t xml:space="preserve"> с нравственными законами и поступками предыдущих поколений;</w:t>
      </w:r>
    </w:p>
    <w:p w:rsidR="0034499B" w:rsidRPr="0054175D" w:rsidRDefault="00CB5EE8" w:rsidP="0034499B">
      <w:pPr>
        <w:jc w:val="both"/>
      </w:pPr>
      <w:r w:rsidRPr="0054175D">
        <w:t xml:space="preserve">- изучать учащимися </w:t>
      </w:r>
      <w:r w:rsidR="0034499B" w:rsidRPr="0054175D">
        <w:t xml:space="preserve"> нравственные традиции их семей и поколений;</w:t>
      </w:r>
    </w:p>
    <w:p w:rsidR="0034499B" w:rsidRPr="0054175D" w:rsidRDefault="00CB5EE8" w:rsidP="0034499B">
      <w:pPr>
        <w:jc w:val="both"/>
      </w:pPr>
      <w:r w:rsidRPr="0054175D">
        <w:t>- развивать у учащихся</w:t>
      </w:r>
      <w:r w:rsidR="0034499B" w:rsidRPr="0054175D">
        <w:t xml:space="preserve"> потребность в совершении нравственных поступков;</w:t>
      </w:r>
    </w:p>
    <w:p w:rsidR="0034499B" w:rsidRPr="0054175D" w:rsidRDefault="0034499B" w:rsidP="0034499B">
      <w:pPr>
        <w:jc w:val="both"/>
      </w:pPr>
      <w:r w:rsidRPr="0054175D">
        <w:t>- создавать ситуации практического применения нравственных знаний в реальной жизни;</w:t>
      </w:r>
    </w:p>
    <w:p w:rsidR="0034499B" w:rsidRPr="0054175D" w:rsidRDefault="0034499B" w:rsidP="0034499B">
      <w:pPr>
        <w:jc w:val="both"/>
      </w:pPr>
      <w:r w:rsidRPr="0054175D">
        <w:lastRenderedPageBreak/>
        <w:t>- 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34499B" w:rsidRPr="0054175D" w:rsidRDefault="0034499B" w:rsidP="0034499B">
      <w:pPr>
        <w:jc w:val="both"/>
      </w:pPr>
      <w:r w:rsidRPr="0054175D">
        <w:t>- создавать условия для нравственн</w:t>
      </w:r>
      <w:r w:rsidR="00CB5EE8" w:rsidRPr="0054175D">
        <w:t>ого самовоспитания учащихся</w:t>
      </w:r>
      <w:r w:rsidRPr="0054175D">
        <w:t>;</w:t>
      </w:r>
    </w:p>
    <w:p w:rsidR="00CB5EE8" w:rsidRPr="0054175D" w:rsidRDefault="00CB5EE8" w:rsidP="0034499B">
      <w:pPr>
        <w:jc w:val="both"/>
      </w:pPr>
    </w:p>
    <w:p w:rsidR="0034499B" w:rsidRPr="0054175D" w:rsidRDefault="0034499B" w:rsidP="003449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b/>
          <w:i w:val="0"/>
          <w:sz w:val="24"/>
          <w:szCs w:val="24"/>
          <w:lang w:val="ru-RU"/>
        </w:rPr>
        <w:t>Направление «Учащееся  и его интеллектуальные возможности»</w:t>
      </w:r>
    </w:p>
    <w:p w:rsidR="0034499B" w:rsidRPr="0054175D" w:rsidRDefault="0034499B" w:rsidP="0034499B">
      <w:pPr>
        <w:jc w:val="both"/>
      </w:pPr>
      <w:r w:rsidRPr="0054175D">
        <w:t>Главные идеи:</w:t>
      </w:r>
    </w:p>
    <w:p w:rsidR="0034499B" w:rsidRPr="0054175D" w:rsidRDefault="00CB5EE8" w:rsidP="0034499B">
      <w:pPr>
        <w:jc w:val="both"/>
      </w:pPr>
      <w:r w:rsidRPr="0054175D">
        <w:t xml:space="preserve">- учащиеся </w:t>
      </w:r>
      <w:r w:rsidR="0034499B" w:rsidRPr="0054175D">
        <w:t xml:space="preserve"> должны осознать, что развитие интеллекта необходимо им для успешного будущего;</w:t>
      </w:r>
    </w:p>
    <w:p w:rsidR="0034499B" w:rsidRPr="0054175D" w:rsidRDefault="0034499B" w:rsidP="0034499B">
      <w:pPr>
        <w:jc w:val="both"/>
      </w:pPr>
      <w:r w:rsidRPr="0054175D">
        <w:t>- 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и состояния других людей;</w:t>
      </w:r>
    </w:p>
    <w:p w:rsidR="0034499B" w:rsidRPr="0054175D" w:rsidRDefault="0034499B" w:rsidP="0034499B">
      <w:pPr>
        <w:jc w:val="both"/>
      </w:pPr>
      <w:r w:rsidRPr="0054175D">
        <w:t>- 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34499B" w:rsidRPr="0054175D" w:rsidRDefault="0034499B" w:rsidP="0034499B">
      <w:pPr>
        <w:jc w:val="both"/>
      </w:pPr>
      <w:r w:rsidRPr="0054175D">
        <w:t>- здоровый интеллект – это умное поведение в самых различных и непредвиденных ситуациях.</w:t>
      </w:r>
    </w:p>
    <w:p w:rsidR="0034499B" w:rsidRPr="0054175D" w:rsidRDefault="0034499B" w:rsidP="0034499B">
      <w:pPr>
        <w:jc w:val="both"/>
      </w:pPr>
      <w:r w:rsidRPr="0054175D">
        <w:t>Главная цель</w:t>
      </w:r>
    </w:p>
    <w:p w:rsidR="0034499B" w:rsidRPr="0054175D" w:rsidRDefault="00CB5EE8" w:rsidP="0034499B">
      <w:pPr>
        <w:jc w:val="both"/>
      </w:pPr>
      <w:r w:rsidRPr="0054175D">
        <w:t xml:space="preserve">Осознание учащимися </w:t>
      </w:r>
      <w:r w:rsidR="0034499B" w:rsidRPr="0054175D">
        <w:t>значимости развитого интеллекта для будущего личностного самоутверждения и успешного взаимодействия с окружающим миром.</w:t>
      </w:r>
    </w:p>
    <w:p w:rsidR="0034499B" w:rsidRPr="0054175D" w:rsidRDefault="0034499B" w:rsidP="0034499B">
      <w:pPr>
        <w:jc w:val="both"/>
      </w:pPr>
      <w:r w:rsidRPr="0054175D">
        <w:t>Задачи воспитания:</w:t>
      </w:r>
    </w:p>
    <w:p w:rsidR="0034499B" w:rsidRPr="0054175D" w:rsidRDefault="0034499B" w:rsidP="0034499B">
      <w:pPr>
        <w:jc w:val="both"/>
      </w:pPr>
      <w:r w:rsidRPr="0054175D">
        <w:t>- знако</w:t>
      </w:r>
      <w:r w:rsidR="00CB5EE8" w:rsidRPr="0054175D">
        <w:t xml:space="preserve">мить учащихся </w:t>
      </w:r>
      <w:r w:rsidRPr="0054175D">
        <w:t>с интеллектуальными достижениями различных людей;</w:t>
      </w:r>
    </w:p>
    <w:p w:rsidR="0034499B" w:rsidRPr="0054175D" w:rsidRDefault="0034499B" w:rsidP="0034499B">
      <w:pPr>
        <w:jc w:val="both"/>
      </w:pPr>
      <w:r w:rsidRPr="0054175D">
        <w:t>- создавать условия для становления, развития и совершенствования интеллектуа</w:t>
      </w:r>
      <w:r w:rsidR="00CB5EE8" w:rsidRPr="0054175D">
        <w:t>льных возможностей учащихся</w:t>
      </w:r>
      <w:r w:rsidRPr="0054175D">
        <w:t xml:space="preserve"> средствами воспитательной работы;</w:t>
      </w:r>
    </w:p>
    <w:p w:rsidR="0034499B" w:rsidRPr="0054175D" w:rsidRDefault="0034499B" w:rsidP="0034499B">
      <w:pPr>
        <w:jc w:val="both"/>
      </w:pPr>
      <w:r w:rsidRPr="0054175D">
        <w:t>- поо</w:t>
      </w:r>
      <w:r w:rsidR="00CB5EE8" w:rsidRPr="0054175D">
        <w:t>щрять инициативу и стремление учащихся</w:t>
      </w:r>
      <w:r w:rsidRPr="0054175D">
        <w:t xml:space="preserve">  к интеллектуальному самосовершенствованию:</w:t>
      </w:r>
    </w:p>
    <w:p w:rsidR="0034499B" w:rsidRPr="0054175D" w:rsidRDefault="0034499B" w:rsidP="0034499B">
      <w:pPr>
        <w:jc w:val="both"/>
      </w:pPr>
      <w:r w:rsidRPr="0054175D">
        <w:t xml:space="preserve">- </w:t>
      </w:r>
      <w:r w:rsidR="00CB5EE8" w:rsidRPr="0054175D">
        <w:t xml:space="preserve">давать возможность учащимся </w:t>
      </w:r>
      <w:r w:rsidRPr="0054175D">
        <w:t xml:space="preserve"> проявлять свою  интеллектуальную  и физическую  деятельность для достижения гармонии в своем развитии;</w:t>
      </w:r>
    </w:p>
    <w:p w:rsidR="00CB5EE8" w:rsidRPr="0054175D" w:rsidRDefault="00CB5EE8" w:rsidP="0034499B">
      <w:pPr>
        <w:jc w:val="both"/>
      </w:pPr>
    </w:p>
    <w:p w:rsidR="0034499B" w:rsidRPr="0054175D" w:rsidRDefault="0034499B" w:rsidP="003449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b/>
          <w:i w:val="0"/>
          <w:sz w:val="24"/>
          <w:szCs w:val="24"/>
          <w:lang w:val="ru-RU"/>
        </w:rPr>
        <w:t>Направление «Учащееся  и его здоровье»</w:t>
      </w:r>
    </w:p>
    <w:p w:rsidR="0034499B" w:rsidRPr="0054175D" w:rsidRDefault="0034499B" w:rsidP="0034499B">
      <w:pPr>
        <w:jc w:val="both"/>
      </w:pPr>
      <w:r w:rsidRPr="0054175D">
        <w:t>Главные идеи:</w:t>
      </w:r>
    </w:p>
    <w:p w:rsidR="0034499B" w:rsidRPr="0054175D" w:rsidRDefault="0034499B" w:rsidP="0034499B">
      <w:pPr>
        <w:jc w:val="both"/>
      </w:pPr>
      <w:r w:rsidRPr="0054175D">
        <w:t>-</w:t>
      </w:r>
      <w:r w:rsidRPr="0054175D">
        <w:tab/>
        <w:t>Сохранение собственного здоровья – одна из основных обязанностей человека;</w:t>
      </w:r>
    </w:p>
    <w:p w:rsidR="0034499B" w:rsidRPr="0054175D" w:rsidRDefault="0034499B" w:rsidP="0034499B">
      <w:pPr>
        <w:jc w:val="both"/>
      </w:pPr>
      <w:r w:rsidRPr="0054175D">
        <w:t>-</w:t>
      </w:r>
      <w:r w:rsidRPr="0054175D">
        <w:tab/>
        <w:t>Образ жизни человека, отношение к своему здоровью определяет здоровье будущих поколений;</w:t>
      </w:r>
    </w:p>
    <w:p w:rsidR="0034499B" w:rsidRPr="0054175D" w:rsidRDefault="0034499B" w:rsidP="0034499B">
      <w:pPr>
        <w:jc w:val="both"/>
      </w:pPr>
      <w:r w:rsidRPr="0054175D">
        <w:t>-</w:t>
      </w:r>
      <w:r w:rsidRPr="0054175D">
        <w:tab/>
        <w:t xml:space="preserve"> экологическое воспитание и экологическая культура должны стать основной здравого смысла в сохра</w:t>
      </w:r>
      <w:r w:rsidR="00CB5EE8" w:rsidRPr="0054175D">
        <w:t>нении человеком своего здоровья</w:t>
      </w:r>
      <w:r w:rsidRPr="0054175D">
        <w:t>, его поведении  и поступках;</w:t>
      </w:r>
    </w:p>
    <w:p w:rsidR="0034499B" w:rsidRPr="0054175D" w:rsidRDefault="0034499B" w:rsidP="0034499B">
      <w:pPr>
        <w:jc w:val="both"/>
      </w:pPr>
      <w:r w:rsidRPr="0054175D">
        <w:t>-</w:t>
      </w:r>
      <w:r w:rsidRPr="0054175D">
        <w:tab/>
        <w:t>Социальное благополучие и успешность человека невозможны без сохранения физического и психического здоровья;</w:t>
      </w:r>
    </w:p>
    <w:p w:rsidR="0034499B" w:rsidRPr="0054175D" w:rsidRDefault="0034499B" w:rsidP="0034499B">
      <w:pPr>
        <w:jc w:val="both"/>
      </w:pPr>
      <w:r w:rsidRPr="0054175D">
        <w:t>-</w:t>
      </w:r>
      <w:r w:rsidRPr="0054175D">
        <w:tab/>
        <w:t>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34499B" w:rsidRPr="0054175D" w:rsidRDefault="0034499B" w:rsidP="0034499B">
      <w:pPr>
        <w:jc w:val="both"/>
      </w:pPr>
      <w:r w:rsidRPr="0054175D">
        <w:t>-</w:t>
      </w:r>
      <w:r w:rsidRPr="0054175D">
        <w:tab/>
        <w:t>Стремление к воспитанию в человеке воли, характера, стремления к достижению невозможного.</w:t>
      </w:r>
    </w:p>
    <w:p w:rsidR="0034499B" w:rsidRPr="0054175D" w:rsidRDefault="0034499B" w:rsidP="0034499B">
      <w:pPr>
        <w:jc w:val="both"/>
      </w:pPr>
      <w:r w:rsidRPr="0054175D">
        <w:t>Главная цель:</w:t>
      </w:r>
    </w:p>
    <w:p w:rsidR="0034499B" w:rsidRPr="0054175D" w:rsidRDefault="00CB5EE8" w:rsidP="0034499B">
      <w:pPr>
        <w:jc w:val="both"/>
      </w:pPr>
      <w:r w:rsidRPr="0054175D">
        <w:t>Формирование у учащихся</w:t>
      </w:r>
      <w:r w:rsidR="0034499B" w:rsidRPr="0054175D">
        <w:t xml:space="preserve"> всех возрастов понимания значимости здоровья для собственного самоутверждения.</w:t>
      </w:r>
    </w:p>
    <w:p w:rsidR="0034499B" w:rsidRPr="0054175D" w:rsidRDefault="0034499B" w:rsidP="0034499B">
      <w:pPr>
        <w:jc w:val="both"/>
      </w:pPr>
      <w:r w:rsidRPr="0054175D">
        <w:t>Задачи воспитания:</w:t>
      </w:r>
    </w:p>
    <w:p w:rsidR="0034499B" w:rsidRPr="0054175D" w:rsidRDefault="00CB5EE8" w:rsidP="0034499B">
      <w:pPr>
        <w:jc w:val="both"/>
      </w:pPr>
      <w:r w:rsidRPr="0054175D">
        <w:lastRenderedPageBreak/>
        <w:t>- знакомить учащихся</w:t>
      </w:r>
      <w:r w:rsidR="0034499B" w:rsidRPr="0054175D">
        <w:t xml:space="preserve">  с традициями и обычаями, бережного отношения человека к собственному здоровью;</w:t>
      </w:r>
    </w:p>
    <w:p w:rsidR="0034499B" w:rsidRPr="0054175D" w:rsidRDefault="0034499B" w:rsidP="0034499B">
      <w:pPr>
        <w:jc w:val="both"/>
      </w:pPr>
      <w:r w:rsidRPr="0054175D">
        <w:t xml:space="preserve">- создавать условия </w:t>
      </w:r>
      <w:r w:rsidR="00CB5EE8" w:rsidRPr="0054175D">
        <w:t>для формирования у учащихся</w:t>
      </w:r>
      <w:r w:rsidRPr="0054175D">
        <w:t xml:space="preserve">  культуры сохранения собственного здоровья;</w:t>
      </w:r>
    </w:p>
    <w:p w:rsidR="0034499B" w:rsidRPr="0054175D" w:rsidRDefault="0034499B" w:rsidP="0034499B">
      <w:pPr>
        <w:jc w:val="both"/>
      </w:pPr>
      <w:r w:rsidRPr="0054175D">
        <w:t xml:space="preserve">- </w:t>
      </w:r>
      <w:r w:rsidR="00CB5EE8" w:rsidRPr="0054175D">
        <w:t>формировать у учащихся</w:t>
      </w:r>
      <w:r w:rsidRPr="0054175D">
        <w:t xml:space="preserve"> отношение к мужскому и женскому здоровью как бесценному дару природы;</w:t>
      </w:r>
    </w:p>
    <w:p w:rsidR="0034499B" w:rsidRPr="0054175D" w:rsidRDefault="0034499B" w:rsidP="0034499B">
      <w:pPr>
        <w:jc w:val="both"/>
      </w:pPr>
      <w:r w:rsidRPr="0054175D">
        <w:t>- соз</w:t>
      </w:r>
      <w:r w:rsidR="000000DB" w:rsidRPr="0054175D">
        <w:t>давать возможность учащимся</w:t>
      </w:r>
      <w:r w:rsidRPr="0054175D">
        <w:t xml:space="preserve"> демонстрировать свои достижения и усилия по сохранению здоровья;</w:t>
      </w:r>
    </w:p>
    <w:p w:rsidR="0034499B" w:rsidRPr="0054175D" w:rsidRDefault="0034499B" w:rsidP="0034499B">
      <w:pPr>
        <w:jc w:val="both"/>
      </w:pPr>
      <w:r w:rsidRPr="0054175D">
        <w:t>- способствовать преодо</w:t>
      </w:r>
      <w:r w:rsidR="000000DB" w:rsidRPr="0054175D">
        <w:t>лению вредных привычек  учащихся</w:t>
      </w:r>
      <w:r w:rsidRPr="0054175D">
        <w:t xml:space="preserve"> средствами физической культуры и занятием спортом.</w:t>
      </w:r>
    </w:p>
    <w:p w:rsidR="000000DB" w:rsidRPr="0054175D" w:rsidRDefault="000000DB" w:rsidP="0034499B">
      <w:pPr>
        <w:jc w:val="both"/>
      </w:pPr>
    </w:p>
    <w:p w:rsidR="0034499B" w:rsidRPr="0054175D" w:rsidRDefault="0034499B" w:rsidP="003449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b/>
          <w:i w:val="0"/>
          <w:sz w:val="24"/>
          <w:szCs w:val="24"/>
          <w:lang w:val="ru-RU"/>
        </w:rPr>
        <w:t>Направление «Общение и досуг учащегося»</w:t>
      </w:r>
    </w:p>
    <w:p w:rsidR="0034499B" w:rsidRPr="0054175D" w:rsidRDefault="0034499B" w:rsidP="0034499B">
      <w:pPr>
        <w:jc w:val="both"/>
      </w:pPr>
      <w:r w:rsidRPr="0054175D">
        <w:t>Главные идеи:</w:t>
      </w:r>
    </w:p>
    <w:p w:rsidR="0034499B" w:rsidRPr="0054175D" w:rsidRDefault="0034499B" w:rsidP="0034499B">
      <w:pPr>
        <w:jc w:val="both"/>
      </w:pPr>
      <w:r w:rsidRPr="0054175D">
        <w:t>- формировани</w:t>
      </w:r>
      <w:r w:rsidR="000000DB" w:rsidRPr="0054175D">
        <w:t>е культуры общения учащихся</w:t>
      </w:r>
      <w:r w:rsidRPr="0054175D">
        <w:t xml:space="preserve">, осознание воспитанниками необходимости позитивного общения как со взрослыми, так и сверстниками; </w:t>
      </w:r>
    </w:p>
    <w:p w:rsidR="0034499B" w:rsidRPr="0054175D" w:rsidRDefault="000000DB" w:rsidP="0034499B">
      <w:pPr>
        <w:jc w:val="both"/>
      </w:pPr>
      <w:r w:rsidRPr="0054175D">
        <w:t>- передача учащимся</w:t>
      </w:r>
      <w:r w:rsidR="0034499B" w:rsidRPr="0054175D">
        <w:t xml:space="preserve"> знаний, умений и навыков социального общения людей, опыта поколений;</w:t>
      </w:r>
    </w:p>
    <w:p w:rsidR="0034499B" w:rsidRPr="0054175D" w:rsidRDefault="0034499B" w:rsidP="0034499B">
      <w:pPr>
        <w:jc w:val="both"/>
      </w:pPr>
      <w:r w:rsidRPr="0054175D">
        <w:t>- вос</w:t>
      </w:r>
      <w:r w:rsidR="000000DB" w:rsidRPr="0054175D">
        <w:t xml:space="preserve">питание стремления учащихся </w:t>
      </w:r>
      <w:r w:rsidRPr="0054175D">
        <w:t xml:space="preserve"> к полезному времяпрепровождению и позитивному общению;</w:t>
      </w:r>
    </w:p>
    <w:p w:rsidR="0034499B" w:rsidRPr="0054175D" w:rsidRDefault="0034499B" w:rsidP="0034499B">
      <w:pPr>
        <w:jc w:val="both"/>
      </w:pPr>
      <w:r w:rsidRPr="0054175D">
        <w:t>Главная цель</w:t>
      </w:r>
    </w:p>
    <w:p w:rsidR="0034499B" w:rsidRPr="0054175D" w:rsidRDefault="0034499B" w:rsidP="0034499B">
      <w:pPr>
        <w:jc w:val="both"/>
      </w:pPr>
      <w:r w:rsidRPr="0054175D">
        <w:t>Создание условий для позитив</w:t>
      </w:r>
      <w:r w:rsidR="000000DB" w:rsidRPr="0054175D">
        <w:t>ного общения учащихся</w:t>
      </w:r>
      <w:r w:rsidRPr="0054175D">
        <w:t xml:space="preserve"> в АЦТР и за ее пределами, для проявления инициативы и самостоятельности, ответственности, искренности и открытости в реальных жизненных ситуациях.</w:t>
      </w:r>
    </w:p>
    <w:p w:rsidR="0034499B" w:rsidRPr="0054175D" w:rsidRDefault="0034499B" w:rsidP="0034499B">
      <w:pPr>
        <w:jc w:val="both"/>
      </w:pPr>
      <w:r w:rsidRPr="0054175D">
        <w:t>Задачи воспитания:</w:t>
      </w:r>
    </w:p>
    <w:p w:rsidR="0034499B" w:rsidRPr="0054175D" w:rsidRDefault="000000DB" w:rsidP="0034499B">
      <w:pPr>
        <w:jc w:val="both"/>
      </w:pPr>
      <w:r w:rsidRPr="0054175D">
        <w:t>- формировать у учащихся</w:t>
      </w:r>
      <w:r w:rsidR="0034499B" w:rsidRPr="0054175D">
        <w:t xml:space="preserve"> на всех возрастных этапах культуру общения;</w:t>
      </w:r>
    </w:p>
    <w:p w:rsidR="0034499B" w:rsidRPr="0054175D" w:rsidRDefault="000000DB" w:rsidP="0034499B">
      <w:pPr>
        <w:jc w:val="both"/>
      </w:pPr>
      <w:r w:rsidRPr="0054175D">
        <w:t xml:space="preserve">- знакомить учащихся </w:t>
      </w:r>
      <w:r w:rsidR="0034499B" w:rsidRPr="0054175D">
        <w:t xml:space="preserve"> с традициями и обычаями общения и досуга различных поколений;</w:t>
      </w:r>
    </w:p>
    <w:p w:rsidR="0034499B" w:rsidRPr="0054175D" w:rsidRDefault="0034499B" w:rsidP="0034499B">
      <w:pPr>
        <w:jc w:val="both"/>
      </w:pPr>
      <w:r w:rsidRPr="0054175D">
        <w:t>- раз</w:t>
      </w:r>
      <w:r w:rsidR="000000DB" w:rsidRPr="0054175D">
        <w:t>вивать способности учащихся</w:t>
      </w:r>
      <w:r w:rsidRPr="0054175D">
        <w:t xml:space="preserve"> в самых различных видах досуговой деятельности;</w:t>
      </w:r>
    </w:p>
    <w:p w:rsidR="0034499B" w:rsidRPr="0054175D" w:rsidRDefault="0034499B" w:rsidP="0034499B">
      <w:pPr>
        <w:jc w:val="both"/>
      </w:pPr>
      <w:r w:rsidRPr="0054175D">
        <w:t xml:space="preserve">- использовать активные и творческие формы воспитательной работы для полного раскрытия талантов </w:t>
      </w:r>
      <w:r w:rsidR="000000DB" w:rsidRPr="0054175D">
        <w:t>и способностей учащихся</w:t>
      </w:r>
      <w:r w:rsidRPr="0054175D">
        <w:t>;</w:t>
      </w:r>
    </w:p>
    <w:p w:rsidR="0034499B" w:rsidRPr="0054175D" w:rsidRDefault="0034499B" w:rsidP="0034499B">
      <w:pPr>
        <w:jc w:val="both"/>
      </w:pPr>
      <w:r w:rsidRPr="0054175D">
        <w:t>- учитывать возр</w:t>
      </w:r>
      <w:r w:rsidR="000000DB" w:rsidRPr="0054175D">
        <w:t>астные особенности учащихся</w:t>
      </w:r>
      <w:r w:rsidRPr="0054175D">
        <w:t xml:space="preserve"> для развития умения общаться, проводить свободное время;</w:t>
      </w:r>
    </w:p>
    <w:p w:rsidR="0034499B" w:rsidRPr="0054175D" w:rsidRDefault="0034499B" w:rsidP="0034499B">
      <w:pPr>
        <w:jc w:val="both"/>
      </w:pPr>
      <w:r w:rsidRPr="0054175D">
        <w:t>- демонстрировать достижения воспитанников в досуговой деятельности;</w:t>
      </w:r>
    </w:p>
    <w:p w:rsidR="0034499B" w:rsidRPr="0054175D" w:rsidRDefault="0034499B" w:rsidP="0034499B">
      <w:pPr>
        <w:jc w:val="both"/>
      </w:pPr>
      <w:r w:rsidRPr="0054175D">
        <w:t>- воспитывать силу воли, терпение при достижении поставленной цели;</w:t>
      </w:r>
    </w:p>
    <w:p w:rsidR="000000DB" w:rsidRPr="0054175D" w:rsidRDefault="000000DB" w:rsidP="0034499B">
      <w:pPr>
        <w:jc w:val="both"/>
      </w:pPr>
    </w:p>
    <w:p w:rsidR="000000DB" w:rsidRPr="0054175D" w:rsidRDefault="000000DB" w:rsidP="0034499B">
      <w:pPr>
        <w:jc w:val="both"/>
      </w:pPr>
    </w:p>
    <w:p w:rsidR="0034499B" w:rsidRPr="0054175D" w:rsidRDefault="0034499B" w:rsidP="003449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4175D">
        <w:rPr>
          <w:rFonts w:ascii="Times New Roman" w:hAnsi="Times New Roman"/>
          <w:b/>
          <w:i w:val="0"/>
          <w:sz w:val="24"/>
          <w:szCs w:val="24"/>
          <w:lang w:val="ru-RU"/>
        </w:rPr>
        <w:t>Направление «Учащееся  и его семья»</w:t>
      </w:r>
    </w:p>
    <w:p w:rsidR="0034499B" w:rsidRPr="0054175D" w:rsidRDefault="0034499B" w:rsidP="0034499B">
      <w:pPr>
        <w:jc w:val="both"/>
      </w:pPr>
      <w:r w:rsidRPr="0054175D">
        <w:t>Главные идеи:</w:t>
      </w:r>
    </w:p>
    <w:p w:rsidR="0034499B" w:rsidRPr="0054175D" w:rsidRDefault="0034499B" w:rsidP="0034499B">
      <w:pPr>
        <w:jc w:val="both"/>
      </w:pPr>
      <w:r w:rsidRPr="0054175D">
        <w:t>- семья – основа будущего благополучия человека, уверенности в завтрашнем дне;</w:t>
      </w:r>
    </w:p>
    <w:p w:rsidR="0034499B" w:rsidRPr="0054175D" w:rsidRDefault="0034499B" w:rsidP="0034499B">
      <w:pPr>
        <w:jc w:val="both"/>
      </w:pPr>
      <w:r w:rsidRPr="0054175D">
        <w:t>- ребенок – надежда и опора родителей, они вправе надеяться на его помощь и поддержку, на уважительное к себе отношение;</w:t>
      </w:r>
    </w:p>
    <w:p w:rsidR="0034499B" w:rsidRPr="0054175D" w:rsidRDefault="0034499B" w:rsidP="0034499B">
      <w:pPr>
        <w:jc w:val="both"/>
      </w:pPr>
      <w:r w:rsidRPr="0054175D">
        <w:t>- ребенок должен расти и развиваться в атмосфере любви, доброты и поддержки, свободной от любых форм насилия;</w:t>
      </w:r>
    </w:p>
    <w:p w:rsidR="0034499B" w:rsidRPr="0054175D" w:rsidRDefault="0034499B" w:rsidP="0034499B">
      <w:pPr>
        <w:jc w:val="both"/>
      </w:pPr>
      <w:r w:rsidRPr="0054175D">
        <w:t>- ОУ должна помочь ребенку сохранить и укрепить связь с отчим домом и семьей;</w:t>
      </w:r>
    </w:p>
    <w:p w:rsidR="0034499B" w:rsidRPr="0054175D" w:rsidRDefault="0034499B" w:rsidP="0034499B">
      <w:pPr>
        <w:jc w:val="both"/>
      </w:pPr>
      <w:r w:rsidRPr="0054175D">
        <w:t>Главная цель</w:t>
      </w:r>
    </w:p>
    <w:p w:rsidR="0034499B" w:rsidRPr="0054175D" w:rsidRDefault="0034499B" w:rsidP="0034499B">
      <w:pPr>
        <w:jc w:val="both"/>
      </w:pPr>
      <w:r w:rsidRPr="0054175D">
        <w:t>Осознание учащимися  всех возрастов значимости семьи в жизни любого человека.</w:t>
      </w:r>
    </w:p>
    <w:p w:rsidR="0034499B" w:rsidRPr="0054175D" w:rsidRDefault="0034499B" w:rsidP="0034499B">
      <w:pPr>
        <w:jc w:val="both"/>
      </w:pPr>
      <w:r w:rsidRPr="0054175D">
        <w:t xml:space="preserve">Задачи воспитания: </w:t>
      </w:r>
    </w:p>
    <w:p w:rsidR="0034499B" w:rsidRPr="0054175D" w:rsidRDefault="0034499B" w:rsidP="0034499B">
      <w:pPr>
        <w:jc w:val="both"/>
      </w:pPr>
      <w:r w:rsidRPr="0054175D">
        <w:t>- создать условия для активного и полезного взаимодействия ОУ и  семьи по в</w:t>
      </w:r>
      <w:r w:rsidR="000000DB" w:rsidRPr="0054175D">
        <w:t>опросам воспитания учащихся</w:t>
      </w:r>
      <w:r w:rsidRPr="0054175D">
        <w:t>;</w:t>
      </w:r>
    </w:p>
    <w:p w:rsidR="0034499B" w:rsidRPr="0054175D" w:rsidRDefault="0034499B" w:rsidP="0034499B">
      <w:pPr>
        <w:jc w:val="both"/>
      </w:pPr>
      <w:r w:rsidRPr="0054175D">
        <w:t>- позитивно влиять на формирование у детей и родителей позитивных семейных ценностей;</w:t>
      </w:r>
    </w:p>
    <w:p w:rsidR="0034499B" w:rsidRPr="0054175D" w:rsidRDefault="0034499B" w:rsidP="0034499B">
      <w:pPr>
        <w:jc w:val="both"/>
      </w:pPr>
      <w:r w:rsidRPr="0054175D">
        <w:lastRenderedPageBreak/>
        <w:t>- 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34499B" w:rsidRPr="0054175D" w:rsidRDefault="0034499B" w:rsidP="0034499B">
      <w:pPr>
        <w:jc w:val="both"/>
      </w:pPr>
      <w:r w:rsidRPr="0054175D">
        <w:t>- способствовать демонстрации положительного опыта воспитания детей в семье;</w:t>
      </w:r>
    </w:p>
    <w:p w:rsidR="0034499B" w:rsidRPr="0054175D" w:rsidRDefault="0034499B" w:rsidP="0034499B">
      <w:pPr>
        <w:jc w:val="both"/>
      </w:pPr>
      <w:r w:rsidRPr="0054175D">
        <w:t>- создавать условия для духовного общения детей и родителей;</w:t>
      </w:r>
    </w:p>
    <w:p w:rsidR="0034499B" w:rsidRPr="0054175D" w:rsidRDefault="0034499B" w:rsidP="0034499B">
      <w:pPr>
        <w:jc w:val="both"/>
      </w:pPr>
      <w:r w:rsidRPr="0054175D">
        <w:t>- создать систему целенаправленной воспитательной работы для психолого-педагогического  просвещения родителей и совместного проведения досуга детей и родителей;</w:t>
      </w:r>
    </w:p>
    <w:p w:rsidR="0034499B" w:rsidRPr="0054175D" w:rsidRDefault="0034499B" w:rsidP="0034499B">
      <w:pPr>
        <w:jc w:val="both"/>
      </w:pPr>
    </w:p>
    <w:p w:rsidR="0034499B" w:rsidRPr="0054175D" w:rsidRDefault="0034499B" w:rsidP="00091096">
      <w:pPr>
        <w:jc w:val="both"/>
        <w:rPr>
          <w:b/>
        </w:rPr>
      </w:pPr>
    </w:p>
    <w:p w:rsidR="0034499B" w:rsidRPr="0054175D" w:rsidRDefault="0034499B" w:rsidP="00091096">
      <w:pPr>
        <w:jc w:val="both"/>
        <w:rPr>
          <w:b/>
        </w:rPr>
      </w:pPr>
    </w:p>
    <w:p w:rsidR="00091096" w:rsidRPr="0054175D" w:rsidRDefault="00091096" w:rsidP="00091096">
      <w:pPr>
        <w:jc w:val="both"/>
        <w:rPr>
          <w:b/>
        </w:rPr>
      </w:pPr>
      <w:r w:rsidRPr="0054175D">
        <w:rPr>
          <w:b/>
        </w:rPr>
        <w:t>Управление воспитанием в процессе социализации личности</w:t>
      </w:r>
    </w:p>
    <w:p w:rsidR="00091096" w:rsidRPr="0054175D" w:rsidRDefault="00091096" w:rsidP="00091096">
      <w:pPr>
        <w:jc w:val="both"/>
        <w:rPr>
          <w:b/>
        </w:rPr>
      </w:pPr>
    </w:p>
    <w:p w:rsidR="00091096" w:rsidRPr="0054175D" w:rsidRDefault="00091096" w:rsidP="00091096">
      <w:pPr>
        <w:jc w:val="both"/>
      </w:pPr>
      <w:r w:rsidRPr="0054175D">
        <w:rPr>
          <w:b/>
        </w:rPr>
        <w:tab/>
      </w:r>
      <w:r w:rsidRPr="0054175D">
        <w:t>Цели и задачи управления воспитанием:</w:t>
      </w:r>
    </w:p>
    <w:p w:rsidR="00091096" w:rsidRPr="0054175D" w:rsidRDefault="00091096" w:rsidP="00091096">
      <w:pPr>
        <w:numPr>
          <w:ilvl w:val="0"/>
          <w:numId w:val="6"/>
        </w:numPr>
        <w:jc w:val="both"/>
      </w:pPr>
      <w:r w:rsidRPr="0054175D">
        <w:t xml:space="preserve">создание условий для самоутверждения личности каждого обучающегося на основе формирования вокруг него культурной микросреды и осознания им уникальности и </w:t>
      </w:r>
      <w:proofErr w:type="spellStart"/>
      <w:r w:rsidRPr="0054175D">
        <w:t>самоценности</w:t>
      </w:r>
      <w:proofErr w:type="spellEnd"/>
      <w:r w:rsidRPr="0054175D">
        <w:t xml:space="preserve"> своей индивидуальности;</w:t>
      </w:r>
    </w:p>
    <w:p w:rsidR="00091096" w:rsidRPr="0054175D" w:rsidRDefault="00091096" w:rsidP="00091096">
      <w:pPr>
        <w:numPr>
          <w:ilvl w:val="0"/>
          <w:numId w:val="6"/>
        </w:numPr>
        <w:jc w:val="both"/>
      </w:pPr>
      <w:r w:rsidRPr="0054175D">
        <w:t>оказание детям помощи в формировании новых потребностей, более сложных и высоких, чем естественные, природные потребности, обусловленные возрастом.</w:t>
      </w:r>
    </w:p>
    <w:p w:rsidR="00091096" w:rsidRPr="0054175D" w:rsidRDefault="00091096" w:rsidP="00091096">
      <w:pPr>
        <w:numPr>
          <w:ilvl w:val="0"/>
          <w:numId w:val="6"/>
        </w:numPr>
        <w:jc w:val="both"/>
      </w:pPr>
      <w:r w:rsidRPr="0054175D">
        <w:t>использование диагностических методик для изучения познавательных интересов, возможностей, склонностей учащихся, траектории индивидуального развития.</w:t>
      </w:r>
    </w:p>
    <w:p w:rsidR="00091096" w:rsidRPr="0054175D" w:rsidRDefault="00091096" w:rsidP="00091096">
      <w:pPr>
        <w:numPr>
          <w:ilvl w:val="0"/>
          <w:numId w:val="6"/>
        </w:numPr>
        <w:jc w:val="both"/>
      </w:pPr>
      <w:r w:rsidRPr="0054175D">
        <w:t>организация самоуправления как совместной деятельности педагогов и обучающихся по управлению деятельностью коллектива своего объединения.</w:t>
      </w:r>
    </w:p>
    <w:p w:rsidR="00091096" w:rsidRPr="0054175D" w:rsidRDefault="00091096" w:rsidP="00091096">
      <w:pPr>
        <w:jc w:val="both"/>
      </w:pPr>
      <w:r w:rsidRPr="0054175D">
        <w:tab/>
        <w:t>Основу системы воспитания должны составить следующие исходные положения:</w:t>
      </w:r>
    </w:p>
    <w:p w:rsidR="00091096" w:rsidRPr="0054175D" w:rsidRDefault="00091096" w:rsidP="00091096">
      <w:pPr>
        <w:numPr>
          <w:ilvl w:val="0"/>
          <w:numId w:val="7"/>
        </w:numPr>
        <w:jc w:val="both"/>
      </w:pPr>
      <w:r w:rsidRPr="0054175D">
        <w:t>Развитие личности происходит прежде всего в деятельности, в организации разнообразной и интересной жизни коллектива А</w:t>
      </w:r>
      <w:r w:rsidRPr="0054175D">
        <w:rPr>
          <w:lang w:val="sr-Cyrl-CS"/>
        </w:rPr>
        <w:t>ЦТР</w:t>
      </w:r>
      <w:r w:rsidRPr="0054175D">
        <w:t xml:space="preserve"> в работе объединений по интересам, в свободном общении, в личной жизни растущего человека.</w:t>
      </w:r>
    </w:p>
    <w:p w:rsidR="00091096" w:rsidRPr="0054175D" w:rsidRDefault="00091096" w:rsidP="00091096">
      <w:pPr>
        <w:numPr>
          <w:ilvl w:val="0"/>
          <w:numId w:val="7"/>
        </w:numPr>
        <w:jc w:val="both"/>
      </w:pPr>
      <w:r w:rsidRPr="0054175D">
        <w:t xml:space="preserve">Ведущим принципом является создание комфортной среды педагогического общения с учетом принципа </w:t>
      </w:r>
      <w:proofErr w:type="spellStart"/>
      <w:r w:rsidRPr="0054175D">
        <w:t>природосообразности</w:t>
      </w:r>
      <w:proofErr w:type="spellEnd"/>
      <w:r w:rsidRPr="0054175D">
        <w:t>: образовательный учет природы ребенка, его половозрелых особенностей, индивидуальной траектории развития, знакомство с основами культуры общения.</w:t>
      </w:r>
    </w:p>
    <w:p w:rsidR="00091096" w:rsidRPr="0054175D" w:rsidRDefault="00091096" w:rsidP="00091096">
      <w:pPr>
        <w:numPr>
          <w:ilvl w:val="0"/>
          <w:numId w:val="7"/>
        </w:numPr>
        <w:jc w:val="both"/>
      </w:pPr>
      <w:r w:rsidRPr="0054175D">
        <w:t xml:space="preserve">Основой содержания воспитания являются общечеловеческих ценностях, принципах </w:t>
      </w:r>
      <w:proofErr w:type="spellStart"/>
      <w:r w:rsidRPr="0054175D">
        <w:t>природосообразности</w:t>
      </w:r>
      <w:proofErr w:type="spellEnd"/>
      <w:r w:rsidRPr="0054175D">
        <w:t xml:space="preserve">, </w:t>
      </w:r>
      <w:proofErr w:type="spellStart"/>
      <w:r w:rsidRPr="0054175D">
        <w:t>культуросообразности</w:t>
      </w:r>
      <w:proofErr w:type="spellEnd"/>
      <w:r w:rsidRPr="0054175D">
        <w:t xml:space="preserve"> и толерантности</w:t>
      </w:r>
    </w:p>
    <w:p w:rsidR="0068397D" w:rsidRPr="0054175D" w:rsidRDefault="0068397D" w:rsidP="0068397D">
      <w:pPr>
        <w:jc w:val="both"/>
        <w:rPr>
          <w:lang w:val="sr-Cyrl-CS"/>
        </w:rPr>
      </w:pPr>
    </w:p>
    <w:p w:rsidR="00254247" w:rsidRPr="0054175D" w:rsidRDefault="00254247" w:rsidP="0068397D">
      <w:pPr>
        <w:jc w:val="both"/>
        <w:rPr>
          <w:lang w:val="sr-Cyrl-CS"/>
        </w:rPr>
      </w:pPr>
    </w:p>
    <w:p w:rsidR="0053441D" w:rsidRPr="0054175D" w:rsidRDefault="0053441D" w:rsidP="0068397D">
      <w:pPr>
        <w:jc w:val="both"/>
        <w:rPr>
          <w:lang w:val="sr-Cyrl-CS"/>
        </w:rPr>
      </w:pPr>
    </w:p>
    <w:p w:rsidR="00254247" w:rsidRPr="0054175D" w:rsidRDefault="00254247" w:rsidP="0068397D">
      <w:pPr>
        <w:jc w:val="both"/>
        <w:rPr>
          <w:lang w:val="sr-Cyrl-CS"/>
        </w:rPr>
      </w:pPr>
    </w:p>
    <w:p w:rsidR="00254247" w:rsidRPr="0054175D" w:rsidRDefault="00254247" w:rsidP="0068397D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145"/>
        <w:gridCol w:w="8371"/>
        <w:gridCol w:w="1743"/>
        <w:gridCol w:w="1985"/>
      </w:tblGrid>
      <w:tr w:rsidR="00091096" w:rsidRPr="0054175D" w:rsidTr="0034499B">
        <w:tc>
          <w:tcPr>
            <w:tcW w:w="507" w:type="dxa"/>
          </w:tcPr>
          <w:p w:rsidR="00091096" w:rsidRPr="0054175D" w:rsidRDefault="00091096" w:rsidP="00CF2A9E">
            <w:pPr>
              <w:jc w:val="both"/>
              <w:rPr>
                <w:b/>
              </w:rPr>
            </w:pPr>
            <w:r w:rsidRPr="0054175D">
              <w:rPr>
                <w:b/>
              </w:rPr>
              <w:t>№</w:t>
            </w:r>
          </w:p>
          <w:p w:rsidR="00091096" w:rsidRPr="0054175D" w:rsidRDefault="00091096" w:rsidP="00CF2A9E">
            <w:pPr>
              <w:jc w:val="both"/>
              <w:rPr>
                <w:b/>
              </w:rPr>
            </w:pPr>
          </w:p>
        </w:tc>
        <w:tc>
          <w:tcPr>
            <w:tcW w:w="2145" w:type="dxa"/>
          </w:tcPr>
          <w:p w:rsidR="00091096" w:rsidRPr="0054175D" w:rsidRDefault="00091096" w:rsidP="00CF2A9E">
            <w:pPr>
              <w:jc w:val="both"/>
              <w:rPr>
                <w:b/>
              </w:rPr>
            </w:pPr>
            <w:r w:rsidRPr="0054175D">
              <w:rPr>
                <w:b/>
              </w:rPr>
              <w:t>Направление</w:t>
            </w:r>
          </w:p>
        </w:tc>
        <w:tc>
          <w:tcPr>
            <w:tcW w:w="8371" w:type="dxa"/>
          </w:tcPr>
          <w:p w:rsidR="00091096" w:rsidRPr="0054175D" w:rsidRDefault="00091096" w:rsidP="00CF2A9E">
            <w:pPr>
              <w:jc w:val="both"/>
              <w:rPr>
                <w:b/>
              </w:rPr>
            </w:pPr>
            <w:r w:rsidRPr="0054175D">
              <w:rPr>
                <w:b/>
              </w:rPr>
              <w:t>Мероприятия</w:t>
            </w:r>
          </w:p>
        </w:tc>
        <w:tc>
          <w:tcPr>
            <w:tcW w:w="1743" w:type="dxa"/>
          </w:tcPr>
          <w:p w:rsidR="00091096" w:rsidRPr="0054175D" w:rsidRDefault="00091096" w:rsidP="00CF2A9E">
            <w:pPr>
              <w:jc w:val="both"/>
              <w:rPr>
                <w:b/>
              </w:rPr>
            </w:pPr>
            <w:r w:rsidRPr="0054175D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091096" w:rsidRPr="0054175D" w:rsidRDefault="00091096" w:rsidP="00CF2A9E">
            <w:pPr>
              <w:jc w:val="both"/>
              <w:rPr>
                <w:b/>
              </w:rPr>
            </w:pPr>
            <w:r w:rsidRPr="0054175D">
              <w:rPr>
                <w:b/>
              </w:rPr>
              <w:t>Ответственные</w:t>
            </w:r>
          </w:p>
        </w:tc>
      </w:tr>
      <w:tr w:rsidR="00091096" w:rsidRPr="0054175D" w:rsidTr="0034499B">
        <w:tc>
          <w:tcPr>
            <w:tcW w:w="507" w:type="dxa"/>
            <w:vMerge w:val="restart"/>
          </w:tcPr>
          <w:p w:rsidR="00091096" w:rsidRPr="0054175D" w:rsidRDefault="00091096" w:rsidP="00CF2A9E">
            <w:pPr>
              <w:jc w:val="both"/>
            </w:pPr>
            <w:r w:rsidRPr="0054175D">
              <w:t>1.</w:t>
            </w:r>
          </w:p>
        </w:tc>
        <w:tc>
          <w:tcPr>
            <w:tcW w:w="2145" w:type="dxa"/>
            <w:vMerge w:val="restart"/>
          </w:tcPr>
          <w:p w:rsidR="00091096" w:rsidRPr="0054175D" w:rsidRDefault="00091096" w:rsidP="00CF2A9E">
            <w:pPr>
              <w:jc w:val="both"/>
            </w:pPr>
            <w:r w:rsidRPr="0054175D">
              <w:t xml:space="preserve">Обновление содержания и </w:t>
            </w:r>
            <w:r w:rsidRPr="0054175D">
              <w:lastRenderedPageBreak/>
              <w:t>форм досуговой деятельности</w:t>
            </w:r>
          </w:p>
        </w:tc>
        <w:tc>
          <w:tcPr>
            <w:tcW w:w="8371" w:type="dxa"/>
          </w:tcPr>
          <w:p w:rsidR="00091096" w:rsidRPr="0054175D" w:rsidRDefault="00091096" w:rsidP="00CF2A9E">
            <w:pPr>
              <w:jc w:val="both"/>
            </w:pPr>
            <w:r w:rsidRPr="0054175D">
              <w:lastRenderedPageBreak/>
              <w:t xml:space="preserve">Разработка и реализация программы воспитывающих мероприятий на  </w:t>
            </w:r>
            <w:proofErr w:type="spellStart"/>
            <w:r w:rsidRPr="0054175D">
              <w:t>деятельностной</w:t>
            </w:r>
            <w:proofErr w:type="spellEnd"/>
            <w:r w:rsidRPr="0054175D">
              <w:t xml:space="preserve"> основе с учетом календаря государственных, национальных и </w:t>
            </w:r>
            <w:r w:rsidRPr="0054175D">
              <w:lastRenderedPageBreak/>
              <w:t xml:space="preserve">улусных праздников и </w:t>
            </w:r>
            <w:proofErr w:type="spellStart"/>
            <w:r w:rsidRPr="0054175D">
              <w:t>общеучрежденческих</w:t>
            </w:r>
            <w:proofErr w:type="spellEnd"/>
            <w:r w:rsidRPr="0054175D">
              <w:t xml:space="preserve"> традиций. </w:t>
            </w:r>
          </w:p>
        </w:tc>
        <w:tc>
          <w:tcPr>
            <w:tcW w:w="1743" w:type="dxa"/>
          </w:tcPr>
          <w:p w:rsidR="00091096" w:rsidRPr="0054175D" w:rsidRDefault="00091096" w:rsidP="00CF2A9E">
            <w:pPr>
              <w:jc w:val="both"/>
            </w:pPr>
            <w:r w:rsidRPr="0054175D">
              <w:lastRenderedPageBreak/>
              <w:t xml:space="preserve">В течение года (по </w:t>
            </w:r>
            <w:r w:rsidRPr="0054175D">
              <w:lastRenderedPageBreak/>
              <w:t>плану)</w:t>
            </w:r>
          </w:p>
        </w:tc>
        <w:tc>
          <w:tcPr>
            <w:tcW w:w="1985" w:type="dxa"/>
          </w:tcPr>
          <w:p w:rsidR="00091096" w:rsidRPr="0054175D" w:rsidRDefault="00091096" w:rsidP="00CF2A9E">
            <w:pPr>
              <w:jc w:val="both"/>
            </w:pPr>
            <w:proofErr w:type="spellStart"/>
            <w:r w:rsidRPr="0054175D">
              <w:lastRenderedPageBreak/>
              <w:t>Зам.дир</w:t>
            </w:r>
            <w:proofErr w:type="spellEnd"/>
            <w:r w:rsidRPr="0054175D">
              <w:t xml:space="preserve"> по У</w:t>
            </w:r>
            <w:r w:rsidRPr="0054175D">
              <w:rPr>
                <w:lang w:val="sr-Cyrl-CS"/>
              </w:rPr>
              <w:t>В</w:t>
            </w:r>
            <w:r w:rsidRPr="0054175D">
              <w:t>Р</w:t>
            </w:r>
          </w:p>
        </w:tc>
      </w:tr>
      <w:tr w:rsidR="00091096" w:rsidRPr="0054175D" w:rsidTr="0034499B">
        <w:tc>
          <w:tcPr>
            <w:tcW w:w="507" w:type="dxa"/>
            <w:vMerge/>
          </w:tcPr>
          <w:p w:rsidR="00091096" w:rsidRPr="0054175D" w:rsidRDefault="00091096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091096" w:rsidRPr="0054175D" w:rsidRDefault="00091096" w:rsidP="00CF2A9E">
            <w:pPr>
              <w:jc w:val="both"/>
            </w:pPr>
          </w:p>
        </w:tc>
        <w:tc>
          <w:tcPr>
            <w:tcW w:w="8371" w:type="dxa"/>
          </w:tcPr>
          <w:p w:rsidR="00091096" w:rsidRPr="0054175D" w:rsidRDefault="00091096" w:rsidP="00CF2A9E">
            <w:pPr>
              <w:jc w:val="both"/>
              <w:rPr>
                <w:lang w:val="sr-Cyrl-CS"/>
              </w:rPr>
            </w:pPr>
            <w:r w:rsidRPr="0054175D">
              <w:t>Организация летнего отдыха детей и подростков;</w:t>
            </w:r>
          </w:p>
          <w:p w:rsidR="00091096" w:rsidRPr="0054175D" w:rsidRDefault="00091096" w:rsidP="00CF2A9E">
            <w:pPr>
              <w:jc w:val="both"/>
              <w:rPr>
                <w:lang w:val="sr-Cyrl-CS"/>
              </w:rPr>
            </w:pPr>
          </w:p>
        </w:tc>
        <w:tc>
          <w:tcPr>
            <w:tcW w:w="1743" w:type="dxa"/>
          </w:tcPr>
          <w:p w:rsidR="00091096" w:rsidRPr="0054175D" w:rsidRDefault="00851575" w:rsidP="00CF2A9E">
            <w:pPr>
              <w:jc w:val="both"/>
            </w:pPr>
            <w:r w:rsidRPr="0054175D">
              <w:t xml:space="preserve">Июнь-июль </w:t>
            </w:r>
            <w:r w:rsidR="00091096" w:rsidRPr="0054175D">
              <w:t>.</w:t>
            </w:r>
          </w:p>
        </w:tc>
        <w:tc>
          <w:tcPr>
            <w:tcW w:w="1985" w:type="dxa"/>
          </w:tcPr>
          <w:p w:rsidR="00091096" w:rsidRPr="0054175D" w:rsidRDefault="00091096" w:rsidP="00CF2A9E">
            <w:pPr>
              <w:jc w:val="both"/>
            </w:pPr>
            <w:r w:rsidRPr="0054175D">
              <w:t>Директор</w:t>
            </w:r>
          </w:p>
        </w:tc>
      </w:tr>
      <w:tr w:rsidR="00091096" w:rsidRPr="0054175D" w:rsidTr="0034499B">
        <w:trPr>
          <w:trHeight w:val="838"/>
        </w:trPr>
        <w:tc>
          <w:tcPr>
            <w:tcW w:w="507" w:type="dxa"/>
            <w:vMerge w:val="restart"/>
          </w:tcPr>
          <w:p w:rsidR="00091096" w:rsidRPr="0054175D" w:rsidRDefault="00091096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2</w:t>
            </w:r>
          </w:p>
          <w:p w:rsidR="0085392C" w:rsidRPr="0054175D" w:rsidRDefault="0085392C" w:rsidP="00CF2A9E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 w:val="restart"/>
          </w:tcPr>
          <w:p w:rsidR="00091096" w:rsidRPr="0054175D" w:rsidRDefault="00091096" w:rsidP="00CF2A9E">
            <w:pPr>
              <w:jc w:val="both"/>
              <w:rPr>
                <w:lang w:val="sr-Cyrl-CS"/>
              </w:rPr>
            </w:pPr>
            <w:r w:rsidRPr="0054175D">
              <w:t>Повышение воспитывающего имиджа А</w:t>
            </w:r>
            <w:r w:rsidR="00254247" w:rsidRPr="0054175D">
              <w:rPr>
                <w:lang w:val="sr-Cyrl-CS"/>
              </w:rPr>
              <w:t>ЦТР</w:t>
            </w:r>
          </w:p>
        </w:tc>
        <w:tc>
          <w:tcPr>
            <w:tcW w:w="12099" w:type="dxa"/>
            <w:gridSpan w:val="3"/>
            <w:tcBorders>
              <w:bottom w:val="single" w:sz="4" w:space="0" w:color="auto"/>
            </w:tcBorders>
          </w:tcPr>
          <w:p w:rsidR="00091096" w:rsidRPr="0054175D" w:rsidRDefault="00091096" w:rsidP="00CF2A9E">
            <w:pPr>
              <w:jc w:val="both"/>
              <w:rPr>
                <w:b/>
                <w:lang w:val="sr-Cyrl-CS"/>
              </w:rPr>
            </w:pPr>
            <w:r w:rsidRPr="0054175D">
              <w:rPr>
                <w:b/>
              </w:rPr>
              <w:t xml:space="preserve">Проведение внутриучрежденческих, </w:t>
            </w:r>
            <w:proofErr w:type="spellStart"/>
            <w:r w:rsidRPr="0054175D">
              <w:rPr>
                <w:b/>
              </w:rPr>
              <w:t>наслежных</w:t>
            </w:r>
            <w:proofErr w:type="spellEnd"/>
            <w:r w:rsidR="0034499B" w:rsidRPr="0054175D">
              <w:rPr>
                <w:b/>
              </w:rPr>
              <w:t xml:space="preserve">, улусных </w:t>
            </w:r>
            <w:r w:rsidRPr="0054175D">
              <w:rPr>
                <w:b/>
              </w:rPr>
              <w:t xml:space="preserve">  массовых мероприятий:</w:t>
            </w:r>
          </w:p>
          <w:p w:rsidR="00091096" w:rsidRPr="0054175D" w:rsidRDefault="00091096" w:rsidP="00CF2A9E">
            <w:pPr>
              <w:jc w:val="both"/>
              <w:rPr>
                <w:b/>
                <w:lang w:val="sr-Cyrl-CS"/>
              </w:rPr>
            </w:pPr>
          </w:p>
        </w:tc>
      </w:tr>
      <w:tr w:rsidR="00091096" w:rsidRPr="0054175D" w:rsidTr="0034499B">
        <w:tc>
          <w:tcPr>
            <w:tcW w:w="507" w:type="dxa"/>
            <w:vMerge/>
          </w:tcPr>
          <w:p w:rsidR="00091096" w:rsidRPr="0054175D" w:rsidRDefault="00091096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091096" w:rsidRPr="0054175D" w:rsidRDefault="00091096" w:rsidP="00CF2A9E">
            <w:pPr>
              <w:jc w:val="both"/>
            </w:pP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091096" w:rsidRPr="0054175D" w:rsidRDefault="00254247" w:rsidP="00CF2A9E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 xml:space="preserve">День открытых дверей 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91096" w:rsidRPr="0054175D" w:rsidRDefault="00166BC1" w:rsidP="00CF2A9E">
            <w:pPr>
              <w:jc w:val="center"/>
              <w:rPr>
                <w:b/>
              </w:rPr>
            </w:pPr>
            <w:r w:rsidRPr="0054175D">
              <w:rPr>
                <w:b/>
                <w:lang w:val="sr-Cyrl-CS"/>
              </w:rPr>
              <w:t>20 ноября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1096" w:rsidRPr="0054175D" w:rsidRDefault="00091096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 xml:space="preserve">Педагоги, </w:t>
            </w:r>
          </w:p>
          <w:p w:rsidR="00091096" w:rsidRPr="0054175D" w:rsidRDefault="00254247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педагог-организатор</w:t>
            </w:r>
          </w:p>
        </w:tc>
      </w:tr>
      <w:tr w:rsidR="00166BC1" w:rsidRPr="0054175D" w:rsidTr="0034499B">
        <w:tc>
          <w:tcPr>
            <w:tcW w:w="507" w:type="dxa"/>
            <w:vMerge/>
          </w:tcPr>
          <w:p w:rsidR="00166BC1" w:rsidRPr="0054175D" w:rsidRDefault="00166BC1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166BC1" w:rsidRPr="0054175D" w:rsidRDefault="00166BC1" w:rsidP="00CF2A9E">
            <w:pPr>
              <w:jc w:val="both"/>
            </w:pP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166BC1" w:rsidRPr="0054175D" w:rsidRDefault="00166BC1" w:rsidP="00166BC1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Старт проекта "На старт, Эко-отряд"</w:t>
            </w:r>
          </w:p>
          <w:p w:rsidR="00166BC1" w:rsidRPr="0054175D" w:rsidRDefault="00166BC1" w:rsidP="00166BC1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ab/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66BC1" w:rsidRPr="0054175D" w:rsidRDefault="00166BC1" w:rsidP="00CF2A9E">
            <w:pPr>
              <w:jc w:val="center"/>
              <w:rPr>
                <w:b/>
                <w:lang w:val="sr-Cyrl-CS"/>
              </w:rPr>
            </w:pPr>
            <w:r w:rsidRPr="0054175D">
              <w:rPr>
                <w:lang w:val="sr-Cyrl-CS"/>
              </w:rPr>
              <w:t>Сентябрь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BC1" w:rsidRPr="0054175D" w:rsidRDefault="00166BC1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Пахомова З.В.</w:t>
            </w:r>
          </w:p>
        </w:tc>
      </w:tr>
      <w:tr w:rsidR="00166BC1" w:rsidRPr="0054175D" w:rsidTr="0034499B">
        <w:tc>
          <w:tcPr>
            <w:tcW w:w="507" w:type="dxa"/>
            <w:vMerge/>
          </w:tcPr>
          <w:p w:rsidR="00166BC1" w:rsidRPr="0054175D" w:rsidRDefault="00166BC1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166BC1" w:rsidRPr="0054175D" w:rsidRDefault="00166BC1" w:rsidP="00CF2A9E">
            <w:pPr>
              <w:jc w:val="both"/>
            </w:pP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166BC1" w:rsidRPr="0054175D" w:rsidRDefault="00166BC1" w:rsidP="00166BC1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 xml:space="preserve">Дискотека для школьников </w:t>
            </w:r>
          </w:p>
          <w:p w:rsidR="00166BC1" w:rsidRPr="0054175D" w:rsidRDefault="00166BC1" w:rsidP="00166BC1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ab/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66BC1" w:rsidRPr="0054175D" w:rsidRDefault="00166BC1" w:rsidP="00166BC1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 xml:space="preserve">    Сентябрь </w:t>
            </w:r>
          </w:p>
          <w:p w:rsidR="00166BC1" w:rsidRPr="0054175D" w:rsidRDefault="00166BC1" w:rsidP="00CF2A9E">
            <w:pPr>
              <w:jc w:val="center"/>
              <w:rPr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BC1" w:rsidRPr="0054175D" w:rsidRDefault="00166BC1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Пахомова З.В.</w:t>
            </w:r>
          </w:p>
        </w:tc>
      </w:tr>
      <w:tr w:rsidR="00254247" w:rsidRPr="0054175D" w:rsidTr="0034499B">
        <w:tc>
          <w:tcPr>
            <w:tcW w:w="507" w:type="dxa"/>
            <w:vMerge/>
          </w:tcPr>
          <w:p w:rsidR="00254247" w:rsidRPr="0054175D" w:rsidRDefault="00254247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254247" w:rsidRPr="0054175D" w:rsidRDefault="00254247" w:rsidP="00CF2A9E">
            <w:pPr>
              <w:jc w:val="both"/>
            </w:pP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166BC1" w:rsidRPr="0054175D" w:rsidRDefault="00166BC1" w:rsidP="00166BC1">
            <w:pPr>
              <w:rPr>
                <w:color w:val="000000"/>
              </w:rPr>
            </w:pPr>
            <w:r w:rsidRPr="0054175D">
              <w:rPr>
                <w:color w:val="000000"/>
              </w:rPr>
              <w:t>Посвящение в ансамбль "</w:t>
            </w:r>
            <w:proofErr w:type="spellStart"/>
            <w:r w:rsidRPr="0054175D">
              <w:rPr>
                <w:color w:val="000000"/>
              </w:rPr>
              <w:t>Амма</w:t>
            </w:r>
            <w:proofErr w:type="spellEnd"/>
            <w:r w:rsidRPr="0054175D">
              <w:rPr>
                <w:color w:val="000000"/>
              </w:rPr>
              <w:t xml:space="preserve"> </w:t>
            </w:r>
            <w:proofErr w:type="spellStart"/>
            <w:r w:rsidRPr="0054175D">
              <w:rPr>
                <w:color w:val="000000"/>
              </w:rPr>
              <w:t>чэчирэ</w:t>
            </w:r>
            <w:proofErr w:type="spellEnd"/>
            <w:r w:rsidRPr="0054175D">
              <w:rPr>
                <w:color w:val="000000"/>
              </w:rPr>
              <w:t>"</w:t>
            </w:r>
          </w:p>
          <w:p w:rsidR="00254247" w:rsidRPr="0054175D" w:rsidRDefault="00254247" w:rsidP="00CF2A9E"/>
        </w:tc>
        <w:tc>
          <w:tcPr>
            <w:tcW w:w="1743" w:type="dxa"/>
            <w:tcBorders>
              <w:bottom w:val="single" w:sz="4" w:space="0" w:color="auto"/>
            </w:tcBorders>
          </w:tcPr>
          <w:p w:rsidR="00254247" w:rsidRPr="0054175D" w:rsidRDefault="00166BC1" w:rsidP="00CF2A9E">
            <w:pPr>
              <w:jc w:val="center"/>
              <w:rPr>
                <w:lang w:val="sr-Cyrl-CS"/>
              </w:rPr>
            </w:pPr>
            <w:r w:rsidRPr="0054175D">
              <w:rPr>
                <w:lang w:val="sr-Cyrl-CS"/>
              </w:rPr>
              <w:t>октябрь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4247" w:rsidRPr="0054175D" w:rsidRDefault="00166BC1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Матвеева А.М.</w:t>
            </w:r>
          </w:p>
        </w:tc>
      </w:tr>
      <w:tr w:rsidR="00254247" w:rsidRPr="0054175D" w:rsidTr="0034499B">
        <w:tc>
          <w:tcPr>
            <w:tcW w:w="507" w:type="dxa"/>
            <w:vMerge/>
          </w:tcPr>
          <w:p w:rsidR="00254247" w:rsidRPr="0054175D" w:rsidRDefault="00254247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254247" w:rsidRPr="0054175D" w:rsidRDefault="00254247" w:rsidP="00CF2A9E">
            <w:pPr>
              <w:jc w:val="both"/>
            </w:pP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166BC1" w:rsidRPr="0054175D" w:rsidRDefault="00166BC1" w:rsidP="00166BC1">
            <w:pPr>
              <w:rPr>
                <w:color w:val="000000"/>
              </w:rPr>
            </w:pPr>
            <w:r w:rsidRPr="0054175D">
              <w:rPr>
                <w:color w:val="000000"/>
              </w:rPr>
              <w:t xml:space="preserve">Улусная заочная викторина «Свет Великой Победы» </w:t>
            </w:r>
          </w:p>
          <w:p w:rsidR="00254247" w:rsidRPr="0054175D" w:rsidRDefault="00254247" w:rsidP="00CF2A9E"/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4247" w:rsidRPr="0054175D" w:rsidRDefault="00166BC1" w:rsidP="00CF2A9E">
            <w:pPr>
              <w:jc w:val="center"/>
            </w:pPr>
            <w:r w:rsidRPr="0054175D">
              <w:t>октябрь -ноябрь</w:t>
            </w:r>
          </w:p>
        </w:tc>
        <w:tc>
          <w:tcPr>
            <w:tcW w:w="1985" w:type="dxa"/>
          </w:tcPr>
          <w:p w:rsidR="00254247" w:rsidRPr="0054175D" w:rsidRDefault="00166BC1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Еримеева П.Н.</w:t>
            </w:r>
          </w:p>
        </w:tc>
      </w:tr>
      <w:tr w:rsidR="00166BC1" w:rsidRPr="0054175D" w:rsidTr="0034499B">
        <w:tc>
          <w:tcPr>
            <w:tcW w:w="507" w:type="dxa"/>
            <w:vMerge/>
          </w:tcPr>
          <w:p w:rsidR="00166BC1" w:rsidRPr="0054175D" w:rsidRDefault="00166BC1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166BC1" w:rsidRPr="0054175D" w:rsidRDefault="00166BC1" w:rsidP="00CF2A9E">
            <w:pPr>
              <w:jc w:val="both"/>
            </w:pPr>
          </w:p>
        </w:tc>
        <w:tc>
          <w:tcPr>
            <w:tcW w:w="8371" w:type="dxa"/>
            <w:tcBorders>
              <w:bottom w:val="single" w:sz="4" w:space="0" w:color="auto"/>
            </w:tcBorders>
          </w:tcPr>
          <w:p w:rsidR="00166BC1" w:rsidRPr="0054175D" w:rsidRDefault="00166BC1" w:rsidP="00166BC1">
            <w:pPr>
              <w:rPr>
                <w:color w:val="000000"/>
              </w:rPr>
            </w:pPr>
            <w:r w:rsidRPr="0054175D">
              <w:rPr>
                <w:color w:val="000000"/>
              </w:rPr>
              <w:t>Мастер-класс "Бабушкин сундучок"</w:t>
            </w:r>
          </w:p>
          <w:p w:rsidR="00166BC1" w:rsidRPr="0054175D" w:rsidRDefault="00166BC1" w:rsidP="00CF2A9E"/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54175D" w:rsidRDefault="00166BC1" w:rsidP="00CF2A9E">
            <w:pPr>
              <w:jc w:val="center"/>
            </w:pPr>
            <w:r w:rsidRPr="0054175D">
              <w:t>октябрь</w:t>
            </w:r>
          </w:p>
        </w:tc>
        <w:tc>
          <w:tcPr>
            <w:tcW w:w="1985" w:type="dxa"/>
          </w:tcPr>
          <w:p w:rsidR="00166BC1" w:rsidRPr="0054175D" w:rsidRDefault="00166BC1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Колосова Н.М.</w:t>
            </w:r>
          </w:p>
          <w:p w:rsidR="00166BC1" w:rsidRPr="0054175D" w:rsidRDefault="00166BC1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Давыдова Е.Д.</w:t>
            </w:r>
          </w:p>
        </w:tc>
      </w:tr>
      <w:tr w:rsidR="00254247" w:rsidRPr="0054175D" w:rsidTr="0034499B">
        <w:trPr>
          <w:trHeight w:val="15"/>
        </w:trPr>
        <w:tc>
          <w:tcPr>
            <w:tcW w:w="507" w:type="dxa"/>
            <w:vMerge/>
          </w:tcPr>
          <w:p w:rsidR="00254247" w:rsidRPr="0054175D" w:rsidRDefault="00254247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254247" w:rsidRPr="0054175D" w:rsidRDefault="00254247" w:rsidP="00CF2A9E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166BC1" w:rsidRPr="0054175D" w:rsidRDefault="00166BC1" w:rsidP="00166BC1">
            <w:pPr>
              <w:rPr>
                <w:color w:val="000000"/>
              </w:rPr>
            </w:pPr>
            <w:r w:rsidRPr="0054175D">
              <w:rPr>
                <w:color w:val="000000"/>
              </w:rPr>
              <w:t>Каникулярное мероприятие "Ура каникулы"</w:t>
            </w:r>
          </w:p>
          <w:p w:rsidR="00254247" w:rsidRPr="0054175D" w:rsidRDefault="00254247" w:rsidP="00CF2A9E"/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4247" w:rsidRPr="0054175D" w:rsidRDefault="0085392C" w:rsidP="00CF2A9E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4247" w:rsidRPr="0054175D" w:rsidRDefault="0085392C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Пахомова З.В.</w:t>
            </w:r>
          </w:p>
        </w:tc>
      </w:tr>
      <w:tr w:rsidR="0085392C" w:rsidRPr="0054175D" w:rsidTr="0034499B">
        <w:trPr>
          <w:trHeight w:val="15"/>
        </w:trPr>
        <w:tc>
          <w:tcPr>
            <w:tcW w:w="507" w:type="dxa"/>
            <w:vMerge/>
          </w:tcPr>
          <w:p w:rsidR="0085392C" w:rsidRPr="0054175D" w:rsidRDefault="0085392C" w:rsidP="00CF2A9E">
            <w:pPr>
              <w:jc w:val="both"/>
            </w:pPr>
          </w:p>
        </w:tc>
        <w:tc>
          <w:tcPr>
            <w:tcW w:w="2145" w:type="dxa"/>
            <w:vMerge/>
          </w:tcPr>
          <w:p w:rsidR="0085392C" w:rsidRPr="0054175D" w:rsidRDefault="0085392C" w:rsidP="00CF2A9E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85392C" w:rsidRPr="0054175D" w:rsidRDefault="0085392C" w:rsidP="0085392C">
            <w:pPr>
              <w:rPr>
                <w:color w:val="000000"/>
              </w:rPr>
            </w:pPr>
            <w:r w:rsidRPr="0054175D">
              <w:rPr>
                <w:color w:val="000000"/>
              </w:rPr>
              <w:t>Традиционный праздник "Капустник-2019"</w:t>
            </w:r>
          </w:p>
          <w:p w:rsidR="0085392C" w:rsidRPr="0054175D" w:rsidRDefault="0085392C" w:rsidP="00166BC1">
            <w:pPr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85392C" w:rsidRPr="0054175D" w:rsidRDefault="0085392C" w:rsidP="00CF2A9E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392C" w:rsidRPr="0054175D" w:rsidRDefault="0085392C" w:rsidP="00CF2A9E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Пахомова З.В.</w:t>
            </w:r>
          </w:p>
        </w:tc>
      </w:tr>
      <w:tr w:rsidR="00361436" w:rsidRPr="0054175D" w:rsidTr="0034499B">
        <w:trPr>
          <w:trHeight w:val="255"/>
        </w:trPr>
        <w:tc>
          <w:tcPr>
            <w:tcW w:w="507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r w:rsidRPr="0054175D">
              <w:t>Декада фольклора «</w:t>
            </w:r>
            <w:proofErr w:type="spellStart"/>
            <w:r w:rsidRPr="0054175D">
              <w:t>Байанай</w:t>
            </w:r>
            <w:proofErr w:type="spellEnd"/>
            <w:r w:rsidRPr="0054175D">
              <w:t>»</w:t>
            </w:r>
          </w:p>
          <w:p w:rsidR="0085392C" w:rsidRPr="0054175D" w:rsidRDefault="00361436" w:rsidP="00361436">
            <w:r w:rsidRPr="0054175D">
              <w:t>«</w:t>
            </w:r>
            <w:proofErr w:type="spellStart"/>
            <w:r w:rsidRPr="0054175D">
              <w:t>Идэьэ</w:t>
            </w:r>
            <w:proofErr w:type="spellEnd"/>
            <w:r w:rsidRPr="0054175D">
              <w:t xml:space="preserve">» </w:t>
            </w:r>
            <w:proofErr w:type="spellStart"/>
            <w:r w:rsidR="0085392C" w:rsidRPr="0054175D">
              <w:t>сиэргэ-туом</w:t>
            </w:r>
            <w:proofErr w:type="spellEnd"/>
            <w:r w:rsidR="0085392C" w:rsidRPr="0054175D">
              <w:t xml:space="preserve">. </w:t>
            </w:r>
          </w:p>
          <w:p w:rsidR="0085392C" w:rsidRPr="0054175D" w:rsidRDefault="0085392C" w:rsidP="0085392C">
            <w:pPr>
              <w:rPr>
                <w:color w:val="000000"/>
              </w:rPr>
            </w:pPr>
            <w:r w:rsidRPr="0054175D">
              <w:rPr>
                <w:color w:val="000000"/>
              </w:rPr>
              <w:t xml:space="preserve">Конкурс </w:t>
            </w:r>
            <w:proofErr w:type="spellStart"/>
            <w:r w:rsidRPr="0054175D">
              <w:rPr>
                <w:color w:val="000000"/>
              </w:rPr>
              <w:t>хабылык</w:t>
            </w:r>
            <w:proofErr w:type="spellEnd"/>
            <w:r w:rsidRPr="0054175D">
              <w:rPr>
                <w:color w:val="000000"/>
              </w:rPr>
              <w:t xml:space="preserve">, </w:t>
            </w:r>
            <w:proofErr w:type="spellStart"/>
            <w:r w:rsidRPr="0054175D">
              <w:rPr>
                <w:color w:val="000000"/>
              </w:rPr>
              <w:t>хаамыска</w:t>
            </w:r>
            <w:proofErr w:type="spellEnd"/>
            <w:r w:rsidRPr="0054175D">
              <w:rPr>
                <w:color w:val="000000"/>
              </w:rPr>
              <w:t>.</w:t>
            </w:r>
          </w:p>
          <w:p w:rsidR="00361436" w:rsidRPr="0054175D" w:rsidRDefault="00361436" w:rsidP="00361436"/>
        </w:tc>
        <w:tc>
          <w:tcPr>
            <w:tcW w:w="1743" w:type="dxa"/>
            <w:tcBorders>
              <w:top w:val="single" w:sz="4" w:space="0" w:color="auto"/>
            </w:tcBorders>
          </w:tcPr>
          <w:p w:rsidR="00361436" w:rsidRPr="0054175D" w:rsidRDefault="00361436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22 ноября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Петрова Т.Н.</w:t>
            </w:r>
          </w:p>
          <w:p w:rsidR="00361436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Кириллина А.М.</w:t>
            </w:r>
          </w:p>
          <w:p w:rsidR="0085392C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Харитонова С.В.</w:t>
            </w:r>
          </w:p>
          <w:p w:rsidR="0085392C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Иванова В.В.</w:t>
            </w:r>
          </w:p>
        </w:tc>
      </w:tr>
      <w:tr w:rsidR="0085392C" w:rsidRPr="0054175D" w:rsidTr="0034499B">
        <w:trPr>
          <w:trHeight w:val="255"/>
        </w:trPr>
        <w:tc>
          <w:tcPr>
            <w:tcW w:w="507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85392C" w:rsidRPr="0054175D" w:rsidRDefault="0085392C" w:rsidP="0085392C">
            <w:pPr>
              <w:rPr>
                <w:color w:val="000000"/>
              </w:rPr>
            </w:pPr>
            <w:r w:rsidRPr="0054175D">
              <w:rPr>
                <w:color w:val="000000"/>
              </w:rPr>
              <w:t xml:space="preserve">Всероссийская акция "Сделано с заботой" (конкурс на изготовление </w:t>
            </w:r>
            <w:proofErr w:type="spellStart"/>
            <w:r w:rsidRPr="0054175D">
              <w:rPr>
                <w:color w:val="000000"/>
              </w:rPr>
              <w:t>скворещников</w:t>
            </w:r>
            <w:proofErr w:type="spellEnd"/>
            <w:r w:rsidRPr="0054175D">
              <w:rPr>
                <w:color w:val="000000"/>
              </w:rPr>
              <w:t>)</w:t>
            </w:r>
          </w:p>
          <w:p w:rsidR="0085392C" w:rsidRPr="0054175D" w:rsidRDefault="0085392C" w:rsidP="00361436"/>
        </w:tc>
        <w:tc>
          <w:tcPr>
            <w:tcW w:w="1743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Пахомова З.В.</w:t>
            </w:r>
          </w:p>
        </w:tc>
      </w:tr>
      <w:tr w:rsidR="0085392C" w:rsidRPr="0054175D" w:rsidTr="0034499B">
        <w:trPr>
          <w:trHeight w:val="255"/>
        </w:trPr>
        <w:tc>
          <w:tcPr>
            <w:tcW w:w="507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85392C" w:rsidRPr="0054175D" w:rsidRDefault="0085392C" w:rsidP="0085392C">
            <w:pPr>
              <w:rPr>
                <w:color w:val="000000"/>
              </w:rPr>
            </w:pPr>
            <w:r w:rsidRPr="0054175D">
              <w:rPr>
                <w:color w:val="000000"/>
              </w:rPr>
              <w:t>Улусный «</w:t>
            </w:r>
            <w:proofErr w:type="spellStart"/>
            <w:r w:rsidRPr="0054175D">
              <w:rPr>
                <w:color w:val="000000"/>
              </w:rPr>
              <w:t>Мунха</w:t>
            </w:r>
            <w:proofErr w:type="spellEnd"/>
            <w:r w:rsidRPr="0054175D">
              <w:rPr>
                <w:color w:val="000000"/>
              </w:rPr>
              <w:t xml:space="preserve"> - 2019» для школьников. </w:t>
            </w:r>
            <w:proofErr w:type="spellStart"/>
            <w:r w:rsidRPr="0054175D">
              <w:rPr>
                <w:color w:val="000000"/>
              </w:rPr>
              <w:t>Эмисская</w:t>
            </w:r>
            <w:proofErr w:type="spellEnd"/>
            <w:r w:rsidRPr="0054175D">
              <w:rPr>
                <w:color w:val="000000"/>
              </w:rPr>
              <w:t xml:space="preserve"> СОШ</w:t>
            </w:r>
          </w:p>
          <w:p w:rsidR="0085392C" w:rsidRPr="0054175D" w:rsidRDefault="0085392C" w:rsidP="00361436"/>
          <w:p w:rsidR="0085392C" w:rsidRPr="0054175D" w:rsidRDefault="0085392C" w:rsidP="00361436"/>
        </w:tc>
        <w:tc>
          <w:tcPr>
            <w:tcW w:w="1743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Яковлев Б.С</w:t>
            </w:r>
          </w:p>
        </w:tc>
      </w:tr>
      <w:tr w:rsidR="0085392C" w:rsidRPr="0054175D" w:rsidTr="0034499B">
        <w:trPr>
          <w:trHeight w:val="255"/>
        </w:trPr>
        <w:tc>
          <w:tcPr>
            <w:tcW w:w="507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85392C" w:rsidRPr="0054175D" w:rsidRDefault="0085392C" w:rsidP="0085392C">
            <w:pPr>
              <w:rPr>
                <w:color w:val="000000"/>
              </w:rPr>
            </w:pPr>
            <w:r w:rsidRPr="0054175D">
              <w:rPr>
                <w:color w:val="000000"/>
              </w:rPr>
              <w:t>Улусный этап Саха-КВН</w:t>
            </w:r>
          </w:p>
          <w:p w:rsidR="0085392C" w:rsidRPr="0054175D" w:rsidRDefault="0085392C" w:rsidP="00361436"/>
          <w:p w:rsidR="0085392C" w:rsidRPr="0054175D" w:rsidRDefault="0085392C" w:rsidP="00361436"/>
        </w:tc>
        <w:tc>
          <w:tcPr>
            <w:tcW w:w="1743" w:type="dxa"/>
            <w:tcBorders>
              <w:top w:val="single" w:sz="4" w:space="0" w:color="auto"/>
            </w:tcBorders>
          </w:tcPr>
          <w:p w:rsidR="0085392C" w:rsidRPr="0054175D" w:rsidRDefault="0085392C" w:rsidP="0085392C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ноябрь</w:t>
            </w:r>
            <w:r w:rsidRPr="0054175D">
              <w:rPr>
                <w:b/>
                <w:lang w:val="sr-Cyrl-C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b/>
                <w:lang w:val="sr-Cyrl-CS"/>
              </w:rPr>
              <w:t>Пахомова З.В.</w:t>
            </w:r>
          </w:p>
        </w:tc>
      </w:tr>
      <w:tr w:rsidR="0085392C" w:rsidRPr="0054175D" w:rsidTr="0034499B">
        <w:trPr>
          <w:trHeight w:val="255"/>
        </w:trPr>
        <w:tc>
          <w:tcPr>
            <w:tcW w:w="507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85392C" w:rsidRPr="0054175D" w:rsidRDefault="0085392C" w:rsidP="0085392C">
            <w:pPr>
              <w:rPr>
                <w:color w:val="000000"/>
              </w:rPr>
            </w:pPr>
            <w:proofErr w:type="spellStart"/>
            <w:r w:rsidRPr="0054175D">
              <w:rPr>
                <w:color w:val="000000"/>
              </w:rPr>
              <w:t>Брейн</w:t>
            </w:r>
            <w:proofErr w:type="spellEnd"/>
            <w:r w:rsidRPr="0054175D">
              <w:rPr>
                <w:color w:val="000000"/>
              </w:rPr>
              <w:t>-ринг по английским странам</w:t>
            </w:r>
          </w:p>
          <w:p w:rsidR="0085392C" w:rsidRPr="0054175D" w:rsidRDefault="0085392C" w:rsidP="00361436"/>
          <w:p w:rsidR="0085392C" w:rsidRPr="0054175D" w:rsidRDefault="0085392C" w:rsidP="00361436"/>
        </w:tc>
        <w:tc>
          <w:tcPr>
            <w:tcW w:w="1743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jc w:val="center"/>
              <w:rPr>
                <w:b/>
              </w:rPr>
            </w:pPr>
            <w:r w:rsidRPr="0054175D">
              <w:rPr>
                <w:b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392C" w:rsidRPr="0054175D" w:rsidRDefault="0085392C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Соловьева Е.Ю.</w:t>
            </w:r>
          </w:p>
        </w:tc>
      </w:tr>
      <w:tr w:rsidR="0085392C" w:rsidRPr="0054175D" w:rsidTr="0034499B">
        <w:trPr>
          <w:trHeight w:val="255"/>
        </w:trPr>
        <w:tc>
          <w:tcPr>
            <w:tcW w:w="507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85392C" w:rsidRPr="0054175D" w:rsidRDefault="0085392C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рисунков «Светлое солнце - Мама»</w:t>
            </w:r>
          </w:p>
          <w:p w:rsidR="0085392C" w:rsidRPr="0054175D" w:rsidRDefault="0085392C" w:rsidP="00361436"/>
        </w:tc>
        <w:tc>
          <w:tcPr>
            <w:tcW w:w="1743" w:type="dxa"/>
            <w:tcBorders>
              <w:top w:val="single" w:sz="4" w:space="0" w:color="auto"/>
            </w:tcBorders>
          </w:tcPr>
          <w:p w:rsidR="0085392C" w:rsidRPr="0054175D" w:rsidRDefault="0076623E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392C" w:rsidRPr="0054175D" w:rsidRDefault="0076623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Абрамова Н.И</w:t>
            </w:r>
          </w:p>
        </w:tc>
      </w:tr>
      <w:tr w:rsidR="0076623E" w:rsidRPr="0054175D" w:rsidTr="0034499B">
        <w:trPr>
          <w:trHeight w:val="255"/>
        </w:trPr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rPr>
                <w:color w:val="000000"/>
              </w:rPr>
            </w:pPr>
            <w:r w:rsidRPr="0054175D">
              <w:rPr>
                <w:color w:val="000000"/>
              </w:rPr>
              <w:t xml:space="preserve">Классные часы </w:t>
            </w:r>
            <w:proofErr w:type="spellStart"/>
            <w:proofErr w:type="gramStart"/>
            <w:r w:rsidRPr="0054175D">
              <w:rPr>
                <w:color w:val="000000"/>
              </w:rPr>
              <w:t>посв.ко</w:t>
            </w:r>
            <w:proofErr w:type="spellEnd"/>
            <w:proofErr w:type="gramEnd"/>
            <w:r w:rsidRPr="0054175D">
              <w:rPr>
                <w:color w:val="000000"/>
              </w:rPr>
              <w:t xml:space="preserve"> дню рождения </w:t>
            </w:r>
            <w:proofErr w:type="spellStart"/>
            <w:r w:rsidRPr="0054175D">
              <w:rPr>
                <w:color w:val="000000"/>
              </w:rPr>
              <w:t>О.П.Ивановой-Сидоркевич</w:t>
            </w:r>
            <w:proofErr w:type="spellEnd"/>
          </w:p>
          <w:p w:rsidR="0076623E" w:rsidRPr="0054175D" w:rsidRDefault="0076623E" w:rsidP="0076623E">
            <w:pPr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Егорова А.Е.</w:t>
            </w:r>
          </w:p>
          <w:p w:rsidR="0076623E" w:rsidRPr="0054175D" w:rsidRDefault="0076623E" w:rsidP="00361436">
            <w:pPr>
              <w:rPr>
                <w:lang w:val="sr-Cyrl-CS"/>
              </w:rPr>
            </w:pPr>
          </w:p>
        </w:tc>
      </w:tr>
      <w:tr w:rsidR="0076623E" w:rsidRPr="0054175D" w:rsidTr="0034499B">
        <w:trPr>
          <w:trHeight w:val="255"/>
        </w:trPr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rPr>
                <w:color w:val="000000"/>
              </w:rPr>
            </w:pPr>
          </w:p>
          <w:p w:rsidR="0076623E" w:rsidRPr="0054175D" w:rsidRDefault="0076623E" w:rsidP="0076623E">
            <w:pPr>
              <w:rPr>
                <w:color w:val="000000"/>
              </w:rPr>
            </w:pPr>
            <w:proofErr w:type="spellStart"/>
            <w:r w:rsidRPr="0054175D">
              <w:rPr>
                <w:color w:val="000000"/>
              </w:rPr>
              <w:t>Олоңхо</w:t>
            </w:r>
            <w:proofErr w:type="spellEnd"/>
            <w:r w:rsidRPr="0054175D">
              <w:rPr>
                <w:color w:val="000000"/>
              </w:rPr>
              <w:t xml:space="preserve"> </w:t>
            </w:r>
            <w:proofErr w:type="spellStart"/>
            <w:r w:rsidRPr="0054175D">
              <w:rPr>
                <w:color w:val="000000"/>
              </w:rPr>
              <w:t>күнэ</w:t>
            </w:r>
            <w:proofErr w:type="spellEnd"/>
          </w:p>
          <w:p w:rsidR="0076623E" w:rsidRPr="0054175D" w:rsidRDefault="0076623E" w:rsidP="0076623E">
            <w:pPr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Кириллина М.М</w:t>
            </w:r>
          </w:p>
        </w:tc>
      </w:tr>
      <w:tr w:rsidR="0076623E" w:rsidRPr="0054175D" w:rsidTr="0034499B">
        <w:trPr>
          <w:trHeight w:val="255"/>
        </w:trPr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jc w:val="both"/>
            </w:pPr>
            <w:r w:rsidRPr="0054175D">
              <w:t>Мастерская Деда Мороза</w:t>
            </w:r>
          </w:p>
          <w:p w:rsidR="0076623E" w:rsidRPr="0054175D" w:rsidRDefault="0076623E" w:rsidP="0076623E">
            <w:pPr>
              <w:rPr>
                <w:color w:val="000000"/>
              </w:rPr>
            </w:pPr>
            <w:r w:rsidRPr="0054175D">
              <w:t>Акция «Подарки от друзей»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pStyle w:val="a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175D">
              <w:rPr>
                <w:rFonts w:ascii="Times New Roman" w:hAnsi="Times New Roman"/>
                <w:sz w:val="24"/>
                <w:szCs w:val="24"/>
                <w:lang w:val="sr-Cyrl-CS"/>
              </w:rPr>
              <w:t>Педагоги, Педагог-организатор</w:t>
            </w:r>
          </w:p>
          <w:p w:rsidR="0076623E" w:rsidRPr="0054175D" w:rsidRDefault="0076623E" w:rsidP="00361436">
            <w:pPr>
              <w:rPr>
                <w:lang w:val="sr-Cyrl-CS"/>
              </w:rPr>
            </w:pPr>
          </w:p>
        </w:tc>
      </w:tr>
      <w:tr w:rsidR="0076623E" w:rsidRPr="0054175D" w:rsidTr="0034499B">
        <w:trPr>
          <w:trHeight w:val="255"/>
        </w:trPr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Благотворительная акция «Подарок от деда Мороза»</w:t>
            </w:r>
          </w:p>
          <w:p w:rsidR="0076623E" w:rsidRPr="0054175D" w:rsidRDefault="0076623E" w:rsidP="0076623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pStyle w:val="a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175D">
              <w:rPr>
                <w:rFonts w:ascii="Times New Roman" w:hAnsi="Times New Roman"/>
                <w:sz w:val="24"/>
                <w:szCs w:val="24"/>
                <w:lang w:val="sr-Cyrl-CS"/>
              </w:rPr>
              <w:t>Педагоги</w:t>
            </w:r>
          </w:p>
        </w:tc>
      </w:tr>
      <w:tr w:rsidR="0076623E" w:rsidRPr="0054175D" w:rsidTr="0034499B">
        <w:trPr>
          <w:trHeight w:val="255"/>
        </w:trPr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jc w:val="both"/>
            </w:pPr>
            <w:r w:rsidRPr="0054175D">
              <w:t>Елка Главы Амгинского улуса</w:t>
            </w:r>
            <w:r w:rsidRPr="0054175D">
              <w:tab/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jc w:val="center"/>
              <w:rPr>
                <w:b/>
                <w:lang w:val="sr-Cyrl-CS"/>
              </w:rPr>
            </w:pPr>
            <w:r w:rsidRPr="0054175D"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pStyle w:val="a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17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Пахомова З.В.</w:t>
            </w:r>
          </w:p>
        </w:tc>
      </w:tr>
      <w:tr w:rsidR="0076623E" w:rsidRPr="0054175D" w:rsidTr="0034499B">
        <w:trPr>
          <w:trHeight w:val="255"/>
        </w:trPr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Новогодний утренник для обучающихся АЦТР</w:t>
            </w:r>
          </w:p>
          <w:p w:rsidR="0076623E" w:rsidRPr="0054175D" w:rsidRDefault="0076623E" w:rsidP="0076623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jc w:val="center"/>
            </w:pPr>
            <w:r w:rsidRPr="0054175D">
              <w:t>Декабрь</w:t>
            </w:r>
            <w:r w:rsidRPr="0054175D">
              <w:tab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Пахомова З.В.</w:t>
            </w:r>
          </w:p>
        </w:tc>
      </w:tr>
      <w:tr w:rsidR="0076623E" w:rsidRPr="0054175D" w:rsidTr="0034499B">
        <w:trPr>
          <w:trHeight w:val="255"/>
        </w:trPr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</w:tcBorders>
          </w:tcPr>
          <w:p w:rsidR="0076623E" w:rsidRPr="0054175D" w:rsidRDefault="0076623E" w:rsidP="0076623E">
            <w:pPr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"</w:t>
            </w:r>
            <w:proofErr w:type="spellStart"/>
            <w:r w:rsidRPr="0054175D">
              <w:rPr>
                <w:color w:val="000000"/>
              </w:rPr>
              <w:t>Робофест</w:t>
            </w:r>
            <w:proofErr w:type="spellEnd"/>
            <w:r w:rsidRPr="0054175D">
              <w:rPr>
                <w:color w:val="000000"/>
              </w:rPr>
              <w:t xml:space="preserve">" -  Кубок </w:t>
            </w:r>
            <w:proofErr w:type="spellStart"/>
            <w:r w:rsidRPr="0054175D">
              <w:rPr>
                <w:color w:val="000000"/>
              </w:rPr>
              <w:t>О.П.Ивановой-Сидоркевич</w:t>
            </w:r>
            <w:proofErr w:type="spellEnd"/>
            <w:r w:rsidRPr="0054175D">
              <w:rPr>
                <w:color w:val="000000"/>
              </w:rPr>
              <w:t>;  Семинар для ПДО по робототехнике.</w:t>
            </w:r>
          </w:p>
          <w:p w:rsidR="0076623E" w:rsidRPr="0054175D" w:rsidRDefault="0076623E" w:rsidP="0076623E">
            <w:pPr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623E" w:rsidRPr="0054175D" w:rsidRDefault="0076623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Попов П.И.</w:t>
            </w:r>
          </w:p>
        </w:tc>
      </w:tr>
      <w:tr w:rsidR="00361436" w:rsidRPr="0054175D" w:rsidTr="0034499B">
        <w:tc>
          <w:tcPr>
            <w:tcW w:w="507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8371" w:type="dxa"/>
          </w:tcPr>
          <w:p w:rsidR="0076623E" w:rsidRPr="0054175D" w:rsidRDefault="0076623E" w:rsidP="0076623E">
            <w:pPr>
              <w:jc w:val="both"/>
              <w:rPr>
                <w:color w:val="000000"/>
              </w:rPr>
            </w:pPr>
            <w:proofErr w:type="spellStart"/>
            <w:r w:rsidRPr="0054175D">
              <w:rPr>
                <w:color w:val="000000"/>
              </w:rPr>
              <w:t>Профориентационная</w:t>
            </w:r>
            <w:proofErr w:type="spellEnd"/>
            <w:r w:rsidRPr="0054175D">
              <w:rPr>
                <w:color w:val="000000"/>
              </w:rPr>
              <w:t xml:space="preserve"> работа для старшеклассников. Встреча со студентами</w:t>
            </w:r>
          </w:p>
          <w:p w:rsidR="00361436" w:rsidRPr="0054175D" w:rsidRDefault="00361436" w:rsidP="00CF2A9E">
            <w:pPr>
              <w:jc w:val="both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61436" w:rsidRPr="0054175D" w:rsidRDefault="00361436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623E" w:rsidRPr="0054175D" w:rsidRDefault="0076623E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январь</w:t>
            </w:r>
          </w:p>
        </w:tc>
        <w:tc>
          <w:tcPr>
            <w:tcW w:w="1985" w:type="dxa"/>
          </w:tcPr>
          <w:p w:rsidR="00361436" w:rsidRPr="0054175D" w:rsidRDefault="0076623E" w:rsidP="00CF2A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Давыдова В.А.</w:t>
            </w:r>
          </w:p>
          <w:p w:rsidR="0076623E" w:rsidRPr="0054175D" w:rsidRDefault="0076623E" w:rsidP="00CF2A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</w:t>
            </w:r>
          </w:p>
        </w:tc>
      </w:tr>
      <w:tr w:rsidR="0076623E" w:rsidRPr="0054175D" w:rsidTr="0034499B"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</w:tcPr>
          <w:p w:rsidR="0076623E" w:rsidRPr="0054175D" w:rsidRDefault="0076623E" w:rsidP="0076623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Интеллектуальный турнир для школьников «Знатоки истории воинской Славы»</w:t>
            </w:r>
          </w:p>
          <w:p w:rsidR="0076623E" w:rsidRPr="0054175D" w:rsidRDefault="0076623E" w:rsidP="00CF2A9E">
            <w:pPr>
              <w:jc w:val="both"/>
            </w:pPr>
          </w:p>
          <w:p w:rsidR="0076623E" w:rsidRPr="0054175D" w:rsidRDefault="0076623E" w:rsidP="00CF2A9E">
            <w:pPr>
              <w:jc w:val="both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6623E" w:rsidRPr="0054175D" w:rsidRDefault="0076623E" w:rsidP="0076623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623E" w:rsidRPr="0054175D" w:rsidRDefault="0076623E" w:rsidP="0076623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январь</w:t>
            </w: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ab/>
            </w:r>
          </w:p>
          <w:p w:rsidR="0076623E" w:rsidRPr="0054175D" w:rsidRDefault="0076623E" w:rsidP="0076623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76623E" w:rsidRPr="0054175D" w:rsidRDefault="0076623E" w:rsidP="00CF2A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Никифоров Т.Т.</w:t>
            </w:r>
          </w:p>
          <w:p w:rsidR="0076623E" w:rsidRPr="0054175D" w:rsidRDefault="0076623E" w:rsidP="00CF2A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З.В.</w:t>
            </w:r>
          </w:p>
          <w:p w:rsidR="0076623E" w:rsidRPr="0054175D" w:rsidRDefault="0076623E" w:rsidP="00CF2A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3E" w:rsidRPr="0054175D" w:rsidTr="0034499B">
        <w:tc>
          <w:tcPr>
            <w:tcW w:w="507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76623E" w:rsidRPr="0054175D" w:rsidRDefault="0076623E" w:rsidP="00361436">
            <w:pPr>
              <w:jc w:val="both"/>
            </w:pPr>
          </w:p>
        </w:tc>
        <w:tc>
          <w:tcPr>
            <w:tcW w:w="8371" w:type="dxa"/>
          </w:tcPr>
          <w:p w:rsidR="0076623E" w:rsidRPr="0054175D" w:rsidRDefault="0076623E" w:rsidP="0076623E">
            <w:pPr>
              <w:jc w:val="both"/>
              <w:rPr>
                <w:color w:val="000000"/>
              </w:rPr>
            </w:pPr>
            <w:proofErr w:type="spellStart"/>
            <w:r w:rsidRPr="0054175D">
              <w:rPr>
                <w:color w:val="000000"/>
              </w:rPr>
              <w:t>Тацха</w:t>
            </w:r>
            <w:proofErr w:type="spellEnd"/>
            <w:r w:rsidRPr="0054175D">
              <w:rPr>
                <w:color w:val="000000"/>
              </w:rPr>
              <w:t xml:space="preserve"> дьыл5а </w:t>
            </w:r>
            <w:proofErr w:type="spellStart"/>
            <w:r w:rsidRPr="0054175D">
              <w:rPr>
                <w:color w:val="000000"/>
              </w:rPr>
              <w:t>билгэ</w:t>
            </w:r>
            <w:proofErr w:type="spellEnd"/>
            <w:r w:rsidRPr="0054175D">
              <w:rPr>
                <w:color w:val="000000"/>
              </w:rPr>
              <w:t xml:space="preserve">, </w:t>
            </w:r>
            <w:proofErr w:type="spellStart"/>
            <w:r w:rsidRPr="0054175D">
              <w:rPr>
                <w:color w:val="000000"/>
              </w:rPr>
              <w:t>терут</w:t>
            </w:r>
            <w:proofErr w:type="spellEnd"/>
            <w:r w:rsidRPr="0054175D">
              <w:rPr>
                <w:color w:val="000000"/>
              </w:rPr>
              <w:t xml:space="preserve"> </w:t>
            </w:r>
            <w:proofErr w:type="spellStart"/>
            <w:r w:rsidRPr="0054175D">
              <w:rPr>
                <w:color w:val="000000"/>
              </w:rPr>
              <w:t>угэс</w:t>
            </w:r>
            <w:proofErr w:type="spellEnd"/>
          </w:p>
          <w:p w:rsidR="0076623E" w:rsidRPr="0054175D" w:rsidRDefault="0076623E" w:rsidP="0076623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6623E" w:rsidRPr="0054175D" w:rsidRDefault="0076623E" w:rsidP="0076623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Январь </w:t>
            </w:r>
          </w:p>
        </w:tc>
        <w:tc>
          <w:tcPr>
            <w:tcW w:w="1985" w:type="dxa"/>
          </w:tcPr>
          <w:p w:rsidR="0076623E" w:rsidRPr="0054175D" w:rsidRDefault="0076623E" w:rsidP="00CF2A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Харитонова С.В</w:t>
            </w:r>
          </w:p>
        </w:tc>
      </w:tr>
      <w:tr w:rsidR="00361436" w:rsidRPr="0054175D" w:rsidTr="0034499B">
        <w:tc>
          <w:tcPr>
            <w:tcW w:w="507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8371" w:type="dxa"/>
          </w:tcPr>
          <w:p w:rsidR="007C66F4" w:rsidRPr="0054175D" w:rsidRDefault="007C66F4" w:rsidP="007C66F4">
            <w:pPr>
              <w:rPr>
                <w:color w:val="000000"/>
              </w:rPr>
            </w:pPr>
            <w:r w:rsidRPr="0054175D">
              <w:rPr>
                <w:color w:val="000000"/>
              </w:rPr>
              <w:t>Декада инвалидов</w:t>
            </w:r>
          </w:p>
          <w:p w:rsidR="00361436" w:rsidRPr="0054175D" w:rsidRDefault="00361436" w:rsidP="00361436">
            <w:pPr>
              <w:rPr>
                <w:lang w:val="sr-Cyrl-CS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61436" w:rsidRPr="0054175D" w:rsidRDefault="007C66F4" w:rsidP="00361436">
            <w:pPr>
              <w:jc w:val="center"/>
              <w:rPr>
                <w:b/>
                <w:lang w:val="sr-Cyrl-CS"/>
              </w:rPr>
            </w:pPr>
            <w:r w:rsidRPr="0054175D">
              <w:rPr>
                <w:b/>
                <w:lang w:val="sr-Cyrl-CS"/>
              </w:rPr>
              <w:t xml:space="preserve">Январь </w:t>
            </w:r>
          </w:p>
        </w:tc>
        <w:tc>
          <w:tcPr>
            <w:tcW w:w="1985" w:type="dxa"/>
          </w:tcPr>
          <w:p w:rsidR="00361436" w:rsidRPr="0054175D" w:rsidRDefault="007C66F4" w:rsidP="00361436">
            <w:pPr>
              <w:pStyle w:val="a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175D">
              <w:rPr>
                <w:rFonts w:ascii="Times New Roman" w:hAnsi="Times New Roman"/>
                <w:sz w:val="24"/>
                <w:szCs w:val="24"/>
                <w:lang w:val="sr-Cyrl-CS"/>
              </w:rPr>
              <w:t>Иванова В.В</w:t>
            </w:r>
          </w:p>
        </w:tc>
      </w:tr>
      <w:tr w:rsidR="00361436" w:rsidRPr="0054175D" w:rsidTr="0034499B">
        <w:trPr>
          <w:trHeight w:val="539"/>
        </w:trPr>
        <w:tc>
          <w:tcPr>
            <w:tcW w:w="507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8371" w:type="dxa"/>
          </w:tcPr>
          <w:p w:rsidR="007C66F4" w:rsidRPr="0054175D" w:rsidRDefault="007C66F4" w:rsidP="007C66F4">
            <w:pPr>
              <w:rPr>
                <w:color w:val="000000"/>
              </w:rPr>
            </w:pPr>
            <w:r w:rsidRPr="0054175D">
              <w:rPr>
                <w:color w:val="000000"/>
              </w:rPr>
              <w:t>Юбилей ансамбля "Сир симэ5э"</w:t>
            </w:r>
          </w:p>
          <w:p w:rsidR="00361436" w:rsidRPr="0054175D" w:rsidRDefault="00361436" w:rsidP="00CF2A9E"/>
        </w:tc>
        <w:tc>
          <w:tcPr>
            <w:tcW w:w="1743" w:type="dxa"/>
            <w:tcBorders>
              <w:top w:val="single" w:sz="4" w:space="0" w:color="auto"/>
            </w:tcBorders>
          </w:tcPr>
          <w:p w:rsidR="00361436" w:rsidRPr="0054175D" w:rsidRDefault="007C66F4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8 декабря</w:t>
            </w:r>
          </w:p>
          <w:p w:rsidR="007C66F4" w:rsidRPr="0054175D" w:rsidRDefault="007C66F4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18 января</w:t>
            </w:r>
          </w:p>
        </w:tc>
        <w:tc>
          <w:tcPr>
            <w:tcW w:w="1985" w:type="dxa"/>
          </w:tcPr>
          <w:p w:rsidR="00361436" w:rsidRPr="0054175D" w:rsidRDefault="00257D44" w:rsidP="00CF2A9E">
            <w:r w:rsidRPr="0054175D">
              <w:t>Ефимова М.В</w:t>
            </w:r>
          </w:p>
        </w:tc>
      </w:tr>
      <w:tr w:rsidR="00361436" w:rsidRPr="0054175D" w:rsidTr="0034499B">
        <w:trPr>
          <w:trHeight w:val="495"/>
        </w:trPr>
        <w:tc>
          <w:tcPr>
            <w:tcW w:w="507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361436" w:rsidRPr="0054175D" w:rsidRDefault="00361436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361436" w:rsidRPr="0054175D" w:rsidRDefault="00257D44" w:rsidP="00257D44">
            <w:r w:rsidRPr="0054175D">
              <w:rPr>
                <w:color w:val="000000"/>
              </w:rPr>
              <w:t xml:space="preserve">Региональный НПК «Экология </w:t>
            </w:r>
            <w:proofErr w:type="spellStart"/>
            <w:r w:rsidRPr="0054175D">
              <w:rPr>
                <w:color w:val="000000"/>
              </w:rPr>
              <w:t>Амги</w:t>
            </w:r>
            <w:proofErr w:type="spellEnd"/>
            <w:r w:rsidRPr="0054175D">
              <w:rPr>
                <w:color w:val="000000"/>
              </w:rPr>
              <w:t xml:space="preserve">», 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361436" w:rsidRPr="0054175D" w:rsidRDefault="00257D44" w:rsidP="00361436">
            <w:pPr>
              <w:jc w:val="center"/>
            </w:pPr>
            <w:r w:rsidRPr="0054175D"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1436" w:rsidRPr="0054175D" w:rsidRDefault="00257D44" w:rsidP="00361436">
            <w:r w:rsidRPr="0054175D">
              <w:t>Егорова А.Е.</w:t>
            </w:r>
          </w:p>
          <w:p w:rsidR="00257D44" w:rsidRPr="0054175D" w:rsidRDefault="00257D44" w:rsidP="00361436">
            <w:r w:rsidRPr="0054175D">
              <w:t>Данилова Ф.В</w:t>
            </w:r>
          </w:p>
        </w:tc>
      </w:tr>
      <w:tr w:rsidR="006742D6" w:rsidRPr="0054175D" w:rsidTr="0034499B">
        <w:trPr>
          <w:trHeight w:val="15"/>
        </w:trPr>
        <w:tc>
          <w:tcPr>
            <w:tcW w:w="507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54175D">
              <w:rPr>
                <w:color w:val="000000"/>
              </w:rPr>
              <w:t>Брейн</w:t>
            </w:r>
            <w:proofErr w:type="spellEnd"/>
            <w:r w:rsidRPr="0054175D">
              <w:rPr>
                <w:color w:val="000000"/>
              </w:rPr>
              <w:t>-ринг</w:t>
            </w:r>
            <w:proofErr w:type="gramEnd"/>
            <w:r w:rsidRPr="0054175D">
              <w:rPr>
                <w:color w:val="000000"/>
              </w:rPr>
              <w:t xml:space="preserve"> посвященный ко дню Якутской письменности</w:t>
            </w:r>
          </w:p>
          <w:p w:rsidR="006742D6" w:rsidRPr="0054175D" w:rsidRDefault="006742D6" w:rsidP="00CF2A9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742D6" w:rsidRPr="0054175D" w:rsidRDefault="00257D44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42D6" w:rsidRPr="0054175D" w:rsidRDefault="00257D44" w:rsidP="006742D6">
            <w:r w:rsidRPr="0054175D">
              <w:t>Пахомова З.В.</w:t>
            </w:r>
          </w:p>
        </w:tc>
      </w:tr>
      <w:tr w:rsidR="00257D44" w:rsidRPr="0054175D" w:rsidTr="0034499B">
        <w:trPr>
          <w:trHeight w:val="15"/>
        </w:trPr>
        <w:tc>
          <w:tcPr>
            <w:tcW w:w="507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"Рыцари пера"</w:t>
            </w:r>
          </w:p>
          <w:p w:rsidR="00257D44" w:rsidRPr="0054175D" w:rsidRDefault="00257D44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6742D6">
            <w:r w:rsidRPr="0054175D">
              <w:t>Егорова А.Е</w:t>
            </w:r>
          </w:p>
        </w:tc>
      </w:tr>
      <w:tr w:rsidR="00257D44" w:rsidRPr="0054175D" w:rsidTr="0034499B">
        <w:trPr>
          <w:trHeight w:val="15"/>
        </w:trPr>
        <w:tc>
          <w:tcPr>
            <w:tcW w:w="507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Акция "Подари книгу"</w:t>
            </w:r>
          </w:p>
          <w:p w:rsidR="00257D44" w:rsidRPr="0054175D" w:rsidRDefault="00257D44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6742D6">
            <w:r w:rsidRPr="0054175D">
              <w:t>Пахомова З.В.</w:t>
            </w:r>
          </w:p>
        </w:tc>
      </w:tr>
      <w:tr w:rsidR="00257D44" w:rsidRPr="0054175D" w:rsidTr="0034499B">
        <w:trPr>
          <w:trHeight w:val="15"/>
        </w:trPr>
        <w:tc>
          <w:tcPr>
            <w:tcW w:w="507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Конкурс "Ини-</w:t>
            </w:r>
            <w:proofErr w:type="spellStart"/>
            <w:r w:rsidRPr="0054175D">
              <w:rPr>
                <w:color w:val="000000"/>
              </w:rPr>
              <w:t>бии</w:t>
            </w:r>
            <w:proofErr w:type="spellEnd"/>
            <w:r w:rsidRPr="0054175D">
              <w:rPr>
                <w:color w:val="000000"/>
              </w:rPr>
              <w:t>"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6742D6">
            <w:r w:rsidRPr="0054175D">
              <w:t>Попов П.И</w:t>
            </w:r>
          </w:p>
          <w:p w:rsidR="00257D44" w:rsidRPr="0054175D" w:rsidRDefault="00257D44" w:rsidP="006742D6">
            <w:r w:rsidRPr="0054175D">
              <w:t>Пахомова З.В.</w:t>
            </w:r>
          </w:p>
        </w:tc>
      </w:tr>
      <w:tr w:rsidR="00257D44" w:rsidRPr="0054175D" w:rsidTr="0034499B">
        <w:trPr>
          <w:trHeight w:val="15"/>
        </w:trPr>
        <w:tc>
          <w:tcPr>
            <w:tcW w:w="507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юных модельеров по теме “Воспевая родной край”</w:t>
            </w:r>
          </w:p>
          <w:p w:rsidR="00257D44" w:rsidRPr="0054175D" w:rsidRDefault="00257D44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6742D6">
            <w:r w:rsidRPr="0054175D">
              <w:t>Давыдова Е.Д.</w:t>
            </w:r>
          </w:p>
          <w:p w:rsidR="00257D44" w:rsidRPr="0054175D" w:rsidRDefault="00257D44" w:rsidP="006742D6">
            <w:r w:rsidRPr="0054175D">
              <w:t>Пахомова З.В.</w:t>
            </w:r>
          </w:p>
        </w:tc>
      </w:tr>
      <w:tr w:rsidR="00257D44" w:rsidRPr="0054175D" w:rsidTr="0034499B">
        <w:trPr>
          <w:trHeight w:val="15"/>
        </w:trPr>
        <w:tc>
          <w:tcPr>
            <w:tcW w:w="507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Военная игра «Снежный барс»</w:t>
            </w:r>
          </w:p>
          <w:p w:rsidR="00257D44" w:rsidRPr="0054175D" w:rsidRDefault="00257D44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6742D6">
            <w:r w:rsidRPr="0054175D">
              <w:t>Попов П.И.</w:t>
            </w:r>
          </w:p>
        </w:tc>
      </w:tr>
      <w:tr w:rsidR="00257D44" w:rsidRPr="0054175D" w:rsidTr="0034499B">
        <w:trPr>
          <w:trHeight w:val="15"/>
        </w:trPr>
        <w:tc>
          <w:tcPr>
            <w:tcW w:w="507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57D44" w:rsidRPr="0054175D" w:rsidRDefault="00257D44" w:rsidP="00361436">
            <w:pPr>
              <w:jc w:val="both"/>
            </w:pPr>
          </w:p>
        </w:tc>
        <w:tc>
          <w:tcPr>
            <w:tcW w:w="8371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Детский фестиваль танца "</w:t>
            </w:r>
            <w:proofErr w:type="spellStart"/>
            <w:r w:rsidRPr="0054175D">
              <w:rPr>
                <w:color w:val="000000"/>
              </w:rPr>
              <w:t>Кыыс</w:t>
            </w:r>
            <w:proofErr w:type="spellEnd"/>
            <w:r w:rsidRPr="0054175D">
              <w:rPr>
                <w:color w:val="000000"/>
              </w:rPr>
              <w:t xml:space="preserve"> </w:t>
            </w:r>
            <w:proofErr w:type="spellStart"/>
            <w:r w:rsidRPr="0054175D">
              <w:rPr>
                <w:color w:val="000000"/>
              </w:rPr>
              <w:t>Амма</w:t>
            </w:r>
            <w:proofErr w:type="spellEnd"/>
            <w:r w:rsidRPr="0054175D">
              <w:rPr>
                <w:color w:val="000000"/>
              </w:rPr>
              <w:t xml:space="preserve">" </w:t>
            </w:r>
            <w:proofErr w:type="spellStart"/>
            <w:r w:rsidRPr="0054175D">
              <w:rPr>
                <w:color w:val="000000"/>
              </w:rPr>
              <w:t>посв</w:t>
            </w:r>
            <w:proofErr w:type="spellEnd"/>
            <w:r w:rsidRPr="0054175D">
              <w:rPr>
                <w:color w:val="000000"/>
              </w:rPr>
              <w:t xml:space="preserve"> </w:t>
            </w:r>
            <w:proofErr w:type="spellStart"/>
            <w:r w:rsidRPr="0054175D">
              <w:rPr>
                <w:color w:val="000000"/>
              </w:rPr>
              <w:t>О.п.Ивановой-Сидоркевич</w:t>
            </w:r>
            <w:proofErr w:type="spellEnd"/>
          </w:p>
          <w:p w:rsidR="00257D44" w:rsidRPr="0054175D" w:rsidRDefault="00257D44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CF2A9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4175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7D44" w:rsidRPr="0054175D" w:rsidRDefault="00257D44" w:rsidP="006742D6">
            <w:proofErr w:type="spellStart"/>
            <w:r w:rsidRPr="0054175D">
              <w:t>Слепцова</w:t>
            </w:r>
            <w:proofErr w:type="spellEnd"/>
            <w:r w:rsidRPr="0054175D">
              <w:t xml:space="preserve"> М.И</w:t>
            </w:r>
          </w:p>
        </w:tc>
      </w:tr>
      <w:tr w:rsidR="006742D6" w:rsidRPr="0054175D" w:rsidTr="0034499B">
        <w:tc>
          <w:tcPr>
            <w:tcW w:w="507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8371" w:type="dxa"/>
          </w:tcPr>
          <w:p w:rsidR="00257D44" w:rsidRPr="0054175D" w:rsidRDefault="00257D44" w:rsidP="00257D44">
            <w:pPr>
              <w:rPr>
                <w:color w:val="000000"/>
              </w:rPr>
            </w:pPr>
            <w:r w:rsidRPr="0054175D">
              <w:rPr>
                <w:color w:val="000000"/>
              </w:rPr>
              <w:t>Конкурс рисунков "</w:t>
            </w:r>
            <w:proofErr w:type="spellStart"/>
            <w:r w:rsidRPr="0054175D">
              <w:rPr>
                <w:color w:val="000000"/>
              </w:rPr>
              <w:t>Айыы</w:t>
            </w:r>
            <w:proofErr w:type="spellEnd"/>
            <w:r w:rsidRPr="0054175D">
              <w:rPr>
                <w:color w:val="000000"/>
              </w:rPr>
              <w:t xml:space="preserve"> сирин </w:t>
            </w:r>
            <w:proofErr w:type="spellStart"/>
            <w:r w:rsidRPr="0054175D">
              <w:rPr>
                <w:color w:val="000000"/>
              </w:rPr>
              <w:t>арчылаа</w:t>
            </w:r>
            <w:proofErr w:type="spellEnd"/>
            <w:r w:rsidRPr="0054175D">
              <w:rPr>
                <w:color w:val="000000"/>
              </w:rPr>
              <w:t>"</w:t>
            </w:r>
          </w:p>
          <w:p w:rsidR="006742D6" w:rsidRPr="0054175D" w:rsidRDefault="006742D6" w:rsidP="00CF2A9E"/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742D6" w:rsidRPr="0054175D" w:rsidRDefault="00257D44" w:rsidP="00CF2A9E">
            <w:pPr>
              <w:jc w:val="center"/>
            </w:pPr>
            <w:r w:rsidRPr="0054175D">
              <w:t xml:space="preserve">Апрель </w:t>
            </w:r>
          </w:p>
        </w:tc>
        <w:tc>
          <w:tcPr>
            <w:tcW w:w="1985" w:type="dxa"/>
          </w:tcPr>
          <w:p w:rsidR="006742D6" w:rsidRPr="0054175D" w:rsidRDefault="00257D44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Абрамова Н.И. Пахомова З.В.</w:t>
            </w:r>
          </w:p>
        </w:tc>
      </w:tr>
      <w:tr w:rsidR="006742D6" w:rsidRPr="0054175D" w:rsidTr="0034499B">
        <w:trPr>
          <w:trHeight w:val="235"/>
        </w:trPr>
        <w:tc>
          <w:tcPr>
            <w:tcW w:w="507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8371" w:type="dxa"/>
          </w:tcPr>
          <w:p w:rsidR="006742D6" w:rsidRPr="0054175D" w:rsidRDefault="006742D6" w:rsidP="00CF2A9E">
            <w:pPr>
              <w:jc w:val="both"/>
            </w:pPr>
          </w:p>
          <w:p w:rsidR="00257D44" w:rsidRPr="0054175D" w:rsidRDefault="00257D44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Краеведческий  тур по музейным комплексам улуса</w:t>
            </w:r>
          </w:p>
          <w:p w:rsidR="00257D44" w:rsidRPr="0054175D" w:rsidRDefault="00257D44" w:rsidP="00CF2A9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6742D6" w:rsidRPr="0054175D" w:rsidRDefault="00257D44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Март </w:t>
            </w:r>
          </w:p>
        </w:tc>
        <w:tc>
          <w:tcPr>
            <w:tcW w:w="1985" w:type="dxa"/>
          </w:tcPr>
          <w:p w:rsidR="00257D44" w:rsidRPr="0054175D" w:rsidRDefault="00257D44" w:rsidP="00257D44">
            <w:pPr>
              <w:rPr>
                <w:color w:val="000000"/>
              </w:rPr>
            </w:pPr>
            <w:proofErr w:type="spellStart"/>
            <w:r w:rsidRPr="0054175D">
              <w:rPr>
                <w:color w:val="000000"/>
              </w:rPr>
              <w:t>ПахомоваЗ.В</w:t>
            </w:r>
            <w:proofErr w:type="spellEnd"/>
            <w:r w:rsidRPr="0054175D">
              <w:rPr>
                <w:color w:val="000000"/>
              </w:rPr>
              <w:t>.</w:t>
            </w:r>
          </w:p>
          <w:p w:rsidR="00257D44" w:rsidRPr="0054175D" w:rsidRDefault="00257D44" w:rsidP="00257D44">
            <w:pPr>
              <w:rPr>
                <w:color w:val="000000"/>
              </w:rPr>
            </w:pPr>
            <w:r w:rsidRPr="0054175D">
              <w:rPr>
                <w:color w:val="000000"/>
              </w:rPr>
              <w:t>Егорова А.Е.</w:t>
            </w:r>
          </w:p>
          <w:p w:rsidR="006742D6" w:rsidRPr="0054175D" w:rsidRDefault="006742D6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 w:val="restart"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 w:val="restart"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этап республиканского конкурса "Радуга Севера" декоративно-прикладного творчества учащихся школ Амгинского улуса</w:t>
            </w:r>
          </w:p>
          <w:p w:rsidR="002D5D82" w:rsidRPr="0054175D" w:rsidRDefault="002D5D82" w:rsidP="00CF2A9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Март </w:t>
            </w:r>
          </w:p>
        </w:tc>
        <w:tc>
          <w:tcPr>
            <w:tcW w:w="1985" w:type="dxa"/>
          </w:tcPr>
          <w:p w:rsidR="002D5D82" w:rsidRPr="0054175D" w:rsidRDefault="002D5D82" w:rsidP="00257D44">
            <w:pPr>
              <w:rPr>
                <w:color w:val="000000"/>
              </w:rPr>
            </w:pPr>
            <w:proofErr w:type="spellStart"/>
            <w:r w:rsidRPr="0054175D">
              <w:rPr>
                <w:color w:val="000000"/>
              </w:rPr>
              <w:t>ПахомоваЗ.В</w:t>
            </w:r>
            <w:proofErr w:type="spellEnd"/>
            <w:r w:rsidRPr="0054175D">
              <w:rPr>
                <w:color w:val="000000"/>
              </w:rPr>
              <w:t>.</w:t>
            </w:r>
          </w:p>
          <w:p w:rsidR="002D5D82" w:rsidRPr="0054175D" w:rsidRDefault="002D5D82" w:rsidP="00257D44">
            <w:pPr>
              <w:rPr>
                <w:color w:val="000000"/>
              </w:rPr>
            </w:pPr>
            <w:r w:rsidRPr="0054175D">
              <w:rPr>
                <w:color w:val="000000"/>
              </w:rPr>
              <w:t>Егорова А.Е.</w:t>
            </w:r>
          </w:p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танцевальных коллективов «</w:t>
            </w:r>
            <w:proofErr w:type="spellStart"/>
            <w:r w:rsidRPr="0054175D">
              <w:rPr>
                <w:color w:val="000000"/>
              </w:rPr>
              <w:t>Далбарай</w:t>
            </w:r>
            <w:proofErr w:type="spellEnd"/>
            <w:r w:rsidRPr="0054175D">
              <w:rPr>
                <w:color w:val="000000"/>
              </w:rPr>
              <w:t>»</w:t>
            </w:r>
          </w:p>
          <w:p w:rsidR="002D5D82" w:rsidRPr="0054175D" w:rsidRDefault="002D5D82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10 апреля</w:t>
            </w:r>
          </w:p>
        </w:tc>
        <w:tc>
          <w:tcPr>
            <w:tcW w:w="1985" w:type="dxa"/>
          </w:tcPr>
          <w:p w:rsidR="002D5D82" w:rsidRPr="0054175D" w:rsidRDefault="002D5D82" w:rsidP="00257D44">
            <w:pPr>
              <w:rPr>
                <w:color w:val="000000"/>
              </w:rPr>
            </w:pPr>
            <w:r w:rsidRPr="0054175D">
              <w:rPr>
                <w:color w:val="000000"/>
              </w:rPr>
              <w:t>Борисова О.В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Заочный смотр фестиваль патриотической песни "Слава к Победе"</w:t>
            </w:r>
          </w:p>
          <w:p w:rsidR="002D5D82" w:rsidRPr="0054175D" w:rsidRDefault="002D5D82" w:rsidP="00CF2A9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Матвеева А.М.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рисунков посв. 75 –</w:t>
            </w:r>
            <w:proofErr w:type="spellStart"/>
            <w:r w:rsidRPr="0054175D">
              <w:rPr>
                <w:color w:val="000000"/>
              </w:rPr>
              <w:t>летию</w:t>
            </w:r>
            <w:proofErr w:type="spellEnd"/>
            <w:r w:rsidRPr="0054175D">
              <w:rPr>
                <w:color w:val="000000"/>
              </w:rPr>
              <w:t xml:space="preserve"> ВОВ</w:t>
            </w:r>
          </w:p>
          <w:p w:rsidR="002D5D82" w:rsidRPr="0054175D" w:rsidRDefault="002D5D82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Апрель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Абрамова Н.И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 xml:space="preserve">Улусный фотоконкурс "Зоркий </w:t>
            </w:r>
            <w:proofErr w:type="spellStart"/>
            <w:r w:rsidRPr="0054175D">
              <w:rPr>
                <w:color w:val="000000"/>
              </w:rPr>
              <w:t>объектирв</w:t>
            </w:r>
            <w:proofErr w:type="spellEnd"/>
            <w:r w:rsidRPr="0054175D">
              <w:rPr>
                <w:color w:val="000000"/>
              </w:rPr>
              <w:t>" Номинация:  «Защитники отечества живут рядом»</w:t>
            </w:r>
          </w:p>
          <w:p w:rsidR="002D5D82" w:rsidRPr="0054175D" w:rsidRDefault="002D5D82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Апрель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З.В.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 w:val="restart"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 w:val="restart"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257D44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 xml:space="preserve">Творческий концерт ансамбля </w:t>
            </w:r>
            <w:proofErr w:type="spellStart"/>
            <w:r w:rsidRPr="0054175D">
              <w:rPr>
                <w:color w:val="000000"/>
              </w:rPr>
              <w:t>Амма</w:t>
            </w:r>
            <w:proofErr w:type="spellEnd"/>
            <w:r w:rsidRPr="0054175D">
              <w:rPr>
                <w:color w:val="000000"/>
              </w:rPr>
              <w:t xml:space="preserve"> </w:t>
            </w:r>
            <w:proofErr w:type="spellStart"/>
            <w:r w:rsidRPr="0054175D">
              <w:rPr>
                <w:color w:val="000000"/>
              </w:rPr>
              <w:t>чэчирэ</w:t>
            </w:r>
            <w:proofErr w:type="spellEnd"/>
            <w:r w:rsidRPr="0054175D">
              <w:rPr>
                <w:color w:val="000000"/>
              </w:rPr>
              <w:t xml:space="preserve"> «Слава к Победе»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Матвеева А.М.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Неделя пропаганды ЗОЖ</w:t>
            </w:r>
          </w:p>
          <w:p w:rsidR="002D5D82" w:rsidRPr="0054175D" w:rsidRDefault="002D5D82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Апрель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З.В.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Отчетное мероприятие "Радуга творчества"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Апрель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Акция «За чистое село»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Апрель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Конкурс статей «История семьи в истории района»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Фестиваль молодежных субкультур  поколение "NEXT"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Апрель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Интеллектуальная игра для начальных классов «Эрудит»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54175D">
              <w:rPr>
                <w:color w:val="000000"/>
              </w:rPr>
              <w:t>Брейн</w:t>
            </w:r>
            <w:proofErr w:type="spellEnd"/>
            <w:r w:rsidRPr="0054175D">
              <w:rPr>
                <w:color w:val="000000"/>
              </w:rPr>
              <w:t>-ринг</w:t>
            </w:r>
            <w:proofErr w:type="gramEnd"/>
            <w:r w:rsidRPr="0054175D">
              <w:rPr>
                <w:color w:val="000000"/>
              </w:rPr>
              <w:t xml:space="preserve"> посвященный ко дню Республики Саха (Якутия)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Апрель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Всероссийская акция "Георгиевская лента"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Участие к Параду 75 Победы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Май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75D">
              <w:rPr>
                <w:rFonts w:ascii="Times New Roman" w:hAnsi="Times New Roman"/>
                <w:sz w:val="24"/>
                <w:szCs w:val="24"/>
              </w:rPr>
              <w:t>ПахомоваЗ.В</w:t>
            </w:r>
            <w:proofErr w:type="spellEnd"/>
            <w:r w:rsidRPr="00541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Попов П.И.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 xml:space="preserve">Игра на местности "Тропа испытаний" ко дню пионерии 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май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Попов П.И. Пахомова З.В.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Выезд на природу "</w:t>
            </w:r>
            <w:proofErr w:type="spellStart"/>
            <w:r w:rsidRPr="0054175D">
              <w:rPr>
                <w:color w:val="000000"/>
              </w:rPr>
              <w:t>Салама</w:t>
            </w:r>
            <w:proofErr w:type="spellEnd"/>
            <w:r w:rsidRPr="0054175D">
              <w:rPr>
                <w:color w:val="000000"/>
              </w:rPr>
              <w:t xml:space="preserve"> </w:t>
            </w:r>
            <w:proofErr w:type="spellStart"/>
            <w:r w:rsidRPr="0054175D">
              <w:rPr>
                <w:color w:val="000000"/>
              </w:rPr>
              <w:t>ыйааьына</w:t>
            </w:r>
            <w:proofErr w:type="spellEnd"/>
            <w:r w:rsidRPr="0054175D">
              <w:rPr>
                <w:color w:val="000000"/>
              </w:rPr>
              <w:t>"</w:t>
            </w:r>
          </w:p>
          <w:p w:rsidR="002D5D82" w:rsidRPr="0054175D" w:rsidRDefault="002D5D82" w:rsidP="00CF2A9E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>май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Харитонова С.В</w:t>
            </w:r>
          </w:p>
        </w:tc>
      </w:tr>
      <w:tr w:rsidR="002D5D82" w:rsidRPr="0054175D" w:rsidTr="0034499B">
        <w:trPr>
          <w:trHeight w:val="235"/>
        </w:trPr>
        <w:tc>
          <w:tcPr>
            <w:tcW w:w="507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2D5D82" w:rsidRPr="0054175D" w:rsidRDefault="002D5D82" w:rsidP="00361436">
            <w:pPr>
              <w:jc w:val="both"/>
            </w:pPr>
          </w:p>
        </w:tc>
        <w:tc>
          <w:tcPr>
            <w:tcW w:w="8371" w:type="dxa"/>
          </w:tcPr>
          <w:p w:rsidR="002D5D82" w:rsidRPr="0054175D" w:rsidRDefault="002D5D82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 xml:space="preserve">Всемирная акция "Мы против </w:t>
            </w:r>
            <w:proofErr w:type="spellStart"/>
            <w:r w:rsidRPr="0054175D">
              <w:rPr>
                <w:color w:val="000000"/>
              </w:rPr>
              <w:t>табококурения</w:t>
            </w:r>
            <w:proofErr w:type="spellEnd"/>
            <w:r w:rsidRPr="0054175D">
              <w:rPr>
                <w:color w:val="000000"/>
              </w:rPr>
              <w:t>"</w:t>
            </w:r>
          </w:p>
          <w:p w:rsidR="002D5D82" w:rsidRPr="0054175D" w:rsidRDefault="002D5D82" w:rsidP="00257D44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D5D82" w:rsidRPr="0054175D" w:rsidRDefault="002D5D82" w:rsidP="00CF2A9E">
            <w:pPr>
              <w:jc w:val="center"/>
              <w:rPr>
                <w:b/>
              </w:rPr>
            </w:pPr>
            <w:r w:rsidRPr="0054175D">
              <w:rPr>
                <w:b/>
              </w:rPr>
              <w:t xml:space="preserve">Май </w:t>
            </w:r>
          </w:p>
        </w:tc>
        <w:tc>
          <w:tcPr>
            <w:tcW w:w="1985" w:type="dxa"/>
          </w:tcPr>
          <w:p w:rsidR="002D5D82" w:rsidRPr="0054175D" w:rsidRDefault="002D5D82" w:rsidP="006742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З.В.</w:t>
            </w:r>
          </w:p>
        </w:tc>
      </w:tr>
      <w:tr w:rsidR="006742D6" w:rsidRPr="0054175D" w:rsidTr="0034499B">
        <w:trPr>
          <w:trHeight w:val="1244"/>
        </w:trPr>
        <w:tc>
          <w:tcPr>
            <w:tcW w:w="507" w:type="dxa"/>
            <w:vMerge w:val="restart"/>
          </w:tcPr>
          <w:p w:rsidR="006742D6" w:rsidRPr="0054175D" w:rsidRDefault="006742D6" w:rsidP="00361436">
            <w:pPr>
              <w:jc w:val="both"/>
              <w:rPr>
                <w:lang w:val="sr-Cyrl-CS"/>
              </w:rPr>
            </w:pPr>
            <w:r w:rsidRPr="0054175D">
              <w:rPr>
                <w:lang w:val="sr-Cyrl-CS"/>
              </w:rPr>
              <w:t>3</w:t>
            </w:r>
          </w:p>
        </w:tc>
        <w:tc>
          <w:tcPr>
            <w:tcW w:w="2145" w:type="dxa"/>
            <w:vMerge w:val="restart"/>
          </w:tcPr>
          <w:p w:rsidR="006742D6" w:rsidRPr="0054175D" w:rsidRDefault="00280796" w:rsidP="00361436">
            <w:pPr>
              <w:jc w:val="both"/>
            </w:pPr>
            <w:r w:rsidRPr="0054175D">
              <w:t>Работа с родителями</w:t>
            </w: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6742D6" w:rsidRPr="0054175D" w:rsidRDefault="006742D6" w:rsidP="00361436">
            <w:pPr>
              <w:jc w:val="both"/>
            </w:pPr>
            <w:r w:rsidRPr="0054175D">
              <w:t>Привлечение родителей для подготовки и участия в мероприятиях воспитательного характера:</w:t>
            </w:r>
          </w:p>
          <w:p w:rsidR="006742D6" w:rsidRPr="0054175D" w:rsidRDefault="006742D6" w:rsidP="00361436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6742D6" w:rsidRPr="0054175D" w:rsidRDefault="006742D6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По  планам руководителей объединений</w:t>
            </w:r>
          </w:p>
        </w:tc>
        <w:tc>
          <w:tcPr>
            <w:tcW w:w="1985" w:type="dxa"/>
          </w:tcPr>
          <w:p w:rsidR="006742D6" w:rsidRPr="0054175D" w:rsidRDefault="00CF2A9E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Данилова Ф.В.</w:t>
            </w:r>
          </w:p>
          <w:p w:rsidR="006742D6" w:rsidRPr="0054175D" w:rsidRDefault="006742D6" w:rsidP="00361436">
            <w:pPr>
              <w:jc w:val="both"/>
            </w:pPr>
          </w:p>
        </w:tc>
      </w:tr>
      <w:tr w:rsidR="00280796" w:rsidRPr="0054175D" w:rsidTr="0034499B">
        <w:trPr>
          <w:trHeight w:val="1244"/>
        </w:trPr>
        <w:tc>
          <w:tcPr>
            <w:tcW w:w="507" w:type="dxa"/>
            <w:vMerge/>
          </w:tcPr>
          <w:p w:rsidR="00280796" w:rsidRPr="0054175D" w:rsidRDefault="00280796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280796" w:rsidRPr="0054175D" w:rsidRDefault="00280796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280796" w:rsidRPr="0054175D" w:rsidRDefault="00280796" w:rsidP="00361436">
            <w:pPr>
              <w:jc w:val="both"/>
            </w:pPr>
            <w:r w:rsidRPr="0054175D">
              <w:t>Изучение семей: создание социальных паспортов на учащихся кружков;</w:t>
            </w:r>
            <w:r w:rsidRPr="0054175D">
              <w:rPr>
                <w:rFonts w:eastAsia="SimSun"/>
                <w:kern w:val="2"/>
                <w:lang w:eastAsia="zh-CN"/>
              </w:rPr>
              <w:t xml:space="preserve"> - обновление банка данных детей из семей, находящихся в социально-опасном  положении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280796" w:rsidRPr="0054175D" w:rsidRDefault="00280796" w:rsidP="00361436">
            <w:r w:rsidRPr="0054175D">
              <w:t xml:space="preserve">Сентябрь , в </w:t>
            </w:r>
            <w:proofErr w:type="spellStart"/>
            <w:r w:rsidRPr="0054175D">
              <w:t>теч</w:t>
            </w:r>
            <w:proofErr w:type="spellEnd"/>
            <w:r w:rsidRPr="0054175D">
              <w:t xml:space="preserve"> года</w:t>
            </w:r>
          </w:p>
        </w:tc>
        <w:tc>
          <w:tcPr>
            <w:tcW w:w="1985" w:type="dxa"/>
          </w:tcPr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Давыдова В.А.</w:t>
            </w:r>
          </w:p>
        </w:tc>
      </w:tr>
      <w:tr w:rsidR="00280796" w:rsidRPr="0054175D" w:rsidTr="0034499B">
        <w:trPr>
          <w:trHeight w:val="1244"/>
        </w:trPr>
        <w:tc>
          <w:tcPr>
            <w:tcW w:w="507" w:type="dxa"/>
            <w:vMerge/>
          </w:tcPr>
          <w:p w:rsidR="00280796" w:rsidRPr="0054175D" w:rsidRDefault="00280796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280796" w:rsidRPr="0054175D" w:rsidRDefault="00280796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280796" w:rsidRPr="0054175D" w:rsidRDefault="00280796" w:rsidP="00361436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280796" w:rsidRPr="0054175D" w:rsidRDefault="00280796" w:rsidP="00361436"/>
        </w:tc>
        <w:tc>
          <w:tcPr>
            <w:tcW w:w="1985" w:type="dxa"/>
          </w:tcPr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796" w:rsidRPr="0054175D" w:rsidTr="0034499B">
        <w:trPr>
          <w:trHeight w:val="1244"/>
        </w:trPr>
        <w:tc>
          <w:tcPr>
            <w:tcW w:w="507" w:type="dxa"/>
            <w:vMerge/>
          </w:tcPr>
          <w:p w:rsidR="00280796" w:rsidRPr="0054175D" w:rsidRDefault="00280796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280796" w:rsidRPr="0054175D" w:rsidRDefault="00280796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280796" w:rsidRPr="0054175D" w:rsidRDefault="00280796" w:rsidP="00361436">
            <w:pPr>
              <w:jc w:val="both"/>
            </w:pPr>
            <w:r w:rsidRPr="0054175D">
              <w:t>Дни открытых дверей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280796" w:rsidRPr="0054175D" w:rsidRDefault="00280796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Сентябрь, Ноябрь, Апрель</w:t>
            </w:r>
          </w:p>
        </w:tc>
        <w:tc>
          <w:tcPr>
            <w:tcW w:w="1985" w:type="dxa"/>
          </w:tcPr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Данилова Ф.В.</w:t>
            </w:r>
          </w:p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Пахомова З.В.</w:t>
            </w:r>
          </w:p>
        </w:tc>
      </w:tr>
      <w:tr w:rsidR="00280796" w:rsidRPr="0054175D" w:rsidTr="0034499B">
        <w:trPr>
          <w:trHeight w:val="1244"/>
        </w:trPr>
        <w:tc>
          <w:tcPr>
            <w:tcW w:w="507" w:type="dxa"/>
            <w:vMerge/>
          </w:tcPr>
          <w:p w:rsidR="00280796" w:rsidRPr="0054175D" w:rsidRDefault="00280796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280796" w:rsidRPr="0054175D" w:rsidRDefault="00280796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280796" w:rsidRPr="0054175D" w:rsidRDefault="00280796" w:rsidP="00361436">
            <w:pPr>
              <w:jc w:val="both"/>
            </w:pPr>
            <w:r w:rsidRPr="0054175D">
              <w:t>Индивидуальные консультации,  беседы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280796" w:rsidRPr="0054175D" w:rsidRDefault="00280796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В течении года</w:t>
            </w:r>
          </w:p>
        </w:tc>
        <w:tc>
          <w:tcPr>
            <w:tcW w:w="1985" w:type="dxa"/>
          </w:tcPr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Данилова Ф.В.,</w:t>
            </w:r>
          </w:p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Методисты. Педагоги</w:t>
            </w:r>
          </w:p>
        </w:tc>
      </w:tr>
      <w:tr w:rsidR="00280796" w:rsidRPr="0054175D" w:rsidTr="0034499B">
        <w:trPr>
          <w:trHeight w:val="1244"/>
        </w:trPr>
        <w:tc>
          <w:tcPr>
            <w:tcW w:w="507" w:type="dxa"/>
            <w:vMerge/>
          </w:tcPr>
          <w:p w:rsidR="00280796" w:rsidRPr="0054175D" w:rsidRDefault="00280796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280796" w:rsidRPr="0054175D" w:rsidRDefault="00280796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280796" w:rsidRPr="0054175D" w:rsidRDefault="00280796" w:rsidP="00361436">
            <w:pPr>
              <w:jc w:val="both"/>
            </w:pPr>
            <w:r w:rsidRPr="0054175D">
              <w:t>Диагностика, анкетирование, тесты. Выявление потребностей запросов.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280796" w:rsidRPr="0054175D" w:rsidRDefault="00280796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Октябрь, декабрь</w:t>
            </w:r>
          </w:p>
        </w:tc>
        <w:tc>
          <w:tcPr>
            <w:tcW w:w="1985" w:type="dxa"/>
          </w:tcPr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Давыдова В.А.</w:t>
            </w:r>
          </w:p>
          <w:p w:rsidR="00280796" w:rsidRPr="0054175D" w:rsidRDefault="00280796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</w:tr>
      <w:tr w:rsidR="00CF2A9E" w:rsidRPr="0054175D" w:rsidTr="0034499B">
        <w:trPr>
          <w:trHeight w:val="1244"/>
        </w:trPr>
        <w:tc>
          <w:tcPr>
            <w:tcW w:w="507" w:type="dxa"/>
            <w:vMerge/>
          </w:tcPr>
          <w:p w:rsidR="00CF2A9E" w:rsidRPr="0054175D" w:rsidRDefault="00CF2A9E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CF2A9E" w:rsidRPr="0054175D" w:rsidRDefault="00CF2A9E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5A2A99" w:rsidRPr="0054175D" w:rsidRDefault="005A2A99" w:rsidP="005A2A9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4175D">
              <w:rPr>
                <w:rFonts w:eastAsia="Calibri"/>
                <w:lang w:eastAsia="en-US"/>
              </w:rPr>
              <w:t>Конкурс знатоков традиций своей Малой родины.</w:t>
            </w:r>
          </w:p>
          <w:p w:rsidR="00CF2A9E" w:rsidRPr="0054175D" w:rsidRDefault="00CF2A9E" w:rsidP="00361436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CF2A9E" w:rsidRPr="0054175D" w:rsidRDefault="00CF2A9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январь</w:t>
            </w:r>
          </w:p>
        </w:tc>
        <w:tc>
          <w:tcPr>
            <w:tcW w:w="1985" w:type="dxa"/>
          </w:tcPr>
          <w:p w:rsidR="00CF2A9E" w:rsidRPr="0054175D" w:rsidRDefault="00CF2A9E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75D">
              <w:rPr>
                <w:rFonts w:ascii="Times New Roman" w:hAnsi="Times New Roman"/>
                <w:sz w:val="24"/>
                <w:szCs w:val="24"/>
              </w:rPr>
              <w:t>Родкомитет</w:t>
            </w:r>
            <w:proofErr w:type="spellEnd"/>
            <w:r w:rsidRPr="0054175D">
              <w:rPr>
                <w:rFonts w:ascii="Times New Roman" w:hAnsi="Times New Roman"/>
                <w:sz w:val="24"/>
                <w:szCs w:val="24"/>
              </w:rPr>
              <w:t>, Пахомова З.В.</w:t>
            </w:r>
          </w:p>
          <w:p w:rsidR="00CF2A9E" w:rsidRPr="0054175D" w:rsidRDefault="00CF2A9E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Данилова Ф.В.</w:t>
            </w:r>
          </w:p>
        </w:tc>
      </w:tr>
      <w:tr w:rsidR="00CF2A9E" w:rsidRPr="0054175D" w:rsidTr="0034499B">
        <w:trPr>
          <w:trHeight w:val="1244"/>
        </w:trPr>
        <w:tc>
          <w:tcPr>
            <w:tcW w:w="507" w:type="dxa"/>
            <w:vMerge/>
          </w:tcPr>
          <w:p w:rsidR="00CF2A9E" w:rsidRPr="0054175D" w:rsidRDefault="00CF2A9E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CF2A9E" w:rsidRPr="0054175D" w:rsidRDefault="00CF2A9E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5A2A99" w:rsidRPr="0054175D" w:rsidRDefault="005A2A99" w:rsidP="005A2A99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4175D">
              <w:rPr>
                <w:rFonts w:eastAsia="Calibri"/>
                <w:lang w:eastAsia="en-US"/>
              </w:rPr>
              <w:t>«Моя семья в фотографиях и воспоминаниях»</w:t>
            </w:r>
          </w:p>
          <w:p w:rsidR="00CF2A9E" w:rsidRPr="0054175D" w:rsidRDefault="00CF2A9E" w:rsidP="00361436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CF2A9E" w:rsidRPr="0054175D" w:rsidRDefault="00CF2A9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апрель</w:t>
            </w:r>
          </w:p>
        </w:tc>
        <w:tc>
          <w:tcPr>
            <w:tcW w:w="1985" w:type="dxa"/>
          </w:tcPr>
          <w:p w:rsidR="00CF2A9E" w:rsidRPr="0054175D" w:rsidRDefault="00CF2A9E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75D">
              <w:rPr>
                <w:rFonts w:ascii="Times New Roman" w:hAnsi="Times New Roman"/>
                <w:sz w:val="24"/>
                <w:szCs w:val="24"/>
              </w:rPr>
              <w:t>Родкомитет</w:t>
            </w:r>
            <w:proofErr w:type="spellEnd"/>
            <w:r w:rsidRPr="0054175D">
              <w:rPr>
                <w:rFonts w:ascii="Times New Roman" w:hAnsi="Times New Roman"/>
                <w:sz w:val="24"/>
                <w:szCs w:val="24"/>
              </w:rPr>
              <w:t xml:space="preserve"> Пахомова З.В.</w:t>
            </w:r>
          </w:p>
          <w:p w:rsidR="00CF2A9E" w:rsidRPr="0054175D" w:rsidRDefault="00CF2A9E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Данилова Ф.В.</w:t>
            </w:r>
          </w:p>
        </w:tc>
      </w:tr>
      <w:tr w:rsidR="00CF2A9E" w:rsidRPr="0054175D" w:rsidTr="0034499B">
        <w:trPr>
          <w:trHeight w:val="1244"/>
        </w:trPr>
        <w:tc>
          <w:tcPr>
            <w:tcW w:w="507" w:type="dxa"/>
            <w:vMerge/>
          </w:tcPr>
          <w:p w:rsidR="00CF2A9E" w:rsidRPr="0054175D" w:rsidRDefault="00CF2A9E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CF2A9E" w:rsidRPr="0054175D" w:rsidRDefault="00CF2A9E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CF2A9E" w:rsidRPr="0054175D" w:rsidRDefault="00CF2A9E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Улусный семинар для населения «Традиционное шитье»</w:t>
            </w:r>
          </w:p>
          <w:p w:rsidR="00CF2A9E" w:rsidRPr="0054175D" w:rsidRDefault="00CF2A9E" w:rsidP="00361436">
            <w:pPr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CF2A9E" w:rsidRPr="0054175D" w:rsidRDefault="00CF2A9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май</w:t>
            </w:r>
          </w:p>
        </w:tc>
        <w:tc>
          <w:tcPr>
            <w:tcW w:w="1985" w:type="dxa"/>
          </w:tcPr>
          <w:p w:rsidR="00CF2A9E" w:rsidRPr="0054175D" w:rsidRDefault="00CF2A9E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75D">
              <w:rPr>
                <w:rFonts w:ascii="Times New Roman" w:hAnsi="Times New Roman"/>
                <w:sz w:val="24"/>
                <w:szCs w:val="24"/>
              </w:rPr>
              <w:t>Давыдова Е.Д.</w:t>
            </w:r>
          </w:p>
        </w:tc>
      </w:tr>
      <w:tr w:rsidR="00CF2A9E" w:rsidRPr="0054175D" w:rsidTr="0034499B">
        <w:trPr>
          <w:trHeight w:val="1244"/>
        </w:trPr>
        <w:tc>
          <w:tcPr>
            <w:tcW w:w="507" w:type="dxa"/>
            <w:vMerge/>
          </w:tcPr>
          <w:p w:rsidR="00CF2A9E" w:rsidRPr="0054175D" w:rsidRDefault="00CF2A9E" w:rsidP="00361436">
            <w:pPr>
              <w:jc w:val="both"/>
              <w:rPr>
                <w:lang w:val="sr-Cyrl-CS"/>
              </w:rPr>
            </w:pPr>
          </w:p>
        </w:tc>
        <w:tc>
          <w:tcPr>
            <w:tcW w:w="2145" w:type="dxa"/>
            <w:vMerge/>
          </w:tcPr>
          <w:p w:rsidR="00CF2A9E" w:rsidRPr="0054175D" w:rsidRDefault="00CF2A9E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CF2A9E" w:rsidRPr="0054175D" w:rsidRDefault="00CF2A9E" w:rsidP="00CF2A9E">
            <w:pPr>
              <w:jc w:val="both"/>
              <w:rPr>
                <w:color w:val="000000"/>
              </w:rPr>
            </w:pPr>
            <w:r w:rsidRPr="0054175D">
              <w:rPr>
                <w:color w:val="000000"/>
              </w:rPr>
              <w:t>Маршрут выходного дня для семейного досуга «Школьные музеи»</w:t>
            </w:r>
          </w:p>
          <w:p w:rsidR="00CF2A9E" w:rsidRPr="0054175D" w:rsidRDefault="00CF2A9E" w:rsidP="00361436">
            <w:pPr>
              <w:jc w:val="both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</w:tcPr>
          <w:p w:rsidR="00CF2A9E" w:rsidRPr="0054175D" w:rsidRDefault="00CF2A9E" w:rsidP="00361436">
            <w:pPr>
              <w:rPr>
                <w:lang w:val="sr-Cyrl-CS"/>
              </w:rPr>
            </w:pPr>
            <w:r w:rsidRPr="0054175D">
              <w:rPr>
                <w:lang w:val="sr-Cyrl-CS"/>
              </w:rPr>
              <w:t>май</w:t>
            </w:r>
          </w:p>
        </w:tc>
        <w:tc>
          <w:tcPr>
            <w:tcW w:w="1985" w:type="dxa"/>
          </w:tcPr>
          <w:p w:rsidR="00CF2A9E" w:rsidRPr="0054175D" w:rsidRDefault="00CF2A9E" w:rsidP="00CF2A9E">
            <w:pPr>
              <w:rPr>
                <w:color w:val="000000"/>
              </w:rPr>
            </w:pPr>
            <w:r w:rsidRPr="0054175D">
              <w:rPr>
                <w:color w:val="000000"/>
              </w:rPr>
              <w:t>Пахомова З.В., Егорова А.Е.</w:t>
            </w:r>
          </w:p>
          <w:p w:rsidR="00CF2A9E" w:rsidRPr="0054175D" w:rsidRDefault="00CF2A9E" w:rsidP="00361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D6" w:rsidRPr="0054175D" w:rsidTr="0034499B">
        <w:trPr>
          <w:trHeight w:val="276"/>
        </w:trPr>
        <w:tc>
          <w:tcPr>
            <w:tcW w:w="507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2145" w:type="dxa"/>
            <w:vMerge/>
          </w:tcPr>
          <w:p w:rsidR="006742D6" w:rsidRPr="0054175D" w:rsidRDefault="006742D6" w:rsidP="00361436">
            <w:pPr>
              <w:jc w:val="both"/>
            </w:pPr>
          </w:p>
        </w:tc>
        <w:tc>
          <w:tcPr>
            <w:tcW w:w="8371" w:type="dxa"/>
            <w:tcBorders>
              <w:right w:val="single" w:sz="4" w:space="0" w:color="auto"/>
            </w:tcBorders>
          </w:tcPr>
          <w:p w:rsidR="00CF2A9E" w:rsidRPr="0054175D" w:rsidRDefault="00CF2A9E" w:rsidP="00CF2A9E">
            <w:pPr>
              <w:jc w:val="both"/>
            </w:pPr>
            <w:r w:rsidRPr="0054175D">
              <w:t>Семейный конкурс песни "</w:t>
            </w:r>
            <w:proofErr w:type="spellStart"/>
            <w:r w:rsidRPr="0054175D">
              <w:t>Куорэгэйдэр</w:t>
            </w:r>
            <w:proofErr w:type="spellEnd"/>
            <w:r w:rsidRPr="0054175D">
              <w:t xml:space="preserve"> </w:t>
            </w:r>
            <w:proofErr w:type="spellStart"/>
            <w:r w:rsidRPr="0054175D">
              <w:t>кэллилэр</w:t>
            </w:r>
            <w:proofErr w:type="spellEnd"/>
            <w:r w:rsidRPr="0054175D">
              <w:t>"</w:t>
            </w:r>
          </w:p>
          <w:p w:rsidR="006742D6" w:rsidRPr="0054175D" w:rsidRDefault="00CF2A9E" w:rsidP="00CF2A9E">
            <w:pPr>
              <w:jc w:val="both"/>
            </w:pPr>
            <w:r w:rsidRPr="0054175D">
              <w:tab/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6742D6" w:rsidRPr="0054175D" w:rsidRDefault="00CF2A9E" w:rsidP="00CF2A9E">
            <w:pPr>
              <w:jc w:val="both"/>
            </w:pPr>
            <w:r w:rsidRPr="0054175D">
              <w:t>июнь</w:t>
            </w:r>
            <w:r w:rsidRPr="0054175D"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742D6" w:rsidRPr="0054175D" w:rsidRDefault="00CF2A9E" w:rsidP="006742D6">
            <w:r w:rsidRPr="0054175D">
              <w:t>Матвеева А.М.</w:t>
            </w:r>
          </w:p>
        </w:tc>
      </w:tr>
    </w:tbl>
    <w:p w:rsidR="0068397D" w:rsidRPr="0054175D" w:rsidRDefault="0068397D" w:rsidP="0068397D">
      <w:pPr>
        <w:jc w:val="both"/>
      </w:pPr>
    </w:p>
    <w:p w:rsidR="00DF769D" w:rsidRPr="0054175D" w:rsidRDefault="00DF769D" w:rsidP="00280796">
      <w:pPr>
        <w:widowControl w:val="0"/>
        <w:jc w:val="both"/>
        <w:rPr>
          <w:rFonts w:eastAsia="SimSun"/>
          <w:color w:val="0070C0"/>
          <w:kern w:val="2"/>
          <w:lang w:eastAsia="zh-CN"/>
        </w:rPr>
      </w:pPr>
    </w:p>
    <w:p w:rsidR="00280796" w:rsidRPr="0054175D" w:rsidRDefault="00280796" w:rsidP="00280796">
      <w:pPr>
        <w:widowControl w:val="0"/>
        <w:jc w:val="both"/>
        <w:rPr>
          <w:rFonts w:eastAsia="SimSun"/>
          <w:kern w:val="2"/>
          <w:lang w:eastAsia="zh-CN"/>
        </w:rPr>
      </w:pPr>
      <w:r w:rsidRPr="0054175D">
        <w:rPr>
          <w:rFonts w:eastAsia="SimSun"/>
          <w:kern w:val="2"/>
          <w:lang w:eastAsia="zh-CN"/>
        </w:rPr>
        <w:t>Результаты совместной работы с родителями  является:</w:t>
      </w:r>
    </w:p>
    <w:p w:rsidR="00280796" w:rsidRPr="0054175D" w:rsidRDefault="00280796" w:rsidP="00280796">
      <w:pPr>
        <w:widowControl w:val="0"/>
        <w:jc w:val="both"/>
        <w:rPr>
          <w:rFonts w:eastAsia="SimSun"/>
          <w:kern w:val="2"/>
          <w:lang w:eastAsia="zh-CN"/>
        </w:rPr>
      </w:pPr>
    </w:p>
    <w:p w:rsidR="00280796" w:rsidRPr="0054175D" w:rsidRDefault="00280796" w:rsidP="00280796">
      <w:pPr>
        <w:pStyle w:val="a4"/>
        <w:widowControl w:val="0"/>
        <w:numPr>
          <w:ilvl w:val="0"/>
          <w:numId w:val="36"/>
        </w:numPr>
        <w:jc w:val="both"/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</w:pPr>
      <w:proofErr w:type="spellStart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>Повышение</w:t>
      </w:r>
      <w:proofErr w:type="spellEnd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 xml:space="preserve"> </w:t>
      </w:r>
      <w:proofErr w:type="spellStart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>уровня</w:t>
      </w:r>
      <w:proofErr w:type="spellEnd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 xml:space="preserve"> </w:t>
      </w:r>
      <w:proofErr w:type="spellStart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>родительской</w:t>
      </w:r>
      <w:proofErr w:type="spellEnd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 xml:space="preserve"> </w:t>
      </w:r>
      <w:proofErr w:type="spellStart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>компетентности</w:t>
      </w:r>
      <w:proofErr w:type="spellEnd"/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eastAsia="zh-CN"/>
        </w:rPr>
        <w:t>;</w:t>
      </w:r>
    </w:p>
    <w:p w:rsidR="00280796" w:rsidRPr="0054175D" w:rsidRDefault="00280796" w:rsidP="00280796">
      <w:pPr>
        <w:pStyle w:val="a4"/>
        <w:widowControl w:val="0"/>
        <w:numPr>
          <w:ilvl w:val="0"/>
          <w:numId w:val="38"/>
        </w:numPr>
        <w:jc w:val="both"/>
        <w:rPr>
          <w:rFonts w:ascii="Times New Roman" w:eastAsia="SimSun" w:hAnsi="Times New Roman"/>
          <w:i w:val="0"/>
          <w:kern w:val="2"/>
          <w:sz w:val="24"/>
          <w:szCs w:val="24"/>
          <w:lang w:val="ru-RU" w:eastAsia="zh-CN"/>
        </w:rPr>
      </w:pPr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val="ru-RU" w:eastAsia="zh-CN"/>
        </w:rPr>
        <w:t>Гармонизация семейных, родительских и детских отношений;</w:t>
      </w:r>
    </w:p>
    <w:p w:rsidR="00280796" w:rsidRPr="0054175D" w:rsidRDefault="00280796" w:rsidP="00280796">
      <w:pPr>
        <w:pStyle w:val="a4"/>
        <w:widowControl w:val="0"/>
        <w:numPr>
          <w:ilvl w:val="0"/>
          <w:numId w:val="38"/>
        </w:numPr>
        <w:jc w:val="both"/>
        <w:rPr>
          <w:rFonts w:ascii="Times New Roman" w:eastAsia="SimSun" w:hAnsi="Times New Roman"/>
          <w:i w:val="0"/>
          <w:kern w:val="2"/>
          <w:sz w:val="24"/>
          <w:szCs w:val="24"/>
          <w:lang w:val="ru-RU" w:eastAsia="zh-CN"/>
        </w:rPr>
      </w:pPr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val="ru-RU" w:eastAsia="zh-CN"/>
        </w:rPr>
        <w:t>Повышение ответственности родителей за судьбу ребенка и его активности в учебно-воспитательной деятельности Амгинского ЦТР;</w:t>
      </w:r>
    </w:p>
    <w:p w:rsidR="00851575" w:rsidRPr="0054175D" w:rsidRDefault="00280796" w:rsidP="00851575">
      <w:pPr>
        <w:pStyle w:val="a4"/>
        <w:widowControl w:val="0"/>
        <w:numPr>
          <w:ilvl w:val="0"/>
          <w:numId w:val="38"/>
        </w:numPr>
        <w:jc w:val="both"/>
        <w:rPr>
          <w:rFonts w:ascii="Times New Roman" w:eastAsia="SimSun" w:hAnsi="Times New Roman"/>
          <w:kern w:val="2"/>
          <w:sz w:val="24"/>
          <w:szCs w:val="24"/>
          <w:lang w:val="ru-RU" w:eastAsia="zh-CN"/>
        </w:rPr>
      </w:pPr>
      <w:r w:rsidRPr="0054175D">
        <w:rPr>
          <w:rFonts w:ascii="Times New Roman" w:eastAsia="SimSun" w:hAnsi="Times New Roman"/>
          <w:i w:val="0"/>
          <w:kern w:val="2"/>
          <w:sz w:val="24"/>
          <w:szCs w:val="24"/>
          <w:lang w:val="ru-RU" w:eastAsia="zh-CN"/>
        </w:rPr>
        <w:t>Доброжелательное сотрудничество родителя и педагога</w:t>
      </w:r>
      <w:r w:rsidRPr="0054175D">
        <w:rPr>
          <w:rFonts w:ascii="Times New Roman" w:eastAsia="SimSun" w:hAnsi="Times New Roman"/>
          <w:kern w:val="2"/>
          <w:sz w:val="24"/>
          <w:szCs w:val="24"/>
          <w:lang w:val="ru-RU" w:eastAsia="zh-CN"/>
        </w:rPr>
        <w:t>.</w:t>
      </w:r>
    </w:p>
    <w:p w:rsidR="00851575" w:rsidRPr="0054175D" w:rsidRDefault="00851575" w:rsidP="00851575">
      <w:pPr>
        <w:widowControl w:val="0"/>
        <w:jc w:val="both"/>
        <w:rPr>
          <w:rFonts w:eastAsia="SimSun"/>
          <w:kern w:val="2"/>
          <w:lang w:eastAsia="zh-CN"/>
        </w:rPr>
      </w:pPr>
    </w:p>
    <w:p w:rsidR="004C30CD" w:rsidRPr="0054175D" w:rsidRDefault="004C30CD" w:rsidP="004C30CD">
      <w:pPr>
        <w:widowControl w:val="0"/>
        <w:jc w:val="both"/>
        <w:rPr>
          <w:rFonts w:eastAsia="SimSun"/>
          <w:kern w:val="2"/>
          <w:lang w:eastAsia="zh-CN"/>
        </w:rPr>
      </w:pPr>
    </w:p>
    <w:p w:rsidR="004C30CD" w:rsidRPr="0054175D" w:rsidRDefault="004C30CD" w:rsidP="004C30CD">
      <w:pPr>
        <w:widowControl w:val="0"/>
        <w:jc w:val="both"/>
        <w:rPr>
          <w:rFonts w:eastAsia="SimSun"/>
          <w:color w:val="FF0000"/>
          <w:kern w:val="2"/>
          <w:lang w:eastAsia="zh-CN"/>
        </w:rPr>
      </w:pPr>
    </w:p>
    <w:p w:rsidR="00FB2461" w:rsidRPr="0054175D" w:rsidRDefault="00FB2461" w:rsidP="0068397D">
      <w:pPr>
        <w:jc w:val="center"/>
        <w:rPr>
          <w:b/>
        </w:rPr>
      </w:pPr>
    </w:p>
    <w:p w:rsidR="00FB2461" w:rsidRPr="0054175D" w:rsidRDefault="002F569F" w:rsidP="0068397D">
      <w:pPr>
        <w:jc w:val="center"/>
        <w:rPr>
          <w:b/>
        </w:rPr>
      </w:pPr>
      <w:r w:rsidRPr="0054175D">
        <w:rPr>
          <w:b/>
        </w:rPr>
        <w:t xml:space="preserve">План мероприятий по интеграции с </w:t>
      </w:r>
      <w:proofErr w:type="spellStart"/>
      <w:r w:rsidRPr="0054175D">
        <w:rPr>
          <w:b/>
        </w:rPr>
        <w:t>Амгинской</w:t>
      </w:r>
      <w:proofErr w:type="spellEnd"/>
      <w:r w:rsidRPr="0054175D">
        <w:rPr>
          <w:b/>
        </w:rPr>
        <w:t xml:space="preserve"> СОШ им </w:t>
      </w:r>
      <w:proofErr w:type="spellStart"/>
      <w:r w:rsidRPr="0054175D">
        <w:rPr>
          <w:b/>
        </w:rPr>
        <w:t>В.Г.Короленко</w:t>
      </w:r>
      <w:proofErr w:type="spellEnd"/>
      <w:r w:rsidRPr="0054175D">
        <w:rPr>
          <w:b/>
        </w:rPr>
        <w:t xml:space="preserve"> с АЦТР</w:t>
      </w:r>
    </w:p>
    <w:p w:rsidR="00DF769D" w:rsidRPr="0054175D" w:rsidRDefault="00DF769D" w:rsidP="000A22B6"/>
    <w:p w:rsidR="002F569F" w:rsidRPr="0054175D" w:rsidRDefault="002F569F" w:rsidP="002F569F">
      <w:pPr>
        <w:jc w:val="center"/>
      </w:pPr>
      <w:r w:rsidRPr="0054175D">
        <w:t>Темы классных  часов  по воспитательной работе  на 2019-2020 учебный год</w:t>
      </w:r>
    </w:p>
    <w:p w:rsidR="000A22B6" w:rsidRPr="0054175D" w:rsidRDefault="000A22B6" w:rsidP="002F569F">
      <w:pPr>
        <w:jc w:val="center"/>
      </w:pPr>
    </w:p>
    <w:p w:rsidR="002F569F" w:rsidRPr="0054175D" w:rsidRDefault="002F569F" w:rsidP="002F569F">
      <w:r w:rsidRPr="0054175D">
        <w:t>1.</w:t>
      </w:r>
      <w:r w:rsidRPr="0054175D">
        <w:tab/>
        <w:t>«Как вести себя в общественных местах». (Формировать представление учащихся об основных правилах поведениях в обществе. Беседа о культуре поведения); - (ноябрь)</w:t>
      </w:r>
      <w:proofErr w:type="spellStart"/>
      <w:r w:rsidRPr="0054175D">
        <w:t>отв</w:t>
      </w:r>
      <w:proofErr w:type="spellEnd"/>
      <w:r w:rsidRPr="0054175D">
        <w:t xml:space="preserve"> Спиридонова М.Д.</w:t>
      </w:r>
    </w:p>
    <w:p w:rsidR="002F569F" w:rsidRPr="0054175D" w:rsidRDefault="002F569F" w:rsidP="002F569F">
      <w:r w:rsidRPr="0054175D">
        <w:t>2.</w:t>
      </w:r>
      <w:r w:rsidRPr="0054175D">
        <w:tab/>
        <w:t xml:space="preserve">«Жизнь и творчество </w:t>
      </w:r>
      <w:proofErr w:type="spellStart"/>
      <w:r w:rsidRPr="0054175D">
        <w:t>О.П.Ивановой-Сидоркевич</w:t>
      </w:r>
      <w:proofErr w:type="spellEnd"/>
      <w:r w:rsidRPr="0054175D">
        <w:t>»; «</w:t>
      </w:r>
      <w:proofErr w:type="spellStart"/>
      <w:r w:rsidRPr="0054175D">
        <w:t>Харах</w:t>
      </w:r>
      <w:proofErr w:type="spellEnd"/>
      <w:r w:rsidRPr="0054175D">
        <w:t xml:space="preserve"> </w:t>
      </w:r>
      <w:proofErr w:type="spellStart"/>
      <w:r w:rsidRPr="0054175D">
        <w:t>уулаах</w:t>
      </w:r>
      <w:proofErr w:type="spellEnd"/>
      <w:r w:rsidRPr="0054175D">
        <w:t xml:space="preserve"> о5о </w:t>
      </w:r>
      <w:proofErr w:type="spellStart"/>
      <w:r w:rsidRPr="0054175D">
        <w:t>саас</w:t>
      </w:r>
      <w:proofErr w:type="spellEnd"/>
      <w:r w:rsidRPr="0054175D">
        <w:t>»; ноябрь – педагоги ДО;</w:t>
      </w:r>
    </w:p>
    <w:p w:rsidR="002F569F" w:rsidRPr="0054175D" w:rsidRDefault="002F569F" w:rsidP="002F569F">
      <w:r w:rsidRPr="0054175D">
        <w:t>3.</w:t>
      </w:r>
      <w:r w:rsidRPr="0054175D">
        <w:tab/>
        <w:t xml:space="preserve">Арт-терапия для обучающихся. – (ноябрь) </w:t>
      </w:r>
      <w:proofErr w:type="spellStart"/>
      <w:r w:rsidRPr="0054175D">
        <w:t>отв</w:t>
      </w:r>
      <w:proofErr w:type="spellEnd"/>
      <w:r w:rsidRPr="0054175D">
        <w:t xml:space="preserve"> Абрамова Н.И.</w:t>
      </w:r>
    </w:p>
    <w:p w:rsidR="002F569F" w:rsidRPr="0054175D" w:rsidRDefault="002F569F" w:rsidP="002F569F">
      <w:r w:rsidRPr="0054175D">
        <w:t>4.</w:t>
      </w:r>
      <w:r w:rsidRPr="0054175D">
        <w:tab/>
      </w:r>
      <w:proofErr w:type="spellStart"/>
      <w:r w:rsidRPr="0054175D">
        <w:t>Өбүгэ</w:t>
      </w:r>
      <w:proofErr w:type="spellEnd"/>
      <w:r w:rsidRPr="0054175D">
        <w:t xml:space="preserve"> </w:t>
      </w:r>
      <w:proofErr w:type="spellStart"/>
      <w:r w:rsidRPr="0054175D">
        <w:t>аһа</w:t>
      </w:r>
      <w:proofErr w:type="spellEnd"/>
      <w:r w:rsidRPr="0054175D">
        <w:t xml:space="preserve"> – </w:t>
      </w:r>
      <w:proofErr w:type="spellStart"/>
      <w:r w:rsidRPr="0054175D">
        <w:t>доруобуйаҕа</w:t>
      </w:r>
      <w:proofErr w:type="spellEnd"/>
      <w:r w:rsidRPr="0054175D">
        <w:t xml:space="preserve"> </w:t>
      </w:r>
      <w:proofErr w:type="spellStart"/>
      <w:r w:rsidRPr="0054175D">
        <w:t>суолтата</w:t>
      </w:r>
      <w:proofErr w:type="spellEnd"/>
      <w:r w:rsidRPr="0054175D">
        <w:t xml:space="preserve"> (ноябрь)– </w:t>
      </w:r>
      <w:proofErr w:type="spellStart"/>
      <w:proofErr w:type="gramStart"/>
      <w:r w:rsidRPr="0054175D">
        <w:t>эпп.Кириллина</w:t>
      </w:r>
      <w:proofErr w:type="spellEnd"/>
      <w:proofErr w:type="gramEnd"/>
      <w:r w:rsidRPr="0054175D">
        <w:t xml:space="preserve"> А.М.</w:t>
      </w:r>
    </w:p>
    <w:p w:rsidR="002F569F" w:rsidRPr="0054175D" w:rsidRDefault="002F569F" w:rsidP="002F569F">
      <w:r w:rsidRPr="0054175D">
        <w:t>5.</w:t>
      </w:r>
      <w:r w:rsidRPr="0054175D">
        <w:tab/>
        <w:t xml:space="preserve">Беседа: «Что такое нравственность?» (ноябрь) – </w:t>
      </w:r>
      <w:proofErr w:type="spellStart"/>
      <w:r w:rsidRPr="0054175D">
        <w:t>отв</w:t>
      </w:r>
      <w:proofErr w:type="spellEnd"/>
      <w:r w:rsidRPr="0054175D">
        <w:t xml:space="preserve"> Петрова Т.Н.</w:t>
      </w:r>
    </w:p>
    <w:p w:rsidR="002F569F" w:rsidRPr="0054175D" w:rsidRDefault="002F569F" w:rsidP="002F569F">
      <w:r w:rsidRPr="0054175D">
        <w:t>6.</w:t>
      </w:r>
      <w:r w:rsidRPr="0054175D">
        <w:tab/>
        <w:t xml:space="preserve">«Безопасный интернет» (беседа о безопасности в сети интернет) – (ноябрь) </w:t>
      </w:r>
      <w:proofErr w:type="spellStart"/>
      <w:r w:rsidRPr="0054175D">
        <w:t>отв</w:t>
      </w:r>
      <w:proofErr w:type="spellEnd"/>
      <w:r w:rsidRPr="0054175D">
        <w:t xml:space="preserve"> Николаева Н.В.</w:t>
      </w:r>
    </w:p>
    <w:p w:rsidR="00753A64" w:rsidRPr="0054175D" w:rsidRDefault="002F569F" w:rsidP="00753A64">
      <w:r w:rsidRPr="0054175D">
        <w:t>7.</w:t>
      </w:r>
      <w:r w:rsidRPr="0054175D">
        <w:tab/>
        <w:t>«Как встречают Новый год на Востоке» - Способствовать развитию у детей познавательного интерес</w:t>
      </w:r>
      <w:r w:rsidR="00753A64" w:rsidRPr="0054175D">
        <w:t>а к традициям и обрядам встречи.</w:t>
      </w:r>
    </w:p>
    <w:p w:rsidR="002F569F" w:rsidRPr="0054175D" w:rsidRDefault="00753A64" w:rsidP="00753A64">
      <w:r w:rsidRPr="0054175D">
        <w:t xml:space="preserve">8. </w:t>
      </w:r>
      <w:r w:rsidR="002F569F" w:rsidRPr="0054175D">
        <w:t>Нового года в странах Востока. Творческая работа. – (</w:t>
      </w:r>
      <w:proofErr w:type="gramStart"/>
      <w:r w:rsidR="002F569F" w:rsidRPr="0054175D">
        <w:t>декабрь)  Спиридонова</w:t>
      </w:r>
      <w:proofErr w:type="gramEnd"/>
      <w:r w:rsidR="002F569F" w:rsidRPr="0054175D">
        <w:t xml:space="preserve"> М.Д.</w:t>
      </w:r>
    </w:p>
    <w:p w:rsidR="002F569F" w:rsidRPr="0054175D" w:rsidRDefault="00753A64" w:rsidP="002F569F">
      <w:r w:rsidRPr="0054175D">
        <w:t>9</w:t>
      </w:r>
      <w:r w:rsidR="002F569F" w:rsidRPr="0054175D">
        <w:t>.</w:t>
      </w:r>
      <w:r w:rsidR="002F569F" w:rsidRPr="0054175D">
        <w:tab/>
        <w:t xml:space="preserve">Что такое дружба и настоящий друг. (декабрь) – </w:t>
      </w:r>
      <w:proofErr w:type="spellStart"/>
      <w:proofErr w:type="gramStart"/>
      <w:r w:rsidR="002F569F" w:rsidRPr="0054175D">
        <w:t>отв.Николаева</w:t>
      </w:r>
      <w:proofErr w:type="spellEnd"/>
      <w:proofErr w:type="gramEnd"/>
      <w:r w:rsidR="002F569F" w:rsidRPr="0054175D">
        <w:t xml:space="preserve"> Н.В.</w:t>
      </w:r>
    </w:p>
    <w:p w:rsidR="002F569F" w:rsidRPr="0054175D" w:rsidRDefault="00753A64" w:rsidP="002F569F">
      <w:r w:rsidRPr="0054175D">
        <w:t>10</w:t>
      </w:r>
      <w:r w:rsidR="002F569F" w:rsidRPr="0054175D">
        <w:t>.</w:t>
      </w:r>
      <w:r w:rsidR="002F569F" w:rsidRPr="0054175D">
        <w:tab/>
        <w:t xml:space="preserve">Беседа на тему «Музыка в нашей жизни» (январь) – </w:t>
      </w:r>
      <w:proofErr w:type="spellStart"/>
      <w:r w:rsidR="002F569F" w:rsidRPr="0054175D">
        <w:t>отв</w:t>
      </w:r>
      <w:proofErr w:type="spellEnd"/>
      <w:r w:rsidR="002F569F" w:rsidRPr="0054175D">
        <w:t xml:space="preserve"> Соловьева Е.Ю.</w:t>
      </w:r>
    </w:p>
    <w:p w:rsidR="002F569F" w:rsidRPr="0054175D" w:rsidRDefault="00753A64" w:rsidP="002F569F">
      <w:r w:rsidRPr="0054175D">
        <w:t>11</w:t>
      </w:r>
      <w:r w:rsidR="002F569F" w:rsidRPr="0054175D">
        <w:t>.</w:t>
      </w:r>
      <w:r w:rsidR="002F569F" w:rsidRPr="0054175D">
        <w:tab/>
        <w:t>«Мое любимое хобби» (</w:t>
      </w:r>
      <w:proofErr w:type="gramStart"/>
      <w:r w:rsidR="002F569F" w:rsidRPr="0054175D">
        <w:t>февраль)  -</w:t>
      </w:r>
      <w:proofErr w:type="gramEnd"/>
      <w:r w:rsidR="002F569F" w:rsidRPr="0054175D">
        <w:t xml:space="preserve"> </w:t>
      </w:r>
      <w:proofErr w:type="spellStart"/>
      <w:r w:rsidR="002F569F" w:rsidRPr="0054175D">
        <w:t>отв</w:t>
      </w:r>
      <w:proofErr w:type="spellEnd"/>
      <w:r w:rsidR="002F569F" w:rsidRPr="0054175D">
        <w:t xml:space="preserve"> Петрова Т.Н.</w:t>
      </w:r>
    </w:p>
    <w:p w:rsidR="002F569F" w:rsidRPr="0054175D" w:rsidRDefault="00753A64" w:rsidP="002F569F">
      <w:r w:rsidRPr="0054175D">
        <w:t>12</w:t>
      </w:r>
      <w:r w:rsidR="002F569F" w:rsidRPr="0054175D">
        <w:t>.</w:t>
      </w:r>
      <w:r w:rsidR="002F569F" w:rsidRPr="0054175D">
        <w:tab/>
        <w:t xml:space="preserve">Цикл бесед: «Твои гражданские права», «Человек и закон», «Азбука юного гражданина» - (февраль) </w:t>
      </w:r>
      <w:proofErr w:type="spellStart"/>
      <w:r w:rsidR="002F569F" w:rsidRPr="0054175D">
        <w:t>отв</w:t>
      </w:r>
      <w:proofErr w:type="spellEnd"/>
      <w:r w:rsidR="002F569F" w:rsidRPr="0054175D">
        <w:t xml:space="preserve"> Николаева Н.В.</w:t>
      </w:r>
    </w:p>
    <w:p w:rsidR="002F569F" w:rsidRPr="0054175D" w:rsidRDefault="00753A64" w:rsidP="002F569F">
      <w:r w:rsidRPr="0054175D">
        <w:t>13</w:t>
      </w:r>
      <w:r w:rsidR="002F569F" w:rsidRPr="0054175D">
        <w:t>.</w:t>
      </w:r>
      <w:r w:rsidR="002F569F" w:rsidRPr="0054175D">
        <w:tab/>
        <w:t xml:space="preserve">Этический диалог о трудолюбии «Сказка ложь да в ней намек» (февраль) – </w:t>
      </w:r>
      <w:proofErr w:type="spellStart"/>
      <w:r w:rsidR="002F569F" w:rsidRPr="0054175D">
        <w:t>отв</w:t>
      </w:r>
      <w:proofErr w:type="spellEnd"/>
      <w:r w:rsidR="002F569F" w:rsidRPr="0054175D">
        <w:t xml:space="preserve"> Соловьева Е.Ю.</w:t>
      </w:r>
    </w:p>
    <w:p w:rsidR="002F569F" w:rsidRPr="0054175D" w:rsidRDefault="00753A64" w:rsidP="002F569F">
      <w:r w:rsidRPr="0054175D">
        <w:t>14</w:t>
      </w:r>
      <w:r w:rsidR="002F569F" w:rsidRPr="0054175D">
        <w:t>.</w:t>
      </w:r>
      <w:r w:rsidR="002F569F" w:rsidRPr="0054175D">
        <w:tab/>
        <w:t>«</w:t>
      </w:r>
      <w:proofErr w:type="spellStart"/>
      <w:r w:rsidR="002F569F" w:rsidRPr="0054175D">
        <w:t>Кыыс</w:t>
      </w:r>
      <w:proofErr w:type="spellEnd"/>
      <w:r w:rsidR="002F569F" w:rsidRPr="0054175D">
        <w:t xml:space="preserve"> </w:t>
      </w:r>
      <w:proofErr w:type="spellStart"/>
      <w:r w:rsidR="002F569F" w:rsidRPr="0054175D">
        <w:t>кэрэ</w:t>
      </w:r>
      <w:proofErr w:type="spellEnd"/>
      <w:r w:rsidR="002F569F" w:rsidRPr="0054175D">
        <w:t xml:space="preserve"> </w:t>
      </w:r>
      <w:proofErr w:type="spellStart"/>
      <w:r w:rsidR="002F569F" w:rsidRPr="0054175D">
        <w:t>мөссүөнэ</w:t>
      </w:r>
      <w:proofErr w:type="spellEnd"/>
      <w:r w:rsidR="002F569F" w:rsidRPr="0054175D">
        <w:t xml:space="preserve">» - (март) </w:t>
      </w:r>
      <w:proofErr w:type="spellStart"/>
      <w:r w:rsidR="002F569F" w:rsidRPr="0054175D">
        <w:t>эпп</w:t>
      </w:r>
      <w:proofErr w:type="spellEnd"/>
      <w:r w:rsidR="002F569F" w:rsidRPr="0054175D">
        <w:t>. Кириллина А.М.</w:t>
      </w:r>
    </w:p>
    <w:p w:rsidR="002F569F" w:rsidRPr="0054175D" w:rsidRDefault="00753A64" w:rsidP="002F569F">
      <w:r w:rsidRPr="0054175D">
        <w:t>15</w:t>
      </w:r>
      <w:r w:rsidR="002F569F" w:rsidRPr="0054175D">
        <w:t>.</w:t>
      </w:r>
      <w:r w:rsidR="002F569F" w:rsidRPr="0054175D">
        <w:tab/>
        <w:t xml:space="preserve">«Мечтам свойственно сбываться» - Коллаж на тему «Мечта» - (март) </w:t>
      </w:r>
      <w:proofErr w:type="spellStart"/>
      <w:r w:rsidR="002F569F" w:rsidRPr="0054175D">
        <w:t>отв</w:t>
      </w:r>
      <w:proofErr w:type="spellEnd"/>
      <w:r w:rsidR="002F569F" w:rsidRPr="0054175D">
        <w:t xml:space="preserve"> Абрамова Н.И.</w:t>
      </w:r>
    </w:p>
    <w:p w:rsidR="002F569F" w:rsidRPr="0054175D" w:rsidRDefault="00753A64" w:rsidP="002F569F">
      <w:r w:rsidRPr="0054175D">
        <w:t>16</w:t>
      </w:r>
      <w:r w:rsidR="002F569F" w:rsidRPr="0054175D">
        <w:t>.</w:t>
      </w:r>
      <w:r w:rsidR="002F569F" w:rsidRPr="0054175D">
        <w:tab/>
        <w:t xml:space="preserve">Международный день семьи – Беседа. Формировать у детей понимание сущности основных социальных ролей: дочери, сына, мужа, жены. (май) – </w:t>
      </w:r>
      <w:proofErr w:type="spellStart"/>
      <w:r w:rsidR="002F569F" w:rsidRPr="0054175D">
        <w:t>отв</w:t>
      </w:r>
      <w:proofErr w:type="spellEnd"/>
      <w:r w:rsidR="002F569F" w:rsidRPr="0054175D">
        <w:t xml:space="preserve"> Спиридонова М.Д.</w:t>
      </w:r>
    </w:p>
    <w:p w:rsidR="002F569F" w:rsidRPr="0054175D" w:rsidRDefault="00753A64" w:rsidP="002F569F">
      <w:r w:rsidRPr="0054175D">
        <w:t>17</w:t>
      </w:r>
      <w:r w:rsidR="002F569F" w:rsidRPr="0054175D">
        <w:t>.</w:t>
      </w:r>
      <w:r w:rsidR="002F569F" w:rsidRPr="0054175D">
        <w:tab/>
        <w:t>Мероприятие по традиционному обряду «</w:t>
      </w:r>
      <w:proofErr w:type="spellStart"/>
      <w:r w:rsidR="002F569F" w:rsidRPr="0054175D">
        <w:t>Салама</w:t>
      </w:r>
      <w:proofErr w:type="spellEnd"/>
      <w:r w:rsidR="002F569F" w:rsidRPr="0054175D">
        <w:t xml:space="preserve"> </w:t>
      </w:r>
      <w:proofErr w:type="spellStart"/>
      <w:r w:rsidR="002F569F" w:rsidRPr="0054175D">
        <w:t>ыйааьына</w:t>
      </w:r>
      <w:proofErr w:type="spellEnd"/>
      <w:r w:rsidR="002F569F" w:rsidRPr="0054175D">
        <w:t xml:space="preserve">» (май) - </w:t>
      </w:r>
      <w:proofErr w:type="spellStart"/>
      <w:r w:rsidR="002F569F" w:rsidRPr="0054175D">
        <w:t>отв</w:t>
      </w:r>
      <w:proofErr w:type="spellEnd"/>
      <w:r w:rsidR="002F569F" w:rsidRPr="0054175D">
        <w:t xml:space="preserve"> Харитонова С.В</w:t>
      </w:r>
    </w:p>
    <w:p w:rsidR="002F569F" w:rsidRPr="0054175D" w:rsidRDefault="00753A64" w:rsidP="002F569F">
      <w:r w:rsidRPr="0054175D">
        <w:t>18</w:t>
      </w:r>
      <w:r w:rsidR="002F569F" w:rsidRPr="0054175D">
        <w:t>.</w:t>
      </w:r>
      <w:r w:rsidR="002F569F" w:rsidRPr="0054175D">
        <w:tab/>
        <w:t xml:space="preserve"> Ко дню Победы «Жизнь дана на смелые дела» (май) – Соловьева Е.Ю.</w:t>
      </w:r>
    </w:p>
    <w:p w:rsidR="002F569F" w:rsidRPr="0054175D" w:rsidRDefault="002F569F" w:rsidP="002F569F">
      <w:pPr>
        <w:jc w:val="center"/>
        <w:rPr>
          <w:b/>
        </w:rPr>
      </w:pPr>
    </w:p>
    <w:p w:rsidR="002F569F" w:rsidRPr="0054175D" w:rsidRDefault="002F569F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753A64" w:rsidRPr="0054175D" w:rsidRDefault="00753A64" w:rsidP="002F569F">
      <w:pPr>
        <w:jc w:val="center"/>
        <w:rPr>
          <w:b/>
        </w:rPr>
      </w:pPr>
    </w:p>
    <w:p w:rsidR="002F569F" w:rsidRPr="0054175D" w:rsidRDefault="002F569F" w:rsidP="002F569F">
      <w:pPr>
        <w:jc w:val="center"/>
        <w:rPr>
          <w:b/>
        </w:rPr>
      </w:pPr>
      <w:r w:rsidRPr="0054175D">
        <w:rPr>
          <w:b/>
        </w:rPr>
        <w:t xml:space="preserve">Культурно-досуговое мероприятие по воспитательному плану на 2019-2020 </w:t>
      </w:r>
      <w:proofErr w:type="spellStart"/>
      <w:r w:rsidRPr="0054175D">
        <w:rPr>
          <w:b/>
        </w:rPr>
        <w:t>уч.г</w:t>
      </w:r>
      <w:proofErr w:type="spellEnd"/>
      <w:r w:rsidRPr="0054175D">
        <w:rPr>
          <w:b/>
        </w:rPr>
        <w:t>.</w:t>
      </w:r>
    </w:p>
    <w:p w:rsidR="002F569F" w:rsidRPr="0054175D" w:rsidRDefault="002F569F" w:rsidP="002F569F">
      <w:pPr>
        <w:jc w:val="center"/>
        <w:rPr>
          <w:b/>
        </w:rPr>
      </w:pPr>
    </w:p>
    <w:p w:rsidR="00DF769D" w:rsidRPr="0054175D" w:rsidRDefault="00DF769D" w:rsidP="0068397D">
      <w:pPr>
        <w:jc w:val="center"/>
        <w:rPr>
          <w:b/>
        </w:rPr>
      </w:pPr>
    </w:p>
    <w:p w:rsidR="002F569F" w:rsidRPr="0054175D" w:rsidRDefault="002F569F" w:rsidP="002F569F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2693"/>
        <w:gridCol w:w="4330"/>
      </w:tblGrid>
      <w:tr w:rsidR="002F569F" w:rsidRPr="0054175D" w:rsidTr="002D5D82">
        <w:tc>
          <w:tcPr>
            <w:tcW w:w="1809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Месяц</w:t>
            </w:r>
          </w:p>
        </w:tc>
        <w:tc>
          <w:tcPr>
            <w:tcW w:w="5954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Наименование мероприятии</w:t>
            </w:r>
          </w:p>
        </w:tc>
        <w:tc>
          <w:tcPr>
            <w:tcW w:w="2693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Аудитория</w:t>
            </w:r>
          </w:p>
        </w:tc>
        <w:tc>
          <w:tcPr>
            <w:tcW w:w="4330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Ответственные</w:t>
            </w:r>
          </w:p>
        </w:tc>
      </w:tr>
      <w:tr w:rsidR="002F569F" w:rsidRPr="0054175D" w:rsidTr="002D5D82">
        <w:tc>
          <w:tcPr>
            <w:tcW w:w="1809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Ноябрь 2019</w:t>
            </w:r>
          </w:p>
        </w:tc>
        <w:tc>
          <w:tcPr>
            <w:tcW w:w="5954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«</w:t>
            </w:r>
            <w:proofErr w:type="spellStart"/>
            <w:r w:rsidRPr="0054175D">
              <w:rPr>
                <w:sz w:val="28"/>
                <w:szCs w:val="28"/>
              </w:rPr>
              <w:t>Байанайы</w:t>
            </w:r>
            <w:proofErr w:type="spellEnd"/>
            <w:r w:rsidRPr="0054175D">
              <w:rPr>
                <w:sz w:val="28"/>
                <w:szCs w:val="28"/>
              </w:rPr>
              <w:t xml:space="preserve"> </w:t>
            </w:r>
            <w:proofErr w:type="spellStart"/>
            <w:r w:rsidRPr="0054175D">
              <w:rPr>
                <w:sz w:val="28"/>
                <w:szCs w:val="28"/>
              </w:rPr>
              <w:t>тартарыы</w:t>
            </w:r>
            <w:proofErr w:type="spellEnd"/>
            <w:r w:rsidRPr="0054175D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 xml:space="preserve">5-8 </w:t>
            </w:r>
            <w:proofErr w:type="spellStart"/>
            <w:r w:rsidRPr="0054175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30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Петрова Т.Н.</w:t>
            </w:r>
          </w:p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Харитонова С.В.</w:t>
            </w:r>
          </w:p>
        </w:tc>
      </w:tr>
      <w:tr w:rsidR="002F569F" w:rsidRPr="0054175D" w:rsidTr="002D5D82">
        <w:tc>
          <w:tcPr>
            <w:tcW w:w="1809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Декабрь 2019</w:t>
            </w:r>
          </w:p>
        </w:tc>
        <w:tc>
          <w:tcPr>
            <w:tcW w:w="5954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Конкурс «Мин –</w:t>
            </w:r>
            <w:proofErr w:type="spellStart"/>
            <w:r w:rsidRPr="0054175D">
              <w:rPr>
                <w:sz w:val="28"/>
                <w:szCs w:val="28"/>
              </w:rPr>
              <w:t>дойдум</w:t>
            </w:r>
            <w:proofErr w:type="spellEnd"/>
            <w:r w:rsidRPr="0054175D">
              <w:rPr>
                <w:sz w:val="28"/>
                <w:szCs w:val="28"/>
              </w:rPr>
              <w:t xml:space="preserve"> Саха </w:t>
            </w:r>
            <w:proofErr w:type="spellStart"/>
            <w:r w:rsidRPr="0054175D">
              <w:rPr>
                <w:sz w:val="28"/>
                <w:szCs w:val="28"/>
              </w:rPr>
              <w:t>сирэ</w:t>
            </w:r>
            <w:proofErr w:type="spellEnd"/>
            <w:r w:rsidRPr="0054175D">
              <w:rPr>
                <w:sz w:val="28"/>
                <w:szCs w:val="28"/>
              </w:rPr>
              <w:t xml:space="preserve">» (аьа5ас </w:t>
            </w:r>
            <w:proofErr w:type="spellStart"/>
            <w:r w:rsidRPr="0054175D">
              <w:rPr>
                <w:sz w:val="28"/>
                <w:szCs w:val="28"/>
              </w:rPr>
              <w:t>кэпсэтии</w:t>
            </w:r>
            <w:proofErr w:type="spellEnd"/>
            <w:r w:rsidRPr="0054175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 xml:space="preserve">6, 7, 8 </w:t>
            </w:r>
            <w:proofErr w:type="spellStart"/>
            <w:r w:rsidRPr="0054175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30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Пахомова З.В.</w:t>
            </w:r>
          </w:p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Давыдова В.А.</w:t>
            </w:r>
          </w:p>
        </w:tc>
      </w:tr>
      <w:tr w:rsidR="002F569F" w:rsidRPr="0054175D" w:rsidTr="002D5D82">
        <w:tc>
          <w:tcPr>
            <w:tcW w:w="1809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Февраль</w:t>
            </w:r>
          </w:p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2019</w:t>
            </w:r>
          </w:p>
        </w:tc>
        <w:tc>
          <w:tcPr>
            <w:tcW w:w="5954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«</w:t>
            </w:r>
            <w:proofErr w:type="spellStart"/>
            <w:r w:rsidRPr="0054175D">
              <w:rPr>
                <w:sz w:val="28"/>
                <w:szCs w:val="28"/>
              </w:rPr>
              <w:t>Биьиги</w:t>
            </w:r>
            <w:proofErr w:type="spellEnd"/>
            <w:r w:rsidRPr="0054175D">
              <w:rPr>
                <w:sz w:val="28"/>
                <w:szCs w:val="28"/>
              </w:rPr>
              <w:t xml:space="preserve"> </w:t>
            </w:r>
            <w:proofErr w:type="spellStart"/>
            <w:r w:rsidRPr="0054175D">
              <w:rPr>
                <w:sz w:val="28"/>
                <w:szCs w:val="28"/>
              </w:rPr>
              <w:t>киэн</w:t>
            </w:r>
            <w:proofErr w:type="spellEnd"/>
            <w:r w:rsidRPr="0054175D">
              <w:rPr>
                <w:sz w:val="28"/>
                <w:szCs w:val="28"/>
              </w:rPr>
              <w:t xml:space="preserve"> </w:t>
            </w:r>
            <w:proofErr w:type="spellStart"/>
            <w:r w:rsidRPr="0054175D">
              <w:rPr>
                <w:sz w:val="28"/>
                <w:szCs w:val="28"/>
              </w:rPr>
              <w:t>туттар</w:t>
            </w:r>
            <w:proofErr w:type="spellEnd"/>
            <w:r w:rsidRPr="0054175D">
              <w:rPr>
                <w:sz w:val="28"/>
                <w:szCs w:val="28"/>
              </w:rPr>
              <w:t xml:space="preserve"> </w:t>
            </w:r>
            <w:proofErr w:type="spellStart"/>
            <w:r w:rsidRPr="0054175D">
              <w:rPr>
                <w:sz w:val="28"/>
                <w:szCs w:val="28"/>
              </w:rPr>
              <w:t>биир</w:t>
            </w:r>
            <w:proofErr w:type="spellEnd"/>
            <w:r w:rsidRPr="0054175D">
              <w:rPr>
                <w:sz w:val="28"/>
                <w:szCs w:val="28"/>
              </w:rPr>
              <w:t xml:space="preserve"> </w:t>
            </w:r>
            <w:proofErr w:type="spellStart"/>
            <w:r w:rsidRPr="0054175D">
              <w:rPr>
                <w:sz w:val="28"/>
                <w:szCs w:val="28"/>
              </w:rPr>
              <w:t>дойдулаахтарбыт</w:t>
            </w:r>
            <w:proofErr w:type="spellEnd"/>
            <w:r w:rsidRPr="0054175D">
              <w:rPr>
                <w:sz w:val="28"/>
                <w:szCs w:val="28"/>
              </w:rPr>
              <w:t>»-</w:t>
            </w:r>
            <w:proofErr w:type="spellStart"/>
            <w:r w:rsidRPr="0054175D">
              <w:rPr>
                <w:sz w:val="28"/>
                <w:szCs w:val="28"/>
              </w:rPr>
              <w:t>тэрээьин</w:t>
            </w:r>
            <w:proofErr w:type="spellEnd"/>
            <w:r w:rsidRPr="005417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 xml:space="preserve">8-11 </w:t>
            </w:r>
            <w:proofErr w:type="spellStart"/>
            <w:r w:rsidRPr="0054175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30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Егорова А.Е.</w:t>
            </w:r>
          </w:p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Абрамова Н.И.</w:t>
            </w:r>
          </w:p>
        </w:tc>
      </w:tr>
      <w:tr w:rsidR="002F569F" w:rsidRPr="0054175D" w:rsidTr="002D5D82">
        <w:tc>
          <w:tcPr>
            <w:tcW w:w="1809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Май</w:t>
            </w:r>
          </w:p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2019</w:t>
            </w:r>
          </w:p>
        </w:tc>
        <w:tc>
          <w:tcPr>
            <w:tcW w:w="5954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«Лучше всех» (фестиваль талантов)</w:t>
            </w:r>
          </w:p>
        </w:tc>
        <w:tc>
          <w:tcPr>
            <w:tcW w:w="2693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 xml:space="preserve">1-4 </w:t>
            </w:r>
            <w:proofErr w:type="spellStart"/>
            <w:r w:rsidRPr="0054175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30" w:type="dxa"/>
          </w:tcPr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Пахомова З.В.</w:t>
            </w:r>
          </w:p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  <w:r w:rsidRPr="0054175D">
              <w:rPr>
                <w:sz w:val="28"/>
                <w:szCs w:val="28"/>
              </w:rPr>
              <w:t>Филиппова Н.А.</w:t>
            </w:r>
          </w:p>
          <w:p w:rsidR="002F569F" w:rsidRPr="0054175D" w:rsidRDefault="002F569F" w:rsidP="002D5D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69F" w:rsidRPr="0054175D" w:rsidRDefault="002F569F" w:rsidP="002F569F">
      <w:pPr>
        <w:jc w:val="center"/>
        <w:rPr>
          <w:sz w:val="28"/>
          <w:szCs w:val="28"/>
        </w:rPr>
      </w:pPr>
    </w:p>
    <w:p w:rsidR="00FB2461" w:rsidRPr="0054175D" w:rsidRDefault="00FB2461" w:rsidP="00544607">
      <w:pPr>
        <w:jc w:val="center"/>
        <w:rPr>
          <w:b/>
        </w:rPr>
      </w:pPr>
    </w:p>
    <w:p w:rsidR="00FB2461" w:rsidRPr="0054175D" w:rsidRDefault="00FB2461" w:rsidP="0068397D">
      <w:pPr>
        <w:jc w:val="center"/>
        <w:rPr>
          <w:b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726982" w:rsidRDefault="00726982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544607" w:rsidRPr="00544607" w:rsidRDefault="00544607" w:rsidP="00544607">
      <w:pPr>
        <w:shd w:val="clear" w:color="auto" w:fill="FFFFFF"/>
        <w:spacing w:after="200" w:line="326" w:lineRule="exact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544607"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  <w:t>План мероприятий по профилактике преступлений и правонарушений</w:t>
      </w:r>
    </w:p>
    <w:p w:rsidR="00544607" w:rsidRPr="00544607" w:rsidRDefault="00544607" w:rsidP="00544607">
      <w:pPr>
        <w:shd w:val="clear" w:color="auto" w:fill="FFFFFF"/>
        <w:spacing w:after="200" w:line="326" w:lineRule="exact"/>
        <w:ind w:left="974" w:right="538" w:firstLine="1171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44607">
        <w:rPr>
          <w:rFonts w:eastAsia="Calibri"/>
          <w:b/>
          <w:bCs/>
          <w:color w:val="000000"/>
          <w:sz w:val="28"/>
          <w:szCs w:val="28"/>
          <w:lang w:eastAsia="en-US"/>
        </w:rPr>
        <w:t>среди несовершеннолетних учащихся</w:t>
      </w:r>
    </w:p>
    <w:p w:rsidR="00544607" w:rsidRPr="00544607" w:rsidRDefault="00544607" w:rsidP="00544607">
      <w:pPr>
        <w:shd w:val="clear" w:color="auto" w:fill="FFFFFF"/>
        <w:spacing w:after="200" w:line="326" w:lineRule="exact"/>
        <w:ind w:left="974" w:right="538" w:firstLine="1171"/>
        <w:jc w:val="center"/>
        <w:rPr>
          <w:rFonts w:eastAsia="Calibri"/>
          <w:sz w:val="22"/>
          <w:szCs w:val="22"/>
          <w:lang w:eastAsia="en-US"/>
        </w:rPr>
      </w:pPr>
      <w:r w:rsidRPr="0054460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 xml:space="preserve">МБУДО «Амгинский ЦТР» </w:t>
      </w:r>
      <w:r w:rsidRPr="00544607">
        <w:rPr>
          <w:rFonts w:eastAsia="Calibri"/>
          <w:sz w:val="22"/>
          <w:szCs w:val="22"/>
          <w:lang w:eastAsia="en-US"/>
        </w:rPr>
        <w:t xml:space="preserve"> </w:t>
      </w:r>
      <w:r w:rsidRPr="00544607">
        <w:rPr>
          <w:rFonts w:eastAsia="Calibri"/>
          <w:b/>
          <w:sz w:val="28"/>
          <w:szCs w:val="28"/>
          <w:lang w:eastAsia="en-US"/>
        </w:rPr>
        <w:t>на</w:t>
      </w:r>
      <w:r w:rsidRPr="00544607">
        <w:rPr>
          <w:rFonts w:eastAsia="Calibri"/>
          <w:sz w:val="22"/>
          <w:szCs w:val="22"/>
          <w:lang w:eastAsia="en-US"/>
        </w:rPr>
        <w:t xml:space="preserve"> </w:t>
      </w:r>
      <w:r w:rsidRPr="00544607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2019-2020 учебный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1843"/>
        <w:gridCol w:w="3402"/>
        <w:gridCol w:w="4111"/>
      </w:tblGrid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83" w:lineRule="exact"/>
              <w:ind w:left="878" w:hanging="878"/>
              <w:jc w:val="center"/>
              <w:rPr>
                <w:rFonts w:eastAsia="Calibri"/>
                <w:b/>
                <w:bCs/>
                <w:color w:val="000000"/>
                <w:spacing w:val="3"/>
                <w:sz w:val="27"/>
                <w:szCs w:val="27"/>
                <w:lang w:eastAsia="en-US"/>
              </w:rPr>
            </w:pPr>
          </w:p>
          <w:p w:rsidR="00544607" w:rsidRPr="00544607" w:rsidRDefault="00544607" w:rsidP="00544607">
            <w:pPr>
              <w:shd w:val="clear" w:color="auto" w:fill="FFFFFF"/>
              <w:spacing w:after="200" w:line="283" w:lineRule="exact"/>
              <w:ind w:left="878" w:hanging="878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18"/>
                <w:sz w:val="27"/>
                <w:szCs w:val="27"/>
                <w:lang w:eastAsia="en-US"/>
              </w:rPr>
              <w:t>Мероприятия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pacing w:val="-8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8"/>
                <w:sz w:val="25"/>
                <w:szCs w:val="25"/>
                <w:lang w:eastAsia="en-US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before="240" w:after="200" w:line="276" w:lineRule="auto"/>
              <w:outlineLvl w:val="0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Участники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Ответственные</w:t>
            </w:r>
          </w:p>
        </w:tc>
      </w:tr>
      <w:tr w:rsidR="00544607" w:rsidRPr="00544607" w:rsidTr="0054175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83" w:lineRule="exact"/>
              <w:ind w:left="878" w:hanging="878"/>
              <w:jc w:val="center"/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3"/>
                <w:sz w:val="27"/>
                <w:szCs w:val="27"/>
                <w:lang w:eastAsia="en-US"/>
              </w:rPr>
              <w:t xml:space="preserve">Организационная работа 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before="5" w:after="200" w:line="278" w:lineRule="exact"/>
              <w:ind w:left="5" w:right="1382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Планирование работы по профилактике правонарушений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>несовершеннолетних на 2019-2020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8"/>
                <w:sz w:val="25"/>
                <w:szCs w:val="25"/>
                <w:lang w:eastAsia="en-US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 xml:space="preserve">директор, </w:t>
            </w: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педагог организатор, 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Зам. директора по УВР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>.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before="5" w:after="200" w:line="274" w:lineRule="exact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 xml:space="preserve">Выявление подростков, находящихся в трудной жизненной ситуации, склонных к употреблению алкоголя и наркотиков, членов </w:t>
            </w: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неформальных молодежных организаций, составление банка данных на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>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 xml:space="preserve">в течение учебного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УВР,</w:t>
            </w: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 педагоги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69" w:lineRule="exact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>Формирование банка данных по семьям. Работа с семьями (согласно ФЗ РФ №120)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 xml:space="preserve">в течение учебного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74" w:lineRule="exact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УВР,</w:t>
            </w: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 педагоги, </w:t>
            </w:r>
            <w:proofErr w:type="spellStart"/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>метогдисты</w:t>
            </w:r>
            <w:proofErr w:type="spellEnd"/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УВР, методисты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spacing w:val="8"/>
                <w:szCs w:val="22"/>
                <w:lang w:eastAsia="en-US"/>
              </w:rPr>
              <w:t xml:space="preserve">Согласование списков учащихся, состоящих на учете в ОПДН, </w:t>
            </w:r>
            <w:r w:rsidRPr="00544607">
              <w:rPr>
                <w:rFonts w:eastAsia="Calibri"/>
                <w:szCs w:val="22"/>
                <w:lang w:eastAsia="en-US"/>
              </w:rPr>
              <w:t>многодетных и опекаемых с социальными педагогами школ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3"/>
                <w:lang w:eastAsia="en-US"/>
              </w:rPr>
              <w:t>Сентябрь -</w:t>
            </w:r>
            <w:r w:rsidRPr="00544607">
              <w:rPr>
                <w:rFonts w:eastAsia="Calibri"/>
                <w:color w:val="000000"/>
                <w:spacing w:val="-6"/>
                <w:lang w:eastAsia="en-US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3"/>
                <w:lang w:eastAsia="en-US"/>
              </w:rPr>
              <w:t xml:space="preserve">Привлечение детей, попавших в трудную жизненную ситуацию, к </w:t>
            </w:r>
            <w:r w:rsidRPr="00544607">
              <w:rPr>
                <w:rFonts w:eastAsia="Calibri"/>
                <w:color w:val="000000"/>
                <w:lang w:eastAsia="en-US"/>
              </w:rPr>
              <w:t>занятиям в кружках.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8"/>
                <w:sz w:val="25"/>
                <w:szCs w:val="25"/>
                <w:lang w:eastAsia="en-US"/>
              </w:rPr>
              <w:t xml:space="preserve">сентябрь,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Зам.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директора по УВР</w:t>
            </w:r>
            <w:r w:rsidRPr="00544607">
              <w:rPr>
                <w:rFonts w:eastAsia="Calibri"/>
                <w:lang w:eastAsia="en-US"/>
              </w:rPr>
              <w:t>, педагоги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Зам. директора по УВР</w:t>
            </w:r>
          </w:p>
        </w:tc>
      </w:tr>
      <w:tr w:rsidR="00544607" w:rsidRPr="00544607" w:rsidTr="0054175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4607">
              <w:rPr>
                <w:rFonts w:eastAsia="Calibri"/>
                <w:b/>
                <w:sz w:val="28"/>
                <w:szCs w:val="28"/>
                <w:lang w:eastAsia="en-US"/>
              </w:rPr>
              <w:t>Работа с педагогическим коллективом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83" w:lineRule="exact"/>
              <w:ind w:left="878" w:hanging="878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18"/>
                <w:sz w:val="27"/>
                <w:szCs w:val="27"/>
                <w:lang w:eastAsia="en-US"/>
              </w:rPr>
              <w:t>Мероприятия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8"/>
                <w:sz w:val="25"/>
                <w:szCs w:val="25"/>
                <w:lang w:eastAsia="en-US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before="240" w:after="200"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Участники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Ответственные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2"/>
                <w:sz w:val="25"/>
                <w:szCs w:val="25"/>
                <w:lang w:eastAsia="en-US"/>
              </w:rPr>
              <w:t xml:space="preserve">Изучение нормативных документов, проведение инструктажа и бесед </w:t>
            </w:r>
            <w:r w:rsidRPr="00544607">
              <w:rPr>
                <w:rFonts w:eastAsia="Calibri"/>
                <w:color w:val="000000"/>
                <w:spacing w:val="-1"/>
                <w:sz w:val="25"/>
                <w:szCs w:val="25"/>
                <w:lang w:eastAsia="en-US"/>
              </w:rPr>
              <w:t xml:space="preserve">по    темам         профилактики    правонарушений    и    преступлений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 xml:space="preserve">несовершеннолетних   и   предупреждению   ДДТТ   с   педагогическим </w:t>
            </w: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>коллективом МБОУДО «АЦТР»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>директор МБУДО «АЦТР»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, зам. директора по У</w:t>
            </w:r>
            <w:r w:rsidRPr="00544607">
              <w:rPr>
                <w:rFonts w:eastAsia="Calibri"/>
                <w:color w:val="000000"/>
                <w:spacing w:val="-8"/>
                <w:sz w:val="25"/>
                <w:szCs w:val="25"/>
                <w:lang w:eastAsia="en-US"/>
              </w:rPr>
              <w:t>ВР, педагоги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Директор, зам. директора по УВР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3"/>
                <w:sz w:val="25"/>
                <w:szCs w:val="25"/>
                <w:lang w:eastAsia="en-US"/>
              </w:rPr>
              <w:t xml:space="preserve">Организация   работы   педагогического    коллектива   с    учащимися,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 xml:space="preserve">находящимися в трудной жизненной ситуации и их семьями. </w:t>
            </w:r>
            <w:r w:rsidRPr="00544607">
              <w:rPr>
                <w:rFonts w:eastAsia="Calibri"/>
                <w:color w:val="000000"/>
                <w:spacing w:val="-4"/>
                <w:sz w:val="25"/>
                <w:szCs w:val="25"/>
                <w:lang w:eastAsia="en-US"/>
              </w:rPr>
              <w:t xml:space="preserve">Информирование   педагогов   о   службах   района,   способах   помощи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>ребенку, оказавшемуся в трудной жизненной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>Педагоги организатор, педагоги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8"/>
                <w:sz w:val="25"/>
                <w:szCs w:val="25"/>
                <w:lang w:eastAsia="en-US"/>
              </w:rPr>
              <w:t>зам директора по УВР</w:t>
            </w:r>
          </w:p>
        </w:tc>
      </w:tr>
      <w:tr w:rsidR="00544607" w:rsidRPr="00544607" w:rsidTr="0054175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sz w:val="28"/>
                <w:szCs w:val="28"/>
                <w:lang w:eastAsia="en-US"/>
              </w:rPr>
              <w:t>Работа с детьми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83" w:lineRule="exact"/>
              <w:ind w:left="878" w:hanging="878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18"/>
                <w:sz w:val="27"/>
                <w:szCs w:val="27"/>
                <w:lang w:eastAsia="en-US"/>
              </w:rPr>
              <w:t>Мероприятия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8"/>
                <w:sz w:val="25"/>
                <w:szCs w:val="25"/>
                <w:lang w:eastAsia="en-US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before="240" w:after="200" w:line="27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Участники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Ответственные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iCs/>
                <w:color w:val="000000"/>
                <w:spacing w:val="-3"/>
                <w:sz w:val="25"/>
                <w:szCs w:val="25"/>
                <w:lang w:eastAsia="en-US"/>
              </w:rPr>
              <w:t>Профилактика детского дорожно-</w:t>
            </w:r>
            <w:r w:rsidRPr="00544607">
              <w:rPr>
                <w:rFonts w:eastAsia="Calibri"/>
                <w:iCs/>
                <w:color w:val="000000"/>
                <w:spacing w:val="-3"/>
                <w:sz w:val="25"/>
                <w:szCs w:val="25"/>
                <w:lang w:eastAsia="en-US"/>
              </w:rPr>
              <w:lastRenderedPageBreak/>
              <w:t>транспортного травматизма:</w:t>
            </w: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iCs/>
                <w:color w:val="000000"/>
                <w:spacing w:val="-6"/>
                <w:sz w:val="25"/>
                <w:szCs w:val="25"/>
                <w:lang w:eastAsia="en-US"/>
              </w:rPr>
              <w:t>Беседы по профилактике ДТП с привлечением инспекторов</w:t>
            </w:r>
            <w:r w:rsidRPr="00544607">
              <w:rPr>
                <w:rFonts w:eastAsia="Calibri"/>
                <w:i/>
                <w:iCs/>
                <w:color w:val="000000"/>
                <w:spacing w:val="-6"/>
                <w:sz w:val="25"/>
                <w:szCs w:val="25"/>
                <w:lang w:eastAsia="en-US"/>
              </w:rPr>
              <w:t xml:space="preserve"> ГИБДД. </w:t>
            </w: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Участие в игре по профилактике ДДТТ «Красный, желтый, зеленый».  Участие в играх и конкурсах  по профилактике ДДТТ «Светофор». 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1"/>
                <w:sz w:val="25"/>
                <w:szCs w:val="25"/>
                <w:lang w:eastAsia="en-US"/>
              </w:rPr>
              <w:lastRenderedPageBreak/>
              <w:t xml:space="preserve">В течение года по плану </w:t>
            </w:r>
            <w:r w:rsidRPr="00544607">
              <w:rPr>
                <w:rFonts w:eastAsia="Calibri"/>
                <w:color w:val="000000"/>
                <w:spacing w:val="1"/>
                <w:sz w:val="25"/>
                <w:szCs w:val="25"/>
                <w:lang w:eastAsia="en-US"/>
              </w:rPr>
              <w:lastRenderedPageBreak/>
              <w:t>работы МБУДО «АЦТР»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lastRenderedPageBreak/>
              <w:t xml:space="preserve">Обучающиеся объединений </w:t>
            </w: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lastRenderedPageBreak/>
              <w:t>АЦТР</w:t>
            </w: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lastRenderedPageBreak/>
              <w:t xml:space="preserve"> </w:t>
            </w:r>
            <w:proofErr w:type="gramStart"/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>Педагоги ,</w:t>
            </w:r>
            <w:proofErr w:type="gramEnd"/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 директора по УВР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Целевые профилактические мероприятия </w:t>
            </w:r>
            <w:r w:rsidRPr="00544607">
              <w:rPr>
                <w:rFonts w:eastAsia="Calibri"/>
                <w:b/>
                <w:bCs/>
                <w:i/>
                <w:iCs/>
                <w:color w:val="000000"/>
                <w:sz w:val="25"/>
                <w:szCs w:val="25"/>
                <w:lang w:eastAsia="en-US"/>
              </w:rPr>
              <w:t xml:space="preserve">«Внимание-дети!».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1"/>
                <w:sz w:val="25"/>
                <w:szCs w:val="25"/>
                <w:lang w:eastAsia="en-US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 xml:space="preserve">Обучающиеся объединений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Педагоги, 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 директора по УВР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i/>
                <w:iCs/>
                <w:color w:val="000000"/>
                <w:sz w:val="25"/>
                <w:szCs w:val="25"/>
                <w:lang w:eastAsia="en-US"/>
              </w:rPr>
              <w:t>Профилактика зависимого поведения несовершеннолетних: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Участие в мультимедийных лекториях</w:t>
            </w: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по проблемам наркомании и </w:t>
            </w:r>
            <w:proofErr w:type="spellStart"/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табакокурения</w:t>
            </w:r>
            <w:proofErr w:type="spellEnd"/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Проведение тематических бесед « Здоровый образ жизни»</w:t>
            </w: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Профилактика злоупотребления алкоголя и наркотических средств (презентации, беседы специалистов наркологов, инспекторов ОДН), индивидуальное сопровождение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1"/>
                <w:sz w:val="25"/>
                <w:szCs w:val="25"/>
                <w:lang w:eastAsia="en-US"/>
              </w:rPr>
              <w:t>В течение года по плану работы МБУДО «АЦТР»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 xml:space="preserve">Обучающиеся объединений </w:t>
            </w: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t>АЦТР</w:t>
            </w: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t xml:space="preserve">Педагоги, 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 директора по УВР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i/>
                <w:iCs/>
                <w:color w:val="000000"/>
                <w:sz w:val="25"/>
                <w:szCs w:val="25"/>
                <w:lang w:eastAsia="en-US"/>
              </w:rPr>
              <w:t>Проведение бесед, лекций: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Всероссийская  акция  «Внимание,  дети!».  Беседы с  учащимися  по</w:t>
            </w:r>
            <w:r w:rsidRPr="00544607">
              <w:rPr>
                <w:rFonts w:eastAsia="Calibri"/>
                <w:lang w:eastAsia="en-US"/>
              </w:rPr>
              <w:t xml:space="preserve"> </w:t>
            </w: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схемам безопасного пути в АЦТР.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lastRenderedPageBreak/>
              <w:t>Обновление   информационных   стендов   по   ПДД,   уточнение   схем</w:t>
            </w:r>
            <w:r w:rsidRPr="00544607">
              <w:rPr>
                <w:rFonts w:eastAsia="Calibri"/>
                <w:lang w:eastAsia="en-US"/>
              </w:rPr>
              <w:t xml:space="preserve"> </w:t>
            </w: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безопасного пути к ОУ.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Беседы по темам профилактики ДТП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Беседы по правоведению, правилам поведения в общественных местах.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День толерантности.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bCs/>
                <w:i/>
                <w:iCs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Проведение тематических бесед по теме «Здоровый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1"/>
                <w:sz w:val="25"/>
                <w:szCs w:val="25"/>
                <w:lang w:eastAsia="en-US"/>
              </w:rPr>
              <w:lastRenderedPageBreak/>
              <w:t xml:space="preserve">В течение года по плану работы МБУДО </w:t>
            </w:r>
            <w:r w:rsidRPr="00544607">
              <w:rPr>
                <w:rFonts w:eastAsia="Calibri"/>
                <w:color w:val="000000"/>
                <w:spacing w:val="1"/>
                <w:sz w:val="25"/>
                <w:szCs w:val="25"/>
                <w:lang w:eastAsia="en-US"/>
              </w:rPr>
              <w:lastRenderedPageBreak/>
              <w:t>«АЦТР»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  <w:lastRenderedPageBreak/>
              <w:t>Обучающиеся объединений АЦТР</w:t>
            </w: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10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  <w:lastRenderedPageBreak/>
              <w:t xml:space="preserve">Педагоги, </w:t>
            </w: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 директора по УВР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b/>
                <w:bCs/>
                <w:i/>
                <w:i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1"/>
                <w:sz w:val="25"/>
                <w:szCs w:val="25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rPr>
                <w:rFonts w:eastAsia="Calibri"/>
                <w:color w:val="000000"/>
                <w:spacing w:val="-5"/>
                <w:sz w:val="25"/>
                <w:szCs w:val="25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6"/>
                <w:sz w:val="25"/>
                <w:szCs w:val="25"/>
                <w:lang w:eastAsia="en-US"/>
              </w:rPr>
            </w:pPr>
          </w:p>
        </w:tc>
      </w:tr>
      <w:tr w:rsidR="00544607" w:rsidRPr="00544607" w:rsidTr="0054175D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pacing w:val="-7"/>
                <w:sz w:val="28"/>
                <w:szCs w:val="28"/>
                <w:lang w:eastAsia="en-US"/>
              </w:rPr>
            </w:pPr>
            <w:r w:rsidRPr="00544607">
              <w:rPr>
                <w:rFonts w:eastAsia="Calibri"/>
                <w:b/>
                <w:color w:val="000000"/>
                <w:spacing w:val="-7"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83" w:lineRule="exact"/>
              <w:ind w:left="878" w:hanging="878"/>
              <w:jc w:val="center"/>
              <w:rPr>
                <w:rFonts w:eastAsia="Calibri"/>
                <w:b/>
                <w:bCs/>
                <w:color w:val="000000"/>
                <w:spacing w:val="-18"/>
                <w:sz w:val="27"/>
                <w:szCs w:val="27"/>
                <w:lang w:eastAsia="en-US"/>
              </w:rPr>
            </w:pPr>
          </w:p>
          <w:p w:rsidR="00544607" w:rsidRPr="00544607" w:rsidRDefault="00544607" w:rsidP="00544607">
            <w:pPr>
              <w:shd w:val="clear" w:color="auto" w:fill="FFFFFF"/>
              <w:spacing w:after="200" w:line="283" w:lineRule="exact"/>
              <w:ind w:left="878" w:hanging="878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18"/>
                <w:sz w:val="27"/>
                <w:szCs w:val="27"/>
                <w:lang w:eastAsia="en-US"/>
              </w:rPr>
              <w:t>Мероприятия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b/>
                <w:bCs/>
                <w:i/>
                <w:i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pacing w:val="-8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8"/>
                <w:sz w:val="25"/>
                <w:szCs w:val="25"/>
                <w:lang w:eastAsia="en-US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before="240" w:after="200" w:line="276" w:lineRule="auto"/>
              <w:outlineLvl w:val="0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 xml:space="preserve">        </w:t>
            </w: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Участники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</w:pP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b/>
                <w:bCs/>
                <w:color w:val="000000"/>
                <w:spacing w:val="-9"/>
                <w:sz w:val="25"/>
                <w:szCs w:val="25"/>
                <w:lang w:eastAsia="en-US"/>
              </w:rPr>
              <w:t>Ответственные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Оформление информационного стенда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Родители, обучающиеся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Зам. директора по УВР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Оформление и поддержание в актуальном состоянии уголка правовых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Родители, обучающиеся, педагоги МБУДО «АЦТР»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Педагог организатор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Родительское собрание, посвящённое проведению Единого дня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 xml:space="preserve">По плану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Родители, учащиеся, педагоги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Зам. директора по УВР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Проведение   родительских собраний, консультаций, бесед</w:t>
            </w:r>
          </w:p>
          <w:p w:rsidR="00544607" w:rsidRPr="00544607" w:rsidRDefault="00544607" w:rsidP="00544607">
            <w:pPr>
              <w:numPr>
                <w:ilvl w:val="0"/>
                <w:numId w:val="41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«Ответственность родителей за </w:t>
            </w: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lastRenderedPageBreak/>
              <w:t>правонарушения и противоправные деяния детей». ФЗ №120 «Об основах профилактики безнадзорности и правонарушения несовершеннолетних» </w:t>
            </w:r>
          </w:p>
          <w:p w:rsidR="00544607" w:rsidRPr="00544607" w:rsidRDefault="00544607" w:rsidP="00544607">
            <w:pPr>
              <w:numPr>
                <w:ilvl w:val="0"/>
                <w:numId w:val="42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табакокурения</w:t>
            </w:r>
            <w:proofErr w:type="spellEnd"/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.»</w:t>
            </w:r>
          </w:p>
          <w:p w:rsidR="00544607" w:rsidRPr="00544607" w:rsidRDefault="00544607" w:rsidP="00544607">
            <w:pPr>
              <w:numPr>
                <w:ilvl w:val="0"/>
                <w:numId w:val="42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«Подросток в мире вредных </w:t>
            </w:r>
            <w:proofErr w:type="gramStart"/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привычек..</w:t>
            </w:r>
            <w:proofErr w:type="gramEnd"/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Курительные смеси. Пав»</w:t>
            </w:r>
          </w:p>
          <w:p w:rsidR="00544607" w:rsidRPr="00544607" w:rsidRDefault="00544607" w:rsidP="00544607">
            <w:pPr>
              <w:numPr>
                <w:ilvl w:val="0"/>
                <w:numId w:val="42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«Детство без слез» (Профилактика жестокого обращения)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«Летняя оздоровительная кампания»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lastRenderedPageBreak/>
              <w:t>По плану детских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Родители, педагоги МБУДО «АЦТР»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 xml:space="preserve">Методисты </w:t>
            </w:r>
          </w:p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Зам. директора по УВР</w:t>
            </w:r>
          </w:p>
        </w:tc>
      </w:tr>
      <w:tr w:rsidR="00544607" w:rsidRPr="00544607" w:rsidTr="005417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Проведение цикла профилактических бесед об ответственности родителей за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z w:val="25"/>
                <w:szCs w:val="25"/>
                <w:lang w:eastAsia="en-US"/>
              </w:rPr>
              <w:t>воспитание детей:</w:t>
            </w:r>
          </w:p>
          <w:p w:rsidR="00544607" w:rsidRPr="00726982" w:rsidRDefault="00544607" w:rsidP="00544607">
            <w:pPr>
              <w:numPr>
                <w:ilvl w:val="0"/>
                <w:numId w:val="43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6982">
              <w:rPr>
                <w:rFonts w:eastAsia="Calibri"/>
                <w:color w:val="000000"/>
                <w:sz w:val="18"/>
                <w:szCs w:val="18"/>
                <w:lang w:eastAsia="en-US"/>
              </w:rPr>
              <w:t>«Права и обязанности семьи»</w:t>
            </w:r>
          </w:p>
          <w:p w:rsidR="00544607" w:rsidRPr="00726982" w:rsidRDefault="00544607" w:rsidP="00544607">
            <w:pPr>
              <w:numPr>
                <w:ilvl w:val="0"/>
                <w:numId w:val="43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6982">
              <w:rPr>
                <w:rFonts w:eastAsia="Calibri"/>
                <w:color w:val="000000"/>
                <w:sz w:val="18"/>
                <w:szCs w:val="18"/>
                <w:lang w:eastAsia="en-US"/>
              </w:rPr>
              <w:t>«Воспитание ненасилием в семье.»</w:t>
            </w:r>
          </w:p>
          <w:p w:rsidR="00544607" w:rsidRPr="00726982" w:rsidRDefault="00544607" w:rsidP="00544607">
            <w:pPr>
              <w:numPr>
                <w:ilvl w:val="0"/>
                <w:numId w:val="43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6982">
              <w:rPr>
                <w:rFonts w:eastAsia="Calibri"/>
                <w:color w:val="000000"/>
                <w:sz w:val="18"/>
                <w:szCs w:val="18"/>
                <w:lang w:eastAsia="en-US"/>
              </w:rPr>
              <w:t>«Свободное время – для души и с пользой, или Чем занят ваш ребенок?»</w:t>
            </w:r>
          </w:p>
          <w:p w:rsidR="00544607" w:rsidRPr="00726982" w:rsidRDefault="00544607" w:rsidP="00544607">
            <w:pPr>
              <w:numPr>
                <w:ilvl w:val="0"/>
                <w:numId w:val="43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6982">
              <w:rPr>
                <w:rFonts w:eastAsia="Calibri"/>
                <w:color w:val="000000"/>
                <w:sz w:val="18"/>
                <w:szCs w:val="18"/>
                <w:lang w:eastAsia="en-US"/>
              </w:rPr>
              <w:t>«Конфликты с собственным ребенком и пути их разрешения.»</w:t>
            </w:r>
          </w:p>
          <w:p w:rsidR="00544607" w:rsidRPr="00726982" w:rsidRDefault="00544607" w:rsidP="00544607">
            <w:pPr>
              <w:numPr>
                <w:ilvl w:val="0"/>
                <w:numId w:val="43"/>
              </w:num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6982">
              <w:rPr>
                <w:rFonts w:eastAsia="Calibri"/>
                <w:color w:val="000000"/>
                <w:sz w:val="18"/>
                <w:szCs w:val="18"/>
                <w:lang w:eastAsia="en-US"/>
              </w:rPr>
              <w:t> «За что ставят на учет в милицию?»</w:t>
            </w:r>
          </w:p>
          <w:p w:rsidR="00544607" w:rsidRPr="00544607" w:rsidRDefault="00544607" w:rsidP="00544607">
            <w:pPr>
              <w:shd w:val="clear" w:color="auto" w:fill="FFFFFF"/>
              <w:spacing w:after="200" w:line="276" w:lineRule="auto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2698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«Права и обязанности родителей и педагогов по </w:t>
            </w:r>
            <w:r w:rsidRPr="00726982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воспитанию и образованию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CD24D5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lastRenderedPageBreak/>
              <w:t>По плану детских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CD24D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44607">
              <w:rPr>
                <w:rFonts w:eastAsia="Calibri"/>
                <w:lang w:eastAsia="en-US"/>
              </w:rPr>
              <w:t>Родители, педагоги МБУДО «АЦТР»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7" w:rsidRPr="00544607" w:rsidRDefault="00544607" w:rsidP="00CD24D5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 xml:space="preserve">Методисты </w:t>
            </w:r>
          </w:p>
          <w:p w:rsidR="00544607" w:rsidRPr="00544607" w:rsidRDefault="00544607" w:rsidP="00CD24D5">
            <w:pPr>
              <w:spacing w:after="200" w:line="276" w:lineRule="auto"/>
              <w:jc w:val="center"/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</w:pPr>
            <w:r w:rsidRPr="00544607">
              <w:rPr>
                <w:rFonts w:eastAsia="Calibri"/>
                <w:color w:val="000000"/>
                <w:spacing w:val="-7"/>
                <w:sz w:val="25"/>
                <w:szCs w:val="25"/>
                <w:lang w:eastAsia="en-US"/>
              </w:rPr>
              <w:t>Зам. директора по УВР</w:t>
            </w:r>
          </w:p>
        </w:tc>
      </w:tr>
    </w:tbl>
    <w:p w:rsidR="002D5D82" w:rsidRPr="0054175D" w:rsidRDefault="002D5D82" w:rsidP="002D5D82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sectPr w:rsidR="002D5D82" w:rsidRPr="0054175D" w:rsidSect="006742D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C2"/>
    <w:multiLevelType w:val="multilevel"/>
    <w:tmpl w:val="4DD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E1BBD"/>
    <w:multiLevelType w:val="hybridMultilevel"/>
    <w:tmpl w:val="98C4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1EC"/>
    <w:multiLevelType w:val="hybridMultilevel"/>
    <w:tmpl w:val="DA6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A18"/>
    <w:multiLevelType w:val="multilevel"/>
    <w:tmpl w:val="1866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0366D"/>
    <w:multiLevelType w:val="hybridMultilevel"/>
    <w:tmpl w:val="9EAE28BA"/>
    <w:lvl w:ilvl="0" w:tplc="1DEC27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98E4AE3"/>
    <w:multiLevelType w:val="hybridMultilevel"/>
    <w:tmpl w:val="5E2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E6A77"/>
    <w:multiLevelType w:val="hybridMultilevel"/>
    <w:tmpl w:val="29A8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754CC"/>
    <w:multiLevelType w:val="hybridMultilevel"/>
    <w:tmpl w:val="A01030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BA56A5B"/>
    <w:multiLevelType w:val="multilevel"/>
    <w:tmpl w:val="C3D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B722E"/>
    <w:multiLevelType w:val="hybridMultilevel"/>
    <w:tmpl w:val="51905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65FF8"/>
    <w:multiLevelType w:val="hybridMultilevel"/>
    <w:tmpl w:val="184C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70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E36C69"/>
    <w:multiLevelType w:val="hybridMultilevel"/>
    <w:tmpl w:val="56FC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5342F"/>
    <w:multiLevelType w:val="hybridMultilevel"/>
    <w:tmpl w:val="74265484"/>
    <w:lvl w:ilvl="0" w:tplc="3C1C8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6589D"/>
    <w:multiLevelType w:val="hybridMultilevel"/>
    <w:tmpl w:val="A0C6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22D5"/>
    <w:multiLevelType w:val="hybridMultilevel"/>
    <w:tmpl w:val="6AD2856E"/>
    <w:lvl w:ilvl="0" w:tplc="F8C89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58A0"/>
    <w:multiLevelType w:val="hybridMultilevel"/>
    <w:tmpl w:val="BC62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73823"/>
    <w:multiLevelType w:val="hybridMultilevel"/>
    <w:tmpl w:val="2FF2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78B3"/>
    <w:multiLevelType w:val="hybridMultilevel"/>
    <w:tmpl w:val="842E7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D5DE5"/>
    <w:multiLevelType w:val="hybridMultilevel"/>
    <w:tmpl w:val="7EFAD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E4A80"/>
    <w:multiLevelType w:val="hybridMultilevel"/>
    <w:tmpl w:val="EEB07A0C"/>
    <w:lvl w:ilvl="0" w:tplc="3C1C8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E5EF0"/>
    <w:multiLevelType w:val="hybridMultilevel"/>
    <w:tmpl w:val="E1DC3A54"/>
    <w:lvl w:ilvl="0" w:tplc="0EBCC61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76038"/>
    <w:multiLevelType w:val="hybridMultilevel"/>
    <w:tmpl w:val="DD64FF76"/>
    <w:lvl w:ilvl="0" w:tplc="E1B6C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0A69"/>
    <w:multiLevelType w:val="hybridMultilevel"/>
    <w:tmpl w:val="9BA461B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501D7F"/>
    <w:multiLevelType w:val="hybridMultilevel"/>
    <w:tmpl w:val="9BEA0252"/>
    <w:lvl w:ilvl="0" w:tplc="3C1C8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87096"/>
    <w:multiLevelType w:val="hybridMultilevel"/>
    <w:tmpl w:val="887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6959"/>
    <w:multiLevelType w:val="hybridMultilevel"/>
    <w:tmpl w:val="F62C7FA2"/>
    <w:lvl w:ilvl="0" w:tplc="C464C42A">
      <w:start w:val="6"/>
      <w:numFmt w:val="decimal"/>
      <w:lvlText w:val="%1."/>
      <w:lvlJc w:val="left"/>
      <w:pPr>
        <w:tabs>
          <w:tab w:val="num" w:pos="1954"/>
        </w:tabs>
        <w:ind w:left="1954" w:firstLine="0"/>
      </w:pPr>
      <w:rPr>
        <w:rFonts w:ascii="Times New Roman" w:hAnsi="Times New Roman" w:cs="Times New Roman" w:hint="default"/>
      </w:rPr>
    </w:lvl>
    <w:lvl w:ilvl="1" w:tplc="D54ED3F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AB076A"/>
    <w:multiLevelType w:val="hybridMultilevel"/>
    <w:tmpl w:val="184C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4BAE"/>
    <w:multiLevelType w:val="hybridMultilevel"/>
    <w:tmpl w:val="716A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7155C"/>
    <w:multiLevelType w:val="hybridMultilevel"/>
    <w:tmpl w:val="A07A0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70373"/>
    <w:multiLevelType w:val="hybridMultilevel"/>
    <w:tmpl w:val="4FAE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7751"/>
    <w:multiLevelType w:val="hybridMultilevel"/>
    <w:tmpl w:val="B382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67EE"/>
    <w:multiLevelType w:val="hybridMultilevel"/>
    <w:tmpl w:val="8F40E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B0370"/>
    <w:multiLevelType w:val="hybridMultilevel"/>
    <w:tmpl w:val="FCCCBC9C"/>
    <w:lvl w:ilvl="0" w:tplc="3C1C8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5118A"/>
    <w:multiLevelType w:val="hybridMultilevel"/>
    <w:tmpl w:val="CFB60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C21D4"/>
    <w:multiLevelType w:val="hybridMultilevel"/>
    <w:tmpl w:val="D4AA11C4"/>
    <w:lvl w:ilvl="0" w:tplc="3C1C8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C7631"/>
    <w:multiLevelType w:val="hybridMultilevel"/>
    <w:tmpl w:val="D0165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677C3"/>
    <w:multiLevelType w:val="hybridMultilevel"/>
    <w:tmpl w:val="AF165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53793"/>
    <w:multiLevelType w:val="hybridMultilevel"/>
    <w:tmpl w:val="033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008E3"/>
    <w:multiLevelType w:val="hybridMultilevel"/>
    <w:tmpl w:val="4AE0DC7C"/>
    <w:lvl w:ilvl="0" w:tplc="3C1C8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92BA7"/>
    <w:multiLevelType w:val="hybridMultilevel"/>
    <w:tmpl w:val="C7628C58"/>
    <w:lvl w:ilvl="0" w:tplc="B6047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9246F4"/>
    <w:multiLevelType w:val="hybridMultilevel"/>
    <w:tmpl w:val="4E8E1A58"/>
    <w:lvl w:ilvl="0" w:tplc="2870DF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B427004"/>
    <w:multiLevelType w:val="hybridMultilevel"/>
    <w:tmpl w:val="EBCEF1AC"/>
    <w:lvl w:ilvl="0" w:tplc="F49E1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4"/>
  </w:num>
  <w:num w:numId="5">
    <w:abstractNumId w:val="35"/>
  </w:num>
  <w:num w:numId="6">
    <w:abstractNumId w:val="33"/>
  </w:num>
  <w:num w:numId="7">
    <w:abstractNumId w:val="39"/>
  </w:num>
  <w:num w:numId="8">
    <w:abstractNumId w:val="13"/>
  </w:num>
  <w:num w:numId="9">
    <w:abstractNumId w:val="38"/>
  </w:num>
  <w:num w:numId="10">
    <w:abstractNumId w:val="32"/>
  </w:num>
  <w:num w:numId="11">
    <w:abstractNumId w:val="37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2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</w:num>
  <w:num w:numId="20">
    <w:abstractNumId w:val="31"/>
  </w:num>
  <w:num w:numId="21">
    <w:abstractNumId w:val="41"/>
  </w:num>
  <w:num w:numId="22">
    <w:abstractNumId w:val="16"/>
  </w:num>
  <w:num w:numId="23">
    <w:abstractNumId w:val="25"/>
  </w:num>
  <w:num w:numId="24">
    <w:abstractNumId w:val="6"/>
  </w:num>
  <w:num w:numId="25">
    <w:abstractNumId w:val="14"/>
  </w:num>
  <w:num w:numId="26">
    <w:abstractNumId w:val="28"/>
  </w:num>
  <w:num w:numId="27">
    <w:abstractNumId w:val="17"/>
  </w:num>
  <w:num w:numId="28">
    <w:abstractNumId w:val="42"/>
  </w:num>
  <w:num w:numId="29">
    <w:abstractNumId w:val="5"/>
  </w:num>
  <w:num w:numId="30">
    <w:abstractNumId w:val="30"/>
  </w:num>
  <w:num w:numId="31">
    <w:abstractNumId w:val="7"/>
  </w:num>
  <w:num w:numId="32">
    <w:abstractNumId w:val="1"/>
  </w:num>
  <w:num w:numId="33">
    <w:abstractNumId w:val="36"/>
  </w:num>
  <w:num w:numId="34">
    <w:abstractNumId w:val="29"/>
  </w:num>
  <w:num w:numId="35">
    <w:abstractNumId w:val="19"/>
  </w:num>
  <w:num w:numId="36">
    <w:abstractNumId w:val="18"/>
  </w:num>
  <w:num w:numId="37">
    <w:abstractNumId w:val="2"/>
  </w:num>
  <w:num w:numId="38">
    <w:abstractNumId w:val="34"/>
  </w:num>
  <w:num w:numId="39">
    <w:abstractNumId w:val="4"/>
  </w:num>
  <w:num w:numId="4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97D"/>
    <w:rsid w:val="000000DB"/>
    <w:rsid w:val="00007114"/>
    <w:rsid w:val="00091096"/>
    <w:rsid w:val="000A22B6"/>
    <w:rsid w:val="00111FD8"/>
    <w:rsid w:val="00153ECE"/>
    <w:rsid w:val="00166BC1"/>
    <w:rsid w:val="00173D86"/>
    <w:rsid w:val="001904FD"/>
    <w:rsid w:val="002012C5"/>
    <w:rsid w:val="00201699"/>
    <w:rsid w:val="002038DF"/>
    <w:rsid w:val="00240245"/>
    <w:rsid w:val="00254247"/>
    <w:rsid w:val="00257D44"/>
    <w:rsid w:val="00270551"/>
    <w:rsid w:val="002725CF"/>
    <w:rsid w:val="00280796"/>
    <w:rsid w:val="0029749C"/>
    <w:rsid w:val="002C3C41"/>
    <w:rsid w:val="002C3E7B"/>
    <w:rsid w:val="002D5D82"/>
    <w:rsid w:val="002F569F"/>
    <w:rsid w:val="003422B4"/>
    <w:rsid w:val="0034499B"/>
    <w:rsid w:val="00361436"/>
    <w:rsid w:val="003F6FF7"/>
    <w:rsid w:val="00474118"/>
    <w:rsid w:val="004C30CD"/>
    <w:rsid w:val="004C67DA"/>
    <w:rsid w:val="0053441D"/>
    <w:rsid w:val="0054175D"/>
    <w:rsid w:val="00544607"/>
    <w:rsid w:val="0059444D"/>
    <w:rsid w:val="005A2A99"/>
    <w:rsid w:val="005D3922"/>
    <w:rsid w:val="00621F95"/>
    <w:rsid w:val="006742D6"/>
    <w:rsid w:val="0068397D"/>
    <w:rsid w:val="00726982"/>
    <w:rsid w:val="00735D7D"/>
    <w:rsid w:val="00753A64"/>
    <w:rsid w:val="0076623E"/>
    <w:rsid w:val="00791F9B"/>
    <w:rsid w:val="007C66F4"/>
    <w:rsid w:val="00825612"/>
    <w:rsid w:val="00833558"/>
    <w:rsid w:val="00833592"/>
    <w:rsid w:val="008372A3"/>
    <w:rsid w:val="00850AA5"/>
    <w:rsid w:val="00851575"/>
    <w:rsid w:val="0085392C"/>
    <w:rsid w:val="00861D7C"/>
    <w:rsid w:val="008A2CFC"/>
    <w:rsid w:val="008E3751"/>
    <w:rsid w:val="008F1555"/>
    <w:rsid w:val="008F530D"/>
    <w:rsid w:val="00904CCE"/>
    <w:rsid w:val="0098787B"/>
    <w:rsid w:val="00A023D1"/>
    <w:rsid w:val="00A100A2"/>
    <w:rsid w:val="00B01E40"/>
    <w:rsid w:val="00BD78FE"/>
    <w:rsid w:val="00C0299E"/>
    <w:rsid w:val="00C109EB"/>
    <w:rsid w:val="00C51C00"/>
    <w:rsid w:val="00CB5EE8"/>
    <w:rsid w:val="00CD6903"/>
    <w:rsid w:val="00CF2A9E"/>
    <w:rsid w:val="00CF50EF"/>
    <w:rsid w:val="00D343FC"/>
    <w:rsid w:val="00D346B1"/>
    <w:rsid w:val="00D45603"/>
    <w:rsid w:val="00DD3410"/>
    <w:rsid w:val="00DF4D52"/>
    <w:rsid w:val="00DF769D"/>
    <w:rsid w:val="00E84C3B"/>
    <w:rsid w:val="00F03CDF"/>
    <w:rsid w:val="00FB2461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C0E9"/>
  <w15:docId w15:val="{BCEEFD22-D108-450E-AEC8-F843B6B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8397D"/>
    <w:pPr>
      <w:ind w:left="720"/>
      <w:contextualSpacing/>
    </w:pPr>
  </w:style>
  <w:style w:type="paragraph" w:styleId="a4">
    <w:name w:val="List Paragraph"/>
    <w:basedOn w:val="a"/>
    <w:qFormat/>
    <w:rsid w:val="0068397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683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8397D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839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83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683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68397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83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683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68397D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83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8397D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839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8397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2F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10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357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2019-12-24T01:01:00Z</cp:lastPrinted>
  <dcterms:created xsi:type="dcterms:W3CDTF">2014-09-22T04:39:00Z</dcterms:created>
  <dcterms:modified xsi:type="dcterms:W3CDTF">2020-01-15T06:58:00Z</dcterms:modified>
</cp:coreProperties>
</file>