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A2" w:rsidRPr="00377FA2" w:rsidRDefault="00377FA2" w:rsidP="00377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</w:t>
      </w:r>
      <w:r w:rsidR="005030AF" w:rsidRPr="005030A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5030AF" w:rsidRPr="005030AF">
        <w:rPr>
          <w:rFonts w:ascii="Times New Roman" w:hAnsi="Times New Roman" w:cs="Times New Roman"/>
          <w:sz w:val="28"/>
          <w:szCs w:val="28"/>
        </w:rPr>
        <w:t>ЗАНЯТИЯ</w:t>
      </w:r>
    </w:p>
    <w:p w:rsidR="005030AF" w:rsidRDefault="005030AF" w:rsidP="00377FA2">
      <w:pPr>
        <w:rPr>
          <w:rFonts w:ascii="Times New Roman" w:hAnsi="Times New Roman" w:cs="Times New Roman"/>
          <w:sz w:val="28"/>
          <w:szCs w:val="28"/>
        </w:rPr>
      </w:pPr>
      <w:r w:rsidRPr="0050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2D1662">
        <w:rPr>
          <w:rFonts w:ascii="Times New Roman" w:hAnsi="Times New Roman" w:cs="Times New Roman"/>
          <w:sz w:val="28"/>
          <w:szCs w:val="28"/>
        </w:rPr>
        <w:t xml:space="preserve">: </w:t>
      </w:r>
      <w:r w:rsidRPr="005030AF">
        <w:rPr>
          <w:rFonts w:ascii="Times New Roman" w:hAnsi="Times New Roman" w:cs="Times New Roman"/>
          <w:sz w:val="28"/>
          <w:szCs w:val="28"/>
        </w:rPr>
        <w:t>Оригами «Пингвинчик»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0AF" w:rsidRDefault="005030AF" w:rsidP="0050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Степанова Д.П.</w:t>
      </w:r>
    </w:p>
    <w:p w:rsidR="005030AF" w:rsidRDefault="005030AF" w:rsidP="0050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Педагог дополнительного образования.</w:t>
      </w:r>
    </w:p>
    <w:p w:rsidR="005030AF" w:rsidRDefault="005030AF" w:rsidP="0050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МБУДО «Амгинский ЦТР им. О.П. Ивановой -Сидоркевич» </w:t>
      </w:r>
    </w:p>
    <w:p w:rsidR="002D1662" w:rsidRDefault="002D1662" w:rsidP="0050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Кружок: Рукоделие.</w:t>
      </w:r>
    </w:p>
    <w:p w:rsidR="002D1662" w:rsidRDefault="002D1662" w:rsidP="0050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D1662" w:rsidRDefault="002D1662" w:rsidP="0050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цели:</w:t>
      </w:r>
    </w:p>
    <w:p w:rsidR="002D1662" w:rsidRDefault="002D1662" w:rsidP="002D1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понятие о работе с бумагой специальные умения и навыки в изготовлении изделий из нее;</w:t>
      </w:r>
    </w:p>
    <w:p w:rsidR="002D1662" w:rsidRDefault="002D1662" w:rsidP="002D1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общения с обучающимися используя собственную самостоятельность как средство выстраивания и развития совместной познавательной деятельности;</w:t>
      </w:r>
    </w:p>
    <w:p w:rsidR="002D1662" w:rsidRDefault="002D1662" w:rsidP="002D1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у обучающегося умения работать во времени.</w:t>
      </w:r>
    </w:p>
    <w:p w:rsidR="002D1662" w:rsidRDefault="002D1662" w:rsidP="002D1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цели:</w:t>
      </w:r>
    </w:p>
    <w:p w:rsidR="002D1662" w:rsidRDefault="002D1662" w:rsidP="002D1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социально активной, сознательной, творческой личности;</w:t>
      </w:r>
    </w:p>
    <w:p w:rsidR="002D1662" w:rsidRDefault="002D1662" w:rsidP="002D1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у школьника интеллектуальной культуры;</w:t>
      </w:r>
    </w:p>
    <w:p w:rsidR="002D1662" w:rsidRDefault="006070ED" w:rsidP="002D1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позитивное отношение к миру, личности.</w:t>
      </w:r>
    </w:p>
    <w:p w:rsidR="006070ED" w:rsidRDefault="006070ED" w:rsidP="0060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цели:</w:t>
      </w:r>
    </w:p>
    <w:p w:rsidR="006070ED" w:rsidRDefault="006070ED" w:rsidP="00607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образной, эмоциональной, словесно-логической памяти;</w:t>
      </w:r>
    </w:p>
    <w:p w:rsidR="006070ED" w:rsidRDefault="006070ED" w:rsidP="00607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6070ED" w:rsidRDefault="006070ED" w:rsidP="00607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практических умений, способности к творческому и саморазвитию;</w:t>
      </w:r>
    </w:p>
    <w:p w:rsidR="006070ED" w:rsidRDefault="006070ED" w:rsidP="00607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культуры обучающихся.</w:t>
      </w:r>
    </w:p>
    <w:p w:rsidR="006070ED" w:rsidRDefault="006070ED" w:rsidP="00607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0ED" w:rsidRDefault="006070ED" w:rsidP="0060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070ED" w:rsidRDefault="006070ED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новой моделью (фигурка пингвина) и этапами изготовления;</w:t>
      </w:r>
    </w:p>
    <w:p w:rsidR="006070ED" w:rsidRDefault="006070ED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пространственное </w:t>
      </w:r>
      <w:r w:rsidR="00E53D67">
        <w:rPr>
          <w:rFonts w:ascii="Times New Roman" w:hAnsi="Times New Roman" w:cs="Times New Roman"/>
          <w:sz w:val="28"/>
          <w:szCs w:val="28"/>
        </w:rPr>
        <w:t>воображение – умение читать чертежи, умение следить устными инструкциям;</w:t>
      </w:r>
    </w:p>
    <w:p w:rsidR="00E53D67" w:rsidRDefault="00E53D67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память, внимание в процессе изготовления модели; </w:t>
      </w:r>
    </w:p>
    <w:p w:rsidR="00E53D67" w:rsidRDefault="00E53D67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фантазию, чувство вкуса при создании композиции;</w:t>
      </w:r>
    </w:p>
    <w:p w:rsidR="00E53D67" w:rsidRDefault="00E53D67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Повторить правила работы с ножницами и клеем;</w:t>
      </w:r>
    </w:p>
    <w:p w:rsidR="00E53D67" w:rsidRDefault="00E53D67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ученика чувство аккуратности и бережливости во время выполнения работы;</w:t>
      </w:r>
    </w:p>
    <w:p w:rsidR="00E53D67" w:rsidRDefault="00E53D67" w:rsidP="006070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 учащегося.</w:t>
      </w:r>
    </w:p>
    <w:p w:rsidR="00E53D67" w:rsidRDefault="00E53D67" w:rsidP="00E5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цветная бумага, фломастеры, клей, ножницы.</w:t>
      </w:r>
    </w:p>
    <w:p w:rsidR="00E53D67" w:rsidRDefault="00E53D67" w:rsidP="00E53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создание оригами изделия «Пингвин».</w:t>
      </w:r>
    </w:p>
    <w:tbl>
      <w:tblPr>
        <w:tblStyle w:val="a4"/>
        <w:tblW w:w="0" w:type="auto"/>
        <w:tblLook w:val="04A0"/>
      </w:tblPr>
      <w:tblGrid>
        <w:gridCol w:w="2689"/>
        <w:gridCol w:w="3295"/>
        <w:gridCol w:w="3361"/>
      </w:tblGrid>
      <w:tr w:rsidR="00B9300D" w:rsidTr="00B9300D">
        <w:tc>
          <w:tcPr>
            <w:tcW w:w="2689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295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361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</w:t>
            </w:r>
          </w:p>
        </w:tc>
      </w:tr>
      <w:tr w:rsidR="00B9300D" w:rsidTr="00B9300D">
        <w:tc>
          <w:tcPr>
            <w:tcW w:w="2689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Самоопределение к деятельности</w:t>
            </w:r>
          </w:p>
        </w:tc>
        <w:tc>
          <w:tcPr>
            <w:tcW w:w="3295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обучающихся. Смотрит готовность к уроку</w:t>
            </w:r>
          </w:p>
        </w:tc>
        <w:tc>
          <w:tcPr>
            <w:tcW w:w="3361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приветствует педагога. Проверяет свою готовность к занятии. </w:t>
            </w:r>
          </w:p>
        </w:tc>
      </w:tr>
      <w:tr w:rsidR="00B9300D" w:rsidTr="00B9300D">
        <w:tc>
          <w:tcPr>
            <w:tcW w:w="2689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Постановка учебной задачи</w:t>
            </w:r>
          </w:p>
        </w:tc>
        <w:tc>
          <w:tcPr>
            <w:tcW w:w="3295" w:type="dxa"/>
          </w:tcPr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занятии мы научимся делать фигурку одного из жителей Антарктиды. Угадай, кто Это?</w:t>
            </w:r>
          </w:p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Скажите мне какой чудак </w:t>
            </w:r>
          </w:p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днем и ночью носит Фрак? (Пингвин).</w:t>
            </w:r>
          </w:p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9300D" w:rsidRDefault="00B9300D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технике выполнена</w:t>
            </w:r>
            <w:r w:rsidR="00682D16">
              <w:rPr>
                <w:rFonts w:ascii="Times New Roman" w:hAnsi="Times New Roman" w:cs="Times New Roman"/>
                <w:sz w:val="28"/>
                <w:szCs w:val="28"/>
              </w:rPr>
              <w:t xml:space="preserve"> фигурка этого пингвина? (Оригами).</w:t>
            </w:r>
          </w:p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что такое оригами? (Древнее Японское искусство складывания из бумаги разнообразных поделок).</w:t>
            </w:r>
          </w:p>
          <w:p w:rsidR="00682D16" w:rsidRPr="00B9300D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поделки в технике оригами мы с тобой уже выполняли? </w:t>
            </w:r>
          </w:p>
        </w:tc>
        <w:tc>
          <w:tcPr>
            <w:tcW w:w="3361" w:type="dxa"/>
          </w:tcPr>
          <w:p w:rsidR="00B9300D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участвует в диалоге с педагогом.</w:t>
            </w:r>
          </w:p>
        </w:tc>
      </w:tr>
      <w:tr w:rsidR="00682D16" w:rsidTr="00B9300D">
        <w:tc>
          <w:tcPr>
            <w:tcW w:w="2689" w:type="dxa"/>
          </w:tcPr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Решение учебной задачи.</w:t>
            </w:r>
          </w:p>
        </w:tc>
        <w:tc>
          <w:tcPr>
            <w:tcW w:w="3295" w:type="dxa"/>
          </w:tcPr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образца.</w:t>
            </w:r>
          </w:p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 на моего пингвина, какой материал нам необходим для работы?</w:t>
            </w:r>
          </w:p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(двухсторонняя цветная бумага)</w:t>
            </w:r>
          </w:p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ты думаешь, будем ли мы с тобой использовать какие-  нибудь инструменты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работы? (ножницы, для вырезания глазок)</w:t>
            </w:r>
          </w:p>
          <w:p w:rsidR="00682D16" w:rsidRDefault="00682D16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бумагой надо обращаться аккуратно, так как она тонкая и легко рвется; тщательно проглаживать все сгибы; соблюдать технику безопасности; красиво оформлять изделие. </w:t>
            </w:r>
            <w:r w:rsidR="008D445E">
              <w:rPr>
                <w:rFonts w:ascii="Times New Roman" w:hAnsi="Times New Roman" w:cs="Times New Roman"/>
                <w:sz w:val="28"/>
                <w:szCs w:val="28"/>
              </w:rPr>
              <w:t>При работе с ножницами нужно не забывать про технику безопасности, работать медленно и аккуратно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4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рассмотрим схему оригами для выполнения этого задания.</w:t>
            </w:r>
          </w:p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работы.</w:t>
            </w:r>
          </w:p>
        </w:tc>
        <w:tc>
          <w:tcPr>
            <w:tcW w:w="3361" w:type="dxa"/>
          </w:tcPr>
          <w:p w:rsidR="00682D16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анализирует образец учителя; затем пошагово выполняет вместе с учителем работу с опорой на технологическую карту, предложенную ему.</w:t>
            </w:r>
          </w:p>
        </w:tc>
      </w:tr>
      <w:tr w:rsidR="008D445E" w:rsidTr="00B9300D">
        <w:tc>
          <w:tcPr>
            <w:tcW w:w="2689" w:type="dxa"/>
          </w:tcPr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Самостоятельная работа.</w:t>
            </w:r>
          </w:p>
        </w:tc>
        <w:tc>
          <w:tcPr>
            <w:tcW w:w="3295" w:type="dxa"/>
          </w:tcPr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попробуй сам по  схеме сделать друга своему пингвину. </w:t>
            </w:r>
          </w:p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предложенную самостоятельную работу.</w:t>
            </w:r>
          </w:p>
        </w:tc>
      </w:tr>
      <w:tr w:rsidR="008D445E" w:rsidTr="00B9300D">
        <w:tc>
          <w:tcPr>
            <w:tcW w:w="2689" w:type="dxa"/>
          </w:tcPr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Рефлексия деятельности.</w:t>
            </w:r>
          </w:p>
        </w:tc>
        <w:tc>
          <w:tcPr>
            <w:tcW w:w="3295" w:type="dxa"/>
          </w:tcPr>
          <w:p w:rsidR="008D445E" w:rsidRDefault="008D445E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Ты сегодня многому научился. Что мы делали? </w:t>
            </w:r>
          </w:p>
          <w:p w:rsidR="00516499" w:rsidRDefault="00516499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работал на занятии?</w:t>
            </w:r>
          </w:p>
          <w:p w:rsidR="00516499" w:rsidRDefault="00516499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 ты можешь придумать интересную историю про своего пингвина. Спасибо за внимание!</w:t>
            </w:r>
          </w:p>
        </w:tc>
        <w:tc>
          <w:tcPr>
            <w:tcW w:w="3361" w:type="dxa"/>
          </w:tcPr>
          <w:p w:rsidR="008D445E" w:rsidRDefault="00377FA2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</w:t>
            </w:r>
            <w:r w:rsidR="00516499">
              <w:rPr>
                <w:rFonts w:ascii="Times New Roman" w:hAnsi="Times New Roman" w:cs="Times New Roman"/>
                <w:sz w:val="28"/>
                <w:szCs w:val="28"/>
              </w:rPr>
              <w:t xml:space="preserve"> итог своей деятельности. </w:t>
            </w:r>
          </w:p>
          <w:p w:rsidR="00516499" w:rsidRDefault="00516499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Анализирует, осмысливает и проговаривает свои достижения. </w:t>
            </w:r>
          </w:p>
          <w:p w:rsidR="00516499" w:rsidRDefault="00516499" w:rsidP="00E5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результаты, способы их достижения.</w:t>
            </w:r>
          </w:p>
        </w:tc>
      </w:tr>
    </w:tbl>
    <w:p w:rsidR="00E53D67" w:rsidRPr="00E53D67" w:rsidRDefault="00E53D67" w:rsidP="00E5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0AF" w:rsidRDefault="005030AF" w:rsidP="00503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0AF" w:rsidRPr="005030AF" w:rsidRDefault="005030AF" w:rsidP="00503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0AF" w:rsidRDefault="005030AF" w:rsidP="005030AF">
      <w:pPr>
        <w:jc w:val="center"/>
      </w:pPr>
    </w:p>
    <w:p w:rsidR="005030AF" w:rsidRDefault="005030AF" w:rsidP="005030AF">
      <w:pPr>
        <w:jc w:val="center"/>
      </w:pPr>
    </w:p>
    <w:p w:rsidR="005030AF" w:rsidRDefault="005030AF" w:rsidP="005030AF"/>
    <w:sectPr w:rsidR="005030AF" w:rsidSect="0078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A3"/>
    <w:multiLevelType w:val="hybridMultilevel"/>
    <w:tmpl w:val="48C8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54305"/>
    <w:multiLevelType w:val="hybridMultilevel"/>
    <w:tmpl w:val="D508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753328"/>
    <w:multiLevelType w:val="hybridMultilevel"/>
    <w:tmpl w:val="8D32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F6EF9"/>
    <w:multiLevelType w:val="hybridMultilevel"/>
    <w:tmpl w:val="2388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84809"/>
    <w:rsid w:val="002D1662"/>
    <w:rsid w:val="00377FA2"/>
    <w:rsid w:val="005030AF"/>
    <w:rsid w:val="00516499"/>
    <w:rsid w:val="006070ED"/>
    <w:rsid w:val="00682D16"/>
    <w:rsid w:val="00784809"/>
    <w:rsid w:val="007864FB"/>
    <w:rsid w:val="008D445E"/>
    <w:rsid w:val="00A50E96"/>
    <w:rsid w:val="00B9300D"/>
    <w:rsid w:val="00E5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62"/>
    <w:pPr>
      <w:ind w:left="720"/>
      <w:contextualSpacing/>
    </w:pPr>
  </w:style>
  <w:style w:type="table" w:styleId="a4">
    <w:name w:val="Table Grid"/>
    <w:basedOn w:val="a1"/>
    <w:uiPriority w:val="39"/>
    <w:rsid w:val="00B9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Hewlett</dc:creator>
  <cp:keywords/>
  <dc:description/>
  <cp:lastModifiedBy>Пользователь Windows</cp:lastModifiedBy>
  <cp:revision>5</cp:revision>
  <dcterms:created xsi:type="dcterms:W3CDTF">2020-04-16T03:05:00Z</dcterms:created>
  <dcterms:modified xsi:type="dcterms:W3CDTF">2020-04-22T09:08:00Z</dcterms:modified>
</cp:coreProperties>
</file>