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7F" w:rsidRDefault="00932DDC">
      <w:pPr>
        <w:pStyle w:val="a3"/>
        <w:ind w:left="588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117886" cy="18817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886" cy="188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rPr>
          <w:sz w:val="20"/>
        </w:rPr>
      </w:pPr>
    </w:p>
    <w:p w:rsidR="003E4E7F" w:rsidRDefault="003E4E7F">
      <w:pPr>
        <w:pStyle w:val="a3"/>
        <w:spacing w:before="9"/>
        <w:rPr>
          <w:sz w:val="18"/>
        </w:rPr>
      </w:pPr>
    </w:p>
    <w:p w:rsidR="003E4E7F" w:rsidRDefault="00932DDC">
      <w:pPr>
        <w:pStyle w:val="a4"/>
      </w:pPr>
      <w:r>
        <w:t>УЧЕБНЫЙ ПЛАН</w:t>
      </w:r>
    </w:p>
    <w:p w:rsidR="003E4E7F" w:rsidRDefault="00932DDC">
      <w:pPr>
        <w:spacing w:before="262"/>
        <w:ind w:left="3272" w:right="2568"/>
        <w:jc w:val="center"/>
        <w:rPr>
          <w:sz w:val="28"/>
        </w:rPr>
      </w:pPr>
      <w:r>
        <w:rPr>
          <w:sz w:val="28"/>
        </w:rPr>
        <w:t>Муниципального бюджетного учреждения дополнительного образования</w:t>
      </w:r>
    </w:p>
    <w:p w:rsidR="003E4E7F" w:rsidRDefault="00932DDC">
      <w:pPr>
        <w:ind w:left="3272" w:right="2568"/>
        <w:jc w:val="center"/>
        <w:rPr>
          <w:sz w:val="28"/>
        </w:rPr>
      </w:pPr>
      <w:r>
        <w:rPr>
          <w:sz w:val="28"/>
        </w:rPr>
        <w:t xml:space="preserve">«Амгинский центр творческого развития имени </w:t>
      </w:r>
      <w:proofErr w:type="spellStart"/>
      <w:r>
        <w:rPr>
          <w:sz w:val="28"/>
        </w:rPr>
        <w:t>О.П.Ивановой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Сидоркевич</w:t>
      </w:r>
      <w:proofErr w:type="spellEnd"/>
      <w:r>
        <w:rPr>
          <w:sz w:val="28"/>
        </w:rPr>
        <w:t>»</w:t>
      </w:r>
    </w:p>
    <w:p w:rsidR="003E4E7F" w:rsidRDefault="00932DDC">
      <w:pPr>
        <w:ind w:left="2955" w:right="2242"/>
        <w:jc w:val="center"/>
        <w:rPr>
          <w:sz w:val="28"/>
        </w:rPr>
      </w:pPr>
      <w:r>
        <w:rPr>
          <w:sz w:val="28"/>
        </w:rPr>
        <w:t xml:space="preserve">Муниципального района «Амгинский улус (район)» на </w:t>
      </w:r>
      <w:r>
        <w:rPr>
          <w:b/>
          <w:sz w:val="28"/>
        </w:rPr>
        <w:t xml:space="preserve">2020-2021 </w:t>
      </w:r>
      <w:proofErr w:type="spellStart"/>
      <w:r>
        <w:rPr>
          <w:sz w:val="28"/>
        </w:rPr>
        <w:t>у.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>.</w:t>
      </w: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rPr>
          <w:sz w:val="30"/>
        </w:rPr>
      </w:pPr>
    </w:p>
    <w:p w:rsidR="003E4E7F" w:rsidRDefault="003E4E7F">
      <w:pPr>
        <w:pStyle w:val="a3"/>
        <w:spacing w:before="10"/>
        <w:rPr>
          <w:sz w:val="33"/>
        </w:rPr>
      </w:pPr>
    </w:p>
    <w:p w:rsidR="003E4E7F" w:rsidRDefault="00932DDC">
      <w:pPr>
        <w:pStyle w:val="a3"/>
        <w:ind w:left="2808" w:right="2808"/>
        <w:jc w:val="center"/>
      </w:pPr>
      <w:proofErr w:type="gramStart"/>
      <w:r>
        <w:t>с</w:t>
      </w:r>
      <w:proofErr w:type="gramEnd"/>
      <w:r>
        <w:t xml:space="preserve">. </w:t>
      </w:r>
      <w:proofErr w:type="spellStart"/>
      <w:r>
        <w:t>Амга</w:t>
      </w:r>
      <w:proofErr w:type="spellEnd"/>
    </w:p>
    <w:p w:rsidR="003E4E7F" w:rsidRDefault="003E4E7F">
      <w:pPr>
        <w:jc w:val="center"/>
        <w:sectPr w:rsidR="003E4E7F">
          <w:type w:val="continuous"/>
          <w:pgSz w:w="11910" w:h="16840"/>
          <w:pgMar w:top="1040" w:right="160" w:bottom="280" w:left="300" w:header="720" w:footer="720" w:gutter="0"/>
          <w:cols w:space="720"/>
        </w:sectPr>
      </w:pPr>
    </w:p>
    <w:p w:rsidR="003E4E7F" w:rsidRDefault="00932DDC">
      <w:pPr>
        <w:pStyle w:val="1"/>
        <w:spacing w:before="62"/>
        <w:ind w:left="5198"/>
        <w:jc w:val="left"/>
      </w:pPr>
      <w:r>
        <w:lastRenderedPageBreak/>
        <w:t>Пояснительная записка</w:t>
      </w:r>
    </w:p>
    <w:p w:rsidR="003E4E7F" w:rsidRDefault="003E4E7F">
      <w:pPr>
        <w:pStyle w:val="a3"/>
        <w:spacing w:before="11"/>
        <w:rPr>
          <w:b/>
          <w:sz w:val="26"/>
        </w:rPr>
      </w:pPr>
    </w:p>
    <w:p w:rsidR="003E4E7F" w:rsidRDefault="00932DDC">
      <w:pPr>
        <w:pStyle w:val="a3"/>
        <w:ind w:left="1399"/>
      </w:pPr>
      <w:r>
        <w:t>Учебный план МБУДО «Амгинский ЦТР» составлен на основании: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25"/>
        </w:tabs>
        <w:spacing w:before="5" w:line="237" w:lineRule="auto"/>
        <w:ind w:right="686" w:firstLine="566"/>
        <w:rPr>
          <w:sz w:val="24"/>
        </w:rPr>
      </w:pPr>
      <w:r>
        <w:rPr>
          <w:sz w:val="24"/>
        </w:rPr>
        <w:t xml:space="preserve">анализа социального заказа МР «Амгинский улус», родительской общественности, учащихся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Амга</w:t>
      </w:r>
      <w:proofErr w:type="spellEnd"/>
      <w:r>
        <w:rPr>
          <w:sz w:val="24"/>
        </w:rPr>
        <w:t>;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11"/>
        </w:tabs>
        <w:spacing w:before="3"/>
        <w:ind w:left="2110" w:hanging="145"/>
        <w:rPr>
          <w:sz w:val="24"/>
        </w:rPr>
      </w:pPr>
      <w:r>
        <w:rPr>
          <w:sz w:val="24"/>
        </w:rPr>
        <w:t>Устава Учреждения;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11"/>
        </w:tabs>
        <w:ind w:left="2110" w:hanging="145"/>
        <w:rPr>
          <w:sz w:val="24"/>
        </w:rPr>
      </w:pPr>
      <w:r>
        <w:rPr>
          <w:sz w:val="24"/>
        </w:rPr>
        <w:t>имеющегося методического и 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11"/>
        </w:tabs>
        <w:spacing w:before="3"/>
        <w:ind w:left="2110" w:hanging="145"/>
        <w:rPr>
          <w:sz w:val="24"/>
        </w:rPr>
      </w:pPr>
      <w:r>
        <w:rPr>
          <w:sz w:val="24"/>
        </w:rPr>
        <w:t>системы внутренних и внешних связей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учреждения;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11"/>
        </w:tabs>
        <w:ind w:left="2110" w:hanging="145"/>
        <w:rPr>
          <w:sz w:val="24"/>
        </w:rPr>
      </w:pPr>
      <w:r>
        <w:rPr>
          <w:sz w:val="24"/>
        </w:rPr>
        <w:t>штатного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расписания;</w:t>
      </w:r>
    </w:p>
    <w:p w:rsidR="003E4E7F" w:rsidRDefault="00932DDC">
      <w:pPr>
        <w:pStyle w:val="a5"/>
        <w:numPr>
          <w:ilvl w:val="0"/>
          <w:numId w:val="2"/>
        </w:numPr>
        <w:tabs>
          <w:tab w:val="left" w:pos="2111"/>
        </w:tabs>
        <w:spacing w:before="2"/>
        <w:ind w:left="2110" w:hanging="145"/>
        <w:rPr>
          <w:sz w:val="24"/>
        </w:rPr>
      </w:pPr>
      <w:r>
        <w:rPr>
          <w:sz w:val="24"/>
        </w:rPr>
        <w:t>кадрового потенциала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3E4E7F" w:rsidRDefault="00932DDC">
      <w:pPr>
        <w:pStyle w:val="a3"/>
        <w:ind w:left="1399" w:right="681" w:firstLine="566"/>
        <w:jc w:val="both"/>
      </w:pPr>
      <w:r>
        <w:t>Структура таблицы учебного плана отражает название нормативно-правового документа, на основании которого ведется образовательная деятельность (общеобразовательная программа) или название образовательного объединения, разделы, количество недельной нагрузки обучающегося, количество групп и недельную нагрузку педагога по годам обучения.</w:t>
      </w:r>
    </w:p>
    <w:p w:rsidR="003E4E7F" w:rsidRDefault="00932DDC">
      <w:pPr>
        <w:pStyle w:val="a3"/>
        <w:spacing w:before="2"/>
        <w:ind w:left="1399" w:right="685" w:firstLine="566"/>
        <w:jc w:val="both"/>
      </w:pPr>
      <w:r>
        <w:t xml:space="preserve">Учебный план предусматривает реализацию дополнительных общеобразовательных программ в очном режиме. Предусмотрена групповая и индивидуальная работа с </w:t>
      </w:r>
      <w:proofErr w:type="gramStart"/>
      <w:r>
        <w:t>обучающимися</w:t>
      </w:r>
      <w:proofErr w:type="gramEnd"/>
      <w:r>
        <w:t>.</w:t>
      </w:r>
    </w:p>
    <w:p w:rsidR="003E4E7F" w:rsidRDefault="00932DDC">
      <w:pPr>
        <w:pStyle w:val="a3"/>
        <w:ind w:left="833" w:right="684" w:firstLine="360"/>
        <w:jc w:val="both"/>
      </w:pPr>
      <w:r>
        <w:t>МБУДО «АЦТР» реализует основные задачи дополнительного образования детей через специально-организованный образовательно - воспитательный процесс, доминантой которого является развитие мотивации ребенка к творчеству, познанию, саморазвитию.</w:t>
      </w:r>
    </w:p>
    <w:p w:rsidR="003E4E7F" w:rsidRDefault="00932DDC">
      <w:pPr>
        <w:pStyle w:val="a3"/>
        <w:ind w:left="833" w:right="678" w:firstLine="360"/>
        <w:jc w:val="both"/>
      </w:pPr>
      <w:r>
        <w:t xml:space="preserve">В 2020-2021 учебном году образовательный процесс будет реализовываться по </w:t>
      </w:r>
      <w:r>
        <w:rPr>
          <w:b/>
          <w:i/>
        </w:rPr>
        <w:t xml:space="preserve">51 </w:t>
      </w:r>
      <w:r>
        <w:t>образовательным программам дополнительного образования для детей преимущественно с 5 до 18 лет по следующим направлениям:</w:t>
      </w:r>
    </w:p>
    <w:p w:rsidR="003E4E7F" w:rsidRDefault="00932DDC">
      <w:pPr>
        <w:pStyle w:val="a5"/>
        <w:numPr>
          <w:ilvl w:val="1"/>
          <w:numId w:val="2"/>
        </w:numPr>
        <w:tabs>
          <w:tab w:val="left" w:pos="2480"/>
          <w:tab w:val="left" w:pos="2481"/>
        </w:tabs>
        <w:spacing w:line="293" w:lineRule="exact"/>
        <w:ind w:hanging="361"/>
        <w:rPr>
          <w:sz w:val="24"/>
        </w:rPr>
      </w:pPr>
      <w:r>
        <w:rPr>
          <w:sz w:val="24"/>
        </w:rPr>
        <w:t>Художественно-эстетическое;</w:t>
      </w:r>
    </w:p>
    <w:p w:rsidR="003E4E7F" w:rsidRDefault="000F4BB8">
      <w:pPr>
        <w:pStyle w:val="a5"/>
        <w:numPr>
          <w:ilvl w:val="1"/>
          <w:numId w:val="2"/>
        </w:numPr>
        <w:tabs>
          <w:tab w:val="left" w:pos="2480"/>
          <w:tab w:val="left" w:pos="2481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Социально-гуманитарный </w:t>
      </w:r>
      <w:bookmarkStart w:id="0" w:name="_GoBack"/>
      <w:bookmarkEnd w:id="0"/>
      <w:r w:rsidR="00932DDC">
        <w:rPr>
          <w:sz w:val="24"/>
        </w:rPr>
        <w:t>;</w:t>
      </w:r>
    </w:p>
    <w:p w:rsidR="003E4E7F" w:rsidRDefault="00932DDC">
      <w:pPr>
        <w:pStyle w:val="a5"/>
        <w:numPr>
          <w:ilvl w:val="1"/>
          <w:numId w:val="2"/>
        </w:numPr>
        <w:tabs>
          <w:tab w:val="left" w:pos="2480"/>
          <w:tab w:val="left" w:pos="2481"/>
        </w:tabs>
        <w:spacing w:before="4" w:line="293" w:lineRule="exact"/>
        <w:ind w:hanging="361"/>
        <w:rPr>
          <w:sz w:val="24"/>
        </w:rPr>
      </w:pPr>
      <w:r>
        <w:rPr>
          <w:sz w:val="24"/>
        </w:rPr>
        <w:t>Военно-патриотическое;</w:t>
      </w:r>
    </w:p>
    <w:p w:rsidR="003E4E7F" w:rsidRDefault="00932DDC">
      <w:pPr>
        <w:pStyle w:val="a5"/>
        <w:numPr>
          <w:ilvl w:val="1"/>
          <w:numId w:val="2"/>
        </w:numPr>
        <w:tabs>
          <w:tab w:val="left" w:pos="2480"/>
          <w:tab w:val="left" w:pos="2481"/>
        </w:tabs>
        <w:spacing w:line="293" w:lineRule="exact"/>
        <w:ind w:hanging="361"/>
        <w:rPr>
          <w:sz w:val="24"/>
        </w:rPr>
      </w:pPr>
      <w:r>
        <w:rPr>
          <w:sz w:val="24"/>
        </w:rPr>
        <w:t>Туристско-краеведческое;</w:t>
      </w:r>
    </w:p>
    <w:p w:rsidR="003E4E7F" w:rsidRDefault="00932DDC">
      <w:pPr>
        <w:pStyle w:val="a5"/>
        <w:numPr>
          <w:ilvl w:val="1"/>
          <w:numId w:val="2"/>
        </w:numPr>
        <w:tabs>
          <w:tab w:val="left" w:pos="2480"/>
          <w:tab w:val="left" w:pos="2481"/>
        </w:tabs>
        <w:spacing w:line="292" w:lineRule="exact"/>
        <w:ind w:hanging="361"/>
        <w:rPr>
          <w:sz w:val="24"/>
        </w:rPr>
      </w:pPr>
      <w:r>
        <w:rPr>
          <w:sz w:val="24"/>
        </w:rPr>
        <w:t>Научно-техническое.</w:t>
      </w:r>
    </w:p>
    <w:p w:rsidR="003E4E7F" w:rsidRDefault="00932DDC">
      <w:pPr>
        <w:pStyle w:val="a3"/>
        <w:ind w:left="833" w:right="683" w:firstLine="422"/>
        <w:jc w:val="both"/>
      </w:pPr>
      <w:r>
        <w:t>Педагоги работают по модифицированным программам обучения. Программное обеспечение соответствует современным требованиям.</w:t>
      </w:r>
    </w:p>
    <w:p w:rsidR="003E4E7F" w:rsidRDefault="00932DDC">
      <w:pPr>
        <w:pStyle w:val="a3"/>
        <w:ind w:left="833" w:right="688" w:firstLine="484"/>
        <w:jc w:val="both"/>
      </w:pPr>
      <w:r>
        <w:t xml:space="preserve">При зачислении детей в детские объединения учитывается посещение ребенком занятий не более чем в 2-х объединениях с совмещением занятий. Кратность посещения занятий одного профиля 2 раза в неделю. Для осуществления образовательной деятельности учреждения имеет </w:t>
      </w:r>
      <w:r>
        <w:rPr>
          <w:b/>
          <w:i/>
        </w:rPr>
        <w:t xml:space="preserve">40,5 </w:t>
      </w:r>
      <w:r>
        <w:t>педагогических ставок в объеме 729 часа (приложения 1,2).</w:t>
      </w:r>
    </w:p>
    <w:p w:rsidR="003E4E7F" w:rsidRDefault="00932DDC">
      <w:pPr>
        <w:pStyle w:val="a3"/>
        <w:ind w:left="833" w:right="683" w:firstLine="422"/>
        <w:jc w:val="both"/>
      </w:pPr>
      <w:r>
        <w:t>Распределение и ведение учебных часов производится по основным направленностям образовательной деятельности в Амгинского центра творческого развития и на базе общеобразовательных школ Амгинского улуса: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line="274" w:lineRule="exact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Болугурская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1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Амгино-Нахаринская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Сатагайская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3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Эмисская</w:t>
      </w:r>
      <w:proofErr w:type="spellEnd"/>
      <w:r>
        <w:rPr>
          <w:sz w:val="24"/>
        </w:rPr>
        <w:t xml:space="preserve"> СОШ им. </w:t>
      </w:r>
      <w:proofErr w:type="spellStart"/>
      <w:r>
        <w:rPr>
          <w:sz w:val="24"/>
        </w:rPr>
        <w:t>В.М.Новикова-Куннук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Уурастырова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Абагинская</w:t>
      </w:r>
      <w:proofErr w:type="spellEnd"/>
      <w:r>
        <w:rPr>
          <w:sz w:val="24"/>
        </w:rPr>
        <w:t xml:space="preserve"> СОШ им.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А.Е.Кралина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2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Алтанская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Мяндигинская</w:t>
      </w:r>
      <w:proofErr w:type="spellEnd"/>
      <w:r>
        <w:rPr>
          <w:sz w:val="24"/>
        </w:rPr>
        <w:t xml:space="preserve"> СОШ им.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П.И.Караканова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3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Соморсунская</w:t>
      </w:r>
      <w:proofErr w:type="spellEnd"/>
      <w:r>
        <w:rPr>
          <w:sz w:val="24"/>
        </w:rPr>
        <w:t xml:space="preserve"> 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Сулгачинская</w:t>
      </w:r>
      <w:proofErr w:type="spellEnd"/>
      <w:r>
        <w:rPr>
          <w:sz w:val="24"/>
        </w:rPr>
        <w:t xml:space="preserve"> СОШ </w:t>
      </w:r>
      <w:proofErr w:type="spellStart"/>
      <w:r>
        <w:rPr>
          <w:sz w:val="24"/>
        </w:rPr>
        <w:t>им.И.И.Константинова-Дэлэгэт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Уйбаан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2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Сэргэ-Бэсская</w:t>
      </w:r>
      <w:proofErr w:type="spellEnd"/>
      <w:r>
        <w:rPr>
          <w:sz w:val="24"/>
        </w:rPr>
        <w:t xml:space="preserve"> 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Чакырская</w:t>
      </w:r>
      <w:proofErr w:type="spellEnd"/>
      <w:r>
        <w:rPr>
          <w:sz w:val="24"/>
        </w:rPr>
        <w:t xml:space="preserve"> СОШ</w:t>
      </w:r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2"/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Бетюнская</w:t>
      </w:r>
      <w:proofErr w:type="spellEnd"/>
      <w:r>
        <w:rPr>
          <w:sz w:val="24"/>
        </w:rPr>
        <w:t xml:space="preserve"> СОШ им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Н.Е.Иванова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ind w:hanging="851"/>
        <w:rPr>
          <w:sz w:val="24"/>
        </w:rPr>
      </w:pPr>
      <w:r>
        <w:rPr>
          <w:sz w:val="24"/>
        </w:rPr>
        <w:t xml:space="preserve">МБОУ </w:t>
      </w:r>
      <w:proofErr w:type="spellStart"/>
      <w:r>
        <w:rPr>
          <w:sz w:val="24"/>
        </w:rPr>
        <w:t>Амгинская</w:t>
      </w:r>
      <w:proofErr w:type="spellEnd"/>
      <w:r>
        <w:rPr>
          <w:sz w:val="24"/>
        </w:rPr>
        <w:t xml:space="preserve"> СОШ №1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им.Г.В.Короленко</w:t>
      </w:r>
      <w:proofErr w:type="spellEnd"/>
    </w:p>
    <w:p w:rsidR="003E4E7F" w:rsidRDefault="00932DDC">
      <w:pPr>
        <w:pStyle w:val="a5"/>
        <w:numPr>
          <w:ilvl w:val="0"/>
          <w:numId w:val="1"/>
        </w:numPr>
        <w:tabs>
          <w:tab w:val="left" w:pos="2816"/>
          <w:tab w:val="left" w:pos="2817"/>
        </w:tabs>
        <w:spacing w:before="3"/>
        <w:ind w:hanging="851"/>
        <w:rPr>
          <w:sz w:val="24"/>
        </w:rPr>
      </w:pP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„</w:t>
      </w:r>
      <w:proofErr w:type="spellStart"/>
      <w:r>
        <w:rPr>
          <w:sz w:val="24"/>
        </w:rPr>
        <w:t>Хатыцчаана</w:t>
      </w:r>
      <w:proofErr w:type="spellEnd"/>
      <w:r>
        <w:rPr>
          <w:sz w:val="24"/>
        </w:rPr>
        <w:t>“</w:t>
      </w:r>
    </w:p>
    <w:p w:rsidR="003E4E7F" w:rsidRDefault="00932DDC">
      <w:pPr>
        <w:pStyle w:val="a3"/>
        <w:tabs>
          <w:tab w:val="left" w:pos="3279"/>
          <w:tab w:val="left" w:pos="4910"/>
          <w:tab w:val="left" w:pos="6411"/>
          <w:tab w:val="left" w:pos="8315"/>
          <w:tab w:val="left" w:pos="9869"/>
        </w:tabs>
        <w:spacing w:line="242" w:lineRule="auto"/>
        <w:ind w:left="833" w:right="685" w:firstLine="422"/>
      </w:pPr>
      <w:r>
        <w:t>Образовательная</w:t>
      </w:r>
      <w:r>
        <w:tab/>
        <w:t>деятельность</w:t>
      </w:r>
      <w:r>
        <w:tab/>
        <w:t>учреждения</w:t>
      </w:r>
      <w:r>
        <w:tab/>
        <w:t>осуществляется</w:t>
      </w:r>
      <w:r>
        <w:tab/>
        <w:t>реализацией</w:t>
      </w:r>
      <w:r>
        <w:tab/>
        <w:t>учебных программ.</w:t>
      </w:r>
      <w:r>
        <w:rPr>
          <w:spacing w:val="12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общеобразовательные</w:t>
      </w:r>
      <w:r>
        <w:rPr>
          <w:spacing w:val="8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сроком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rPr>
          <w:spacing w:val="-3"/>
        </w:rPr>
        <w:t>2,</w:t>
      </w:r>
      <w:r>
        <w:rPr>
          <w:spacing w:val="11"/>
        </w:rPr>
        <w:t xml:space="preserve"> </w:t>
      </w:r>
      <w:r>
        <w:rPr>
          <w:spacing w:val="-3"/>
        </w:rPr>
        <w:t>3,</w:t>
      </w:r>
      <w:r>
        <w:rPr>
          <w:spacing w:val="8"/>
        </w:rPr>
        <w:t xml:space="preserve"> </w:t>
      </w:r>
      <w:r>
        <w:t>4,</w:t>
      </w:r>
    </w:p>
    <w:p w:rsidR="003E4E7F" w:rsidRDefault="003E4E7F">
      <w:pPr>
        <w:spacing w:line="242" w:lineRule="auto"/>
        <w:sectPr w:rsidR="003E4E7F">
          <w:pgSz w:w="11910" w:h="16840"/>
          <w:pgMar w:top="660" w:right="160" w:bottom="280" w:left="300" w:header="720" w:footer="720" w:gutter="0"/>
          <w:cols w:space="720"/>
        </w:sectPr>
      </w:pPr>
    </w:p>
    <w:p w:rsidR="003E4E7F" w:rsidRDefault="00932DDC">
      <w:pPr>
        <w:pStyle w:val="a3"/>
        <w:spacing w:before="60"/>
        <w:ind w:left="833" w:right="679"/>
        <w:jc w:val="both"/>
      </w:pPr>
      <w:r>
        <w:lastRenderedPageBreak/>
        <w:t>5, 6 лет. Преобладают общеобразовательные программы художественно-эстетического направления и 3-х годичные (приложение 3).</w:t>
      </w:r>
    </w:p>
    <w:p w:rsidR="003E4E7F" w:rsidRDefault="00932DDC">
      <w:pPr>
        <w:pStyle w:val="a3"/>
        <w:spacing w:before="1"/>
        <w:ind w:left="833" w:right="680" w:firstLine="422"/>
        <w:jc w:val="both"/>
      </w:pPr>
      <w:r>
        <w:t>МБУДО Амгинский ЦТР в 2020-2021 учебном году обеспечивают реализацию дополнительных общеобразовательных и общеразвивающих программ в штатном режиме с соблюдением санитарно-</w:t>
      </w:r>
      <w:proofErr w:type="spellStart"/>
      <w:r>
        <w:t>эпидиомологических</w:t>
      </w:r>
      <w:proofErr w:type="spellEnd"/>
      <w:r>
        <w:t xml:space="preserve"> требований в условиях профилактики и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 Согласно по Приказу Министерства образования и </w:t>
      </w:r>
      <w:r>
        <w:rPr>
          <w:spacing w:val="-3"/>
        </w:rPr>
        <w:t xml:space="preserve">науки </w:t>
      </w:r>
      <w:r>
        <w:t xml:space="preserve">РС (Я) 01-03/724 2020г </w:t>
      </w:r>
      <w:proofErr w:type="spellStart"/>
      <w:r>
        <w:t>г</w:t>
      </w:r>
      <w:proofErr w:type="gramStart"/>
      <w:r>
        <w:t>.Я</w:t>
      </w:r>
      <w:proofErr w:type="gramEnd"/>
      <w:r>
        <w:t>кутск</w:t>
      </w:r>
      <w:proofErr w:type="spellEnd"/>
      <w:r>
        <w:t xml:space="preserve"> «Об утверждении методических рекомендаций по работе учреждений дополнительного образования в 2020-2021» образовательная деятельность осуществляется по 2 модели - дистанционный формат обучения (заочная форма обучения). При реализации данной модели информационные технологии являются ведущим средством, используются интернет – технологии. Перевод на дистанционные формы обучения обучающегося осуществляется только при письменном согласии одного из родителей (законных</w:t>
      </w:r>
      <w:r>
        <w:rPr>
          <w:spacing w:val="-13"/>
        </w:rPr>
        <w:t xml:space="preserve"> </w:t>
      </w:r>
      <w:r>
        <w:t>представителей).</w:t>
      </w:r>
    </w:p>
    <w:p w:rsidR="003E4E7F" w:rsidRDefault="00932DDC">
      <w:pPr>
        <w:pStyle w:val="a3"/>
        <w:spacing w:line="242" w:lineRule="auto"/>
        <w:ind w:left="833" w:right="689" w:firstLine="422"/>
        <w:jc w:val="both"/>
      </w:pPr>
      <w:r>
        <w:t>Образовательная деятельность начинается с 5 октября 2020 по Приказу №102/4 от 01.10.2020 МКУ «Амгинское РУО» МР «Амгинский улус (район)».</w:t>
      </w:r>
    </w:p>
    <w:p w:rsidR="003E4E7F" w:rsidRDefault="003E4E7F">
      <w:pPr>
        <w:pStyle w:val="a3"/>
        <w:spacing w:before="7"/>
        <w:rPr>
          <w:sz w:val="23"/>
        </w:rPr>
      </w:pPr>
    </w:p>
    <w:p w:rsidR="003E4E7F" w:rsidRDefault="00932DDC">
      <w:pPr>
        <w:pStyle w:val="a3"/>
        <w:spacing w:line="275" w:lineRule="exact"/>
        <w:ind w:left="1255"/>
      </w:pPr>
      <w:r>
        <w:t>Продолжительность занятий</w:t>
      </w:r>
    </w:p>
    <w:p w:rsidR="003E4E7F" w:rsidRDefault="00932DDC">
      <w:pPr>
        <w:pStyle w:val="a3"/>
        <w:tabs>
          <w:tab w:val="left" w:pos="1845"/>
          <w:tab w:val="left" w:pos="3845"/>
          <w:tab w:val="left" w:pos="5164"/>
          <w:tab w:val="left" w:pos="6369"/>
          <w:tab w:val="left" w:pos="6911"/>
          <w:tab w:val="left" w:pos="8512"/>
          <w:tab w:val="left" w:pos="9625"/>
        </w:tabs>
        <w:spacing w:line="242" w:lineRule="auto"/>
        <w:ind w:left="833" w:right="688" w:firstLine="422"/>
      </w:pPr>
      <w:r>
        <w:t>По</w:t>
      </w:r>
      <w:r>
        <w:tab/>
        <w:t>дистанционному</w:t>
      </w:r>
      <w:r>
        <w:tab/>
        <w:t>обучению</w:t>
      </w:r>
      <w:r>
        <w:tab/>
        <w:t>согласно</w:t>
      </w:r>
      <w:r>
        <w:tab/>
        <w:t>по</w:t>
      </w:r>
      <w:r>
        <w:tab/>
        <w:t>требованиям</w:t>
      </w:r>
      <w:r>
        <w:tab/>
      </w:r>
      <w:proofErr w:type="spellStart"/>
      <w:r>
        <w:t>СанПин</w:t>
      </w:r>
      <w:proofErr w:type="spellEnd"/>
      <w:r>
        <w:tab/>
      </w:r>
      <w:r>
        <w:rPr>
          <w:spacing w:val="-3"/>
        </w:rPr>
        <w:t xml:space="preserve">безопасная </w:t>
      </w:r>
      <w:r>
        <w:t>продолжительность непрерывной работы за компьютером, телефоном,</w:t>
      </w:r>
      <w:r>
        <w:rPr>
          <w:spacing w:val="-9"/>
        </w:rPr>
        <w:t xml:space="preserve"> </w:t>
      </w:r>
      <w:r>
        <w:t>планшетом:</w:t>
      </w:r>
    </w:p>
    <w:p w:rsidR="003E4E7F" w:rsidRDefault="00932DDC">
      <w:pPr>
        <w:pStyle w:val="a3"/>
        <w:spacing w:line="271" w:lineRule="exact"/>
        <w:ind w:left="1255"/>
      </w:pPr>
      <w:r>
        <w:t>1-4 классы – 15</w:t>
      </w:r>
      <w:r>
        <w:rPr>
          <w:spacing w:val="3"/>
        </w:rPr>
        <w:t xml:space="preserve"> </w:t>
      </w:r>
      <w:r>
        <w:rPr>
          <w:spacing w:val="-3"/>
        </w:rPr>
        <w:t>минут</w:t>
      </w:r>
    </w:p>
    <w:p w:rsidR="003E4E7F" w:rsidRDefault="00932DDC">
      <w:pPr>
        <w:pStyle w:val="a3"/>
        <w:spacing w:before="1" w:line="275" w:lineRule="exact"/>
        <w:ind w:left="1255"/>
      </w:pPr>
      <w:r>
        <w:t>5-7 классы – 20</w:t>
      </w:r>
      <w:r>
        <w:rPr>
          <w:spacing w:val="3"/>
        </w:rPr>
        <w:t xml:space="preserve"> </w:t>
      </w:r>
      <w:r>
        <w:rPr>
          <w:spacing w:val="-3"/>
        </w:rPr>
        <w:t>минут</w:t>
      </w:r>
    </w:p>
    <w:p w:rsidR="003E4E7F" w:rsidRDefault="00932DDC">
      <w:pPr>
        <w:pStyle w:val="a3"/>
        <w:spacing w:line="275" w:lineRule="exact"/>
        <w:ind w:left="1255"/>
      </w:pPr>
      <w:r>
        <w:t>8 -9 классы – 25 минут</w:t>
      </w:r>
    </w:p>
    <w:p w:rsidR="003E4E7F" w:rsidRDefault="00932DDC">
      <w:pPr>
        <w:pStyle w:val="a3"/>
        <w:spacing w:before="3" w:line="275" w:lineRule="exact"/>
        <w:ind w:left="1255"/>
      </w:pPr>
      <w:r>
        <w:t>10 – 11 классы – 30 минут</w:t>
      </w:r>
    </w:p>
    <w:p w:rsidR="003E4E7F" w:rsidRDefault="00932DDC">
      <w:pPr>
        <w:pStyle w:val="a3"/>
        <w:spacing w:line="275" w:lineRule="exact"/>
        <w:ind w:left="1255"/>
      </w:pPr>
      <w:r>
        <w:t>Перерыв – 10 минут. Продолжительность дистанционного занятия 30 минут.</w:t>
      </w:r>
    </w:p>
    <w:p w:rsidR="003E4E7F" w:rsidRDefault="00932DDC">
      <w:pPr>
        <w:pStyle w:val="a3"/>
        <w:spacing w:before="2"/>
        <w:ind w:left="833" w:right="690" w:firstLine="422"/>
        <w:jc w:val="both"/>
      </w:pPr>
      <w:r>
        <w:t>По уставу учреждения продолжительность одного часа очных занятий равняется академическому часу учебного времени – 45 минут (сорок пять минут), для детей младшего школьного возраста – 35 минут. Продолжительность перемен – 10 мин.</w:t>
      </w:r>
    </w:p>
    <w:p w:rsidR="003E4E7F" w:rsidRDefault="003E4E7F">
      <w:pPr>
        <w:jc w:val="both"/>
        <w:sectPr w:rsidR="003E4E7F">
          <w:pgSz w:w="11910" w:h="16840"/>
          <w:pgMar w:top="340" w:right="160" w:bottom="280" w:left="300" w:header="720" w:footer="720" w:gutter="0"/>
          <w:cols w:space="720"/>
        </w:sectPr>
      </w:pPr>
    </w:p>
    <w:p w:rsidR="003E4E7F" w:rsidRDefault="00932DDC">
      <w:pPr>
        <w:pStyle w:val="1"/>
        <w:spacing w:before="79"/>
        <w:ind w:left="3272" w:right="2559"/>
      </w:pPr>
      <w:r>
        <w:lastRenderedPageBreak/>
        <w:t>Учебный план</w:t>
      </w:r>
    </w:p>
    <w:p w:rsidR="003E4E7F" w:rsidRDefault="00932DDC">
      <w:pPr>
        <w:spacing w:before="3" w:line="275" w:lineRule="exact"/>
        <w:ind w:left="1862" w:right="1161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учреждения дополнительного образования</w:t>
      </w:r>
    </w:p>
    <w:p w:rsidR="003E4E7F" w:rsidRDefault="00932DDC">
      <w:pPr>
        <w:spacing w:line="242" w:lineRule="auto"/>
        <w:ind w:left="3272" w:right="2556"/>
        <w:jc w:val="center"/>
        <w:rPr>
          <w:b/>
          <w:sz w:val="24"/>
        </w:rPr>
      </w:pPr>
      <w:r>
        <w:rPr>
          <w:b/>
          <w:sz w:val="24"/>
        </w:rPr>
        <w:t xml:space="preserve">«Амгинского ЦТР им. </w:t>
      </w:r>
      <w:proofErr w:type="spellStart"/>
      <w:r>
        <w:rPr>
          <w:b/>
          <w:sz w:val="24"/>
        </w:rPr>
        <w:t>О.П.Ивановой-Сидоркевич</w:t>
      </w:r>
      <w:proofErr w:type="spellEnd"/>
      <w:r>
        <w:rPr>
          <w:b/>
          <w:sz w:val="24"/>
        </w:rPr>
        <w:t xml:space="preserve">» на 2020-2021 </w:t>
      </w:r>
      <w:proofErr w:type="spellStart"/>
      <w:r>
        <w:rPr>
          <w:b/>
          <w:sz w:val="24"/>
        </w:rPr>
        <w:t>уч.г</w:t>
      </w:r>
      <w:proofErr w:type="spellEnd"/>
      <w:r>
        <w:rPr>
          <w:b/>
          <w:sz w:val="24"/>
        </w:rPr>
        <w:t>.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44"/>
        <w:gridCol w:w="2555"/>
        <w:gridCol w:w="850"/>
        <w:gridCol w:w="1560"/>
        <w:gridCol w:w="1277"/>
        <w:gridCol w:w="994"/>
        <w:gridCol w:w="379"/>
        <w:gridCol w:w="360"/>
        <w:gridCol w:w="249"/>
        <w:gridCol w:w="283"/>
      </w:tblGrid>
      <w:tr w:rsidR="003E4E7F">
        <w:trPr>
          <w:trHeight w:val="441"/>
        </w:trPr>
        <w:tc>
          <w:tcPr>
            <w:tcW w:w="423" w:type="dxa"/>
            <w:vMerge w:val="restart"/>
          </w:tcPr>
          <w:p w:rsidR="003E4E7F" w:rsidRDefault="00932DDC">
            <w:pPr>
              <w:pStyle w:val="TableParagraph"/>
              <w:spacing w:line="246" w:lineRule="exact"/>
              <w:ind w:left="110"/>
              <w:jc w:val="left"/>
            </w:pPr>
            <w:r>
              <w:t>№</w:t>
            </w:r>
          </w:p>
        </w:tc>
        <w:tc>
          <w:tcPr>
            <w:tcW w:w="1844" w:type="dxa"/>
            <w:vMerge w:val="restart"/>
          </w:tcPr>
          <w:p w:rsidR="003E4E7F" w:rsidRDefault="00932DDC">
            <w:pPr>
              <w:pStyle w:val="TableParagraph"/>
              <w:spacing w:line="242" w:lineRule="auto"/>
              <w:ind w:left="167" w:right="88" w:firstLine="67"/>
              <w:jc w:val="left"/>
            </w:pPr>
            <w:r>
              <w:t>Наименование направленности</w:t>
            </w:r>
          </w:p>
        </w:tc>
        <w:tc>
          <w:tcPr>
            <w:tcW w:w="2555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177" w:right="167" w:firstLine="5"/>
            </w:pPr>
            <w: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152" w:right="140" w:hanging="1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групп</w:t>
            </w:r>
          </w:p>
        </w:tc>
        <w:tc>
          <w:tcPr>
            <w:tcW w:w="1560" w:type="dxa"/>
            <w:vMerge w:val="restart"/>
          </w:tcPr>
          <w:p w:rsidR="003E4E7F" w:rsidRDefault="00932DDC">
            <w:pPr>
              <w:pStyle w:val="TableParagraph"/>
              <w:spacing w:line="242" w:lineRule="auto"/>
              <w:ind w:left="128" w:firstLine="326"/>
              <w:jc w:val="left"/>
            </w:pPr>
            <w:r>
              <w:t xml:space="preserve">Кол-во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542" w:type="dxa"/>
            <w:gridSpan w:val="6"/>
          </w:tcPr>
          <w:p w:rsidR="003E4E7F" w:rsidRDefault="00932DDC">
            <w:pPr>
              <w:pStyle w:val="TableParagraph"/>
              <w:spacing w:line="246" w:lineRule="exact"/>
              <w:ind w:left="109"/>
              <w:jc w:val="left"/>
            </w:pPr>
            <w:r>
              <w:t>Количество часов учебных занятий</w:t>
            </w:r>
          </w:p>
        </w:tc>
      </w:tr>
      <w:tr w:rsidR="003E4E7F">
        <w:trPr>
          <w:trHeight w:val="1012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gridSpan w:val="2"/>
          </w:tcPr>
          <w:p w:rsidR="003E4E7F" w:rsidRDefault="00932DDC">
            <w:pPr>
              <w:pStyle w:val="TableParagraph"/>
              <w:spacing w:line="237" w:lineRule="auto"/>
              <w:ind w:left="696" w:hanging="130"/>
              <w:jc w:val="left"/>
            </w:pPr>
            <w:r>
              <w:t>За весь срок обучения</w:t>
            </w:r>
          </w:p>
        </w:tc>
        <w:tc>
          <w:tcPr>
            <w:tcW w:w="1271" w:type="dxa"/>
            <w:gridSpan w:val="4"/>
          </w:tcPr>
          <w:p w:rsidR="003E4E7F" w:rsidRDefault="00932DDC">
            <w:pPr>
              <w:pStyle w:val="TableParagraph"/>
              <w:spacing w:line="240" w:lineRule="auto"/>
              <w:ind w:left="230" w:right="213" w:hanging="4"/>
            </w:pPr>
            <w:r>
              <w:t>В том числе по годам</w:t>
            </w:r>
          </w:p>
          <w:p w:rsidR="003E4E7F" w:rsidRDefault="00932DDC">
            <w:pPr>
              <w:pStyle w:val="TableParagraph"/>
              <w:spacing w:line="241" w:lineRule="exact"/>
              <w:ind w:left="174" w:right="169"/>
            </w:pPr>
            <w:r>
              <w:t>обучения</w:t>
            </w:r>
          </w:p>
        </w:tc>
      </w:tr>
      <w:tr w:rsidR="003E4E7F">
        <w:trPr>
          <w:trHeight w:val="254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34" w:lineRule="exact"/>
              <w:ind w:left="348" w:right="336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34" w:lineRule="exact"/>
              <w:ind w:left="201" w:right="186"/>
            </w:pPr>
            <w:r>
              <w:t>в год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34" w:lineRule="exact"/>
              <w:ind w:left="134"/>
              <w:jc w:val="left"/>
            </w:pPr>
            <w:r>
              <w:t>1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34" w:lineRule="exact"/>
              <w:ind w:left="10"/>
            </w:pPr>
            <w:r>
              <w:t>2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34" w:lineRule="exact"/>
              <w:ind w:right="15"/>
              <w:jc w:val="right"/>
            </w:pPr>
            <w:r>
              <w:t>3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3E4E7F">
        <w:trPr>
          <w:trHeight w:val="825"/>
        </w:trPr>
        <w:tc>
          <w:tcPr>
            <w:tcW w:w="423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  <w:vMerge w:val="restart"/>
          </w:tcPr>
          <w:p w:rsidR="00204A3A" w:rsidRDefault="00932DDC" w:rsidP="00204A3A">
            <w:pPr>
              <w:pStyle w:val="TableParagraph"/>
              <w:spacing w:line="242" w:lineRule="auto"/>
              <w:ind w:left="263" w:right="88" w:hanging="144"/>
              <w:jc w:val="left"/>
              <w:rPr>
                <w:b/>
              </w:rPr>
            </w:pPr>
            <w:r>
              <w:rPr>
                <w:b/>
              </w:rPr>
              <w:t>Художественн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эстетическое </w:t>
            </w:r>
          </w:p>
          <w:p w:rsidR="003E4E7F" w:rsidRDefault="003E4E7F">
            <w:pPr>
              <w:pStyle w:val="TableParagraph"/>
              <w:spacing w:line="250" w:lineRule="exact"/>
              <w:ind w:left="666"/>
              <w:jc w:val="left"/>
              <w:rPr>
                <w:b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90" w:right="72"/>
              <w:rPr>
                <w:sz w:val="24"/>
              </w:rPr>
            </w:pPr>
            <w:proofErr w:type="gramStart"/>
            <w:r>
              <w:rPr>
                <w:sz w:val="24"/>
              </w:rPr>
              <w:t>«Танец – ритм жизни» (Ансамбль «</w:t>
            </w:r>
            <w:proofErr w:type="spellStart"/>
            <w:r>
              <w:rPr>
                <w:sz w:val="24"/>
              </w:rPr>
              <w:t>Амма</w:t>
            </w:r>
            <w:proofErr w:type="spellEnd"/>
            <w:proofErr w:type="gramEnd"/>
          </w:p>
          <w:p w:rsidR="003E4E7F" w:rsidRDefault="00932DDC">
            <w:pPr>
              <w:pStyle w:val="TableParagraph"/>
              <w:spacing w:line="265" w:lineRule="exact"/>
              <w:ind w:left="90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чэчирэ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1" w:lineRule="exact"/>
              <w:ind w:left="8"/>
            </w:pPr>
            <w:r>
              <w:t>6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1" w:lineRule="exact"/>
              <w:ind w:left="594" w:right="581"/>
            </w:pPr>
            <w:r>
              <w:t>60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1" w:lineRule="exact"/>
              <w:ind w:left="345" w:right="336"/>
            </w:pPr>
            <w:r>
              <w:t>24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1" w:lineRule="exact"/>
              <w:ind w:left="201" w:right="192"/>
            </w:pPr>
            <w:r>
              <w:t>864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1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1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1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830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4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Этнохуд</w:t>
            </w:r>
            <w:proofErr w:type="spellEnd"/>
            <w:r>
              <w:rPr>
                <w:sz w:val="24"/>
              </w:rPr>
              <w:t xml:space="preserve"> творчество»</w:t>
            </w:r>
          </w:p>
          <w:p w:rsidR="003E4E7F" w:rsidRDefault="00932DDC">
            <w:pPr>
              <w:pStyle w:val="TableParagraph"/>
              <w:spacing w:before="7" w:line="274" w:lineRule="exact"/>
              <w:ind w:left="90" w:right="74"/>
              <w:rPr>
                <w:sz w:val="24"/>
              </w:rPr>
            </w:pPr>
            <w:r>
              <w:rPr>
                <w:sz w:val="24"/>
              </w:rPr>
              <w:t>(Ансамбль «</w:t>
            </w:r>
            <w:proofErr w:type="spellStart"/>
            <w:r>
              <w:rPr>
                <w:sz w:val="24"/>
              </w:rPr>
              <w:t>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чэчирэ</w:t>
            </w:r>
            <w:proofErr w:type="spellEnd"/>
            <w:r>
              <w:rPr>
                <w:sz w:val="24"/>
              </w:rPr>
              <w:t>»)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20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90" w:right="73"/>
              <w:rPr>
                <w:sz w:val="24"/>
              </w:rPr>
            </w:pPr>
            <w:proofErr w:type="gramStart"/>
            <w:r>
              <w:rPr>
                <w:sz w:val="24"/>
              </w:rPr>
              <w:t>„Вокальное пение“ (Ансамбль «</w:t>
            </w:r>
            <w:proofErr w:type="spellStart"/>
            <w:r>
              <w:rPr>
                <w:sz w:val="24"/>
              </w:rPr>
              <w:t>Амма</w:t>
            </w:r>
            <w:proofErr w:type="spellEnd"/>
            <w:proofErr w:type="gramEnd"/>
          </w:p>
          <w:p w:rsidR="003E4E7F" w:rsidRDefault="00932DDC">
            <w:pPr>
              <w:pStyle w:val="TableParagraph"/>
              <w:spacing w:line="265" w:lineRule="exact"/>
              <w:ind w:left="90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чэчирэ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51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24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864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1103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40" w:lineRule="auto"/>
              <w:ind w:left="350" w:right="335" w:hanging="3"/>
              <w:rPr>
                <w:sz w:val="24"/>
              </w:rPr>
            </w:pPr>
            <w:proofErr w:type="gramStart"/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Сиэр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тойуктара</w:t>
            </w:r>
            <w:proofErr w:type="spellEnd"/>
            <w:r>
              <w:rPr>
                <w:sz w:val="24"/>
              </w:rPr>
              <w:t xml:space="preserve">“ (Ансамбль </w:t>
            </w: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Амма</w:t>
            </w:r>
            <w:proofErr w:type="spellEnd"/>
            <w:proofErr w:type="gramEnd"/>
          </w:p>
          <w:p w:rsidR="003E4E7F" w:rsidRDefault="00932DDC">
            <w:pPr>
              <w:pStyle w:val="TableParagraph"/>
              <w:spacing w:line="265" w:lineRule="exact"/>
              <w:ind w:left="90" w:right="8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чэчирэ</w:t>
            </w:r>
            <w:proofErr w:type="spellEnd"/>
            <w:r>
              <w:rPr>
                <w:sz w:val="24"/>
              </w:rPr>
              <w:t>»)</w:t>
            </w:r>
            <w:proofErr w:type="gramEnd"/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36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85"/>
            </w:pPr>
            <w:r>
              <w:t>648.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56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8" w:lineRule="exact"/>
              <w:ind w:left="90" w:right="80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Куо</w:t>
            </w:r>
            <w:proofErr w:type="gramStart"/>
            <w:r>
              <w:rPr>
                <w:sz w:val="24"/>
              </w:rPr>
              <w:t>“н</w:t>
            </w:r>
            <w:proofErr w:type="gramEnd"/>
            <w:r>
              <w:rPr>
                <w:sz w:val="24"/>
              </w:rPr>
              <w:t>ациональное</w:t>
            </w:r>
            <w:proofErr w:type="spellEnd"/>
          </w:p>
          <w:p w:rsidR="003E4E7F" w:rsidRDefault="00932DDC">
            <w:pPr>
              <w:pStyle w:val="TableParagraph"/>
              <w:spacing w:line="269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шитье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30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90" w:right="78"/>
              <w:rPr>
                <w:sz w:val="24"/>
              </w:rPr>
            </w:pPr>
            <w:r>
              <w:rPr>
                <w:sz w:val="24"/>
              </w:rPr>
              <w:t>«Конструирование и моделирование</w:t>
            </w:r>
          </w:p>
          <w:p w:rsidR="003E4E7F" w:rsidRDefault="00932DDC">
            <w:pPr>
              <w:pStyle w:val="TableParagraph"/>
              <w:spacing w:line="265" w:lineRule="exact"/>
              <w:ind w:left="90" w:right="82"/>
              <w:rPr>
                <w:sz w:val="24"/>
              </w:rPr>
            </w:pPr>
            <w:r>
              <w:rPr>
                <w:sz w:val="24"/>
              </w:rPr>
              <w:t>игрушки»</w:t>
            </w:r>
          </w:p>
        </w:tc>
        <w:tc>
          <w:tcPr>
            <w:tcW w:w="850" w:type="dxa"/>
          </w:tcPr>
          <w:p w:rsidR="003E4E7F" w:rsidRDefault="00204A3A">
            <w:pPr>
              <w:pStyle w:val="TableParagraph"/>
              <w:spacing w:line="241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1" w:lineRule="exact"/>
              <w:ind w:left="594" w:right="581"/>
            </w:pPr>
            <w:r>
              <w:t>40</w:t>
            </w:r>
          </w:p>
        </w:tc>
        <w:tc>
          <w:tcPr>
            <w:tcW w:w="1277" w:type="dxa"/>
          </w:tcPr>
          <w:p w:rsidR="003E4E7F" w:rsidRDefault="00204A3A">
            <w:pPr>
              <w:pStyle w:val="TableParagraph"/>
              <w:spacing w:line="241" w:lineRule="exact"/>
              <w:ind w:left="345" w:right="336"/>
            </w:pPr>
            <w:r>
              <w:t>9</w:t>
            </w:r>
          </w:p>
        </w:tc>
        <w:tc>
          <w:tcPr>
            <w:tcW w:w="994" w:type="dxa"/>
          </w:tcPr>
          <w:p w:rsidR="003E4E7F" w:rsidRDefault="00204A3A">
            <w:pPr>
              <w:pStyle w:val="TableParagraph"/>
              <w:spacing w:line="241" w:lineRule="exact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1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1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1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8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4" w:lineRule="exact"/>
              <w:ind w:left="90" w:right="72"/>
              <w:rPr>
                <w:sz w:val="24"/>
              </w:rPr>
            </w:pPr>
            <w:r>
              <w:rPr>
                <w:sz w:val="24"/>
              </w:rPr>
              <w:t>«Арт-декор»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75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31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412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4" w:lineRule="exact"/>
              <w:ind w:left="90" w:right="81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Олонхо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олуктара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4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61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825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157" w:right="141" w:hanging="2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Интегр</w:t>
            </w:r>
            <w:proofErr w:type="spellEnd"/>
            <w:r>
              <w:rPr>
                <w:sz w:val="24"/>
              </w:rPr>
              <w:t xml:space="preserve">. обучение </w:t>
            </w:r>
            <w:proofErr w:type="gramStart"/>
            <w:r>
              <w:rPr>
                <w:sz w:val="24"/>
              </w:rPr>
              <w:t>якутскому</w:t>
            </w:r>
            <w:proofErr w:type="gramEnd"/>
            <w:r>
              <w:rPr>
                <w:sz w:val="24"/>
              </w:rPr>
              <w:t xml:space="preserve"> народному</w:t>
            </w:r>
          </w:p>
          <w:p w:rsidR="003E4E7F" w:rsidRDefault="00932DDC">
            <w:pPr>
              <w:pStyle w:val="TableParagraph"/>
              <w:spacing w:line="265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танцу“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4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33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932DDC">
            <w:pPr>
              <w:pStyle w:val="TableParagraph"/>
              <w:spacing w:line="246" w:lineRule="exact"/>
              <w:ind w:left="111"/>
              <w:jc w:val="left"/>
            </w:pPr>
            <w:r>
              <w:t>+</w:t>
            </w:r>
          </w:p>
        </w:tc>
      </w:tr>
      <w:tr w:rsidR="003E4E7F">
        <w:trPr>
          <w:trHeight w:val="552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5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Танцевальная „Сир</w:t>
            </w:r>
          </w:p>
          <w:p w:rsidR="003E4E7F" w:rsidRDefault="00932DDC">
            <w:pPr>
              <w:pStyle w:val="TableParagraph"/>
              <w:spacing w:before="2" w:line="265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симэ5э“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43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4" w:lineRule="exact"/>
              <w:ind w:left="11" w:right="449"/>
              <w:rPr>
                <w:sz w:val="24"/>
              </w:rPr>
            </w:pPr>
            <w:r>
              <w:rPr>
                <w:sz w:val="24"/>
              </w:rPr>
              <w:t>Эстрадный</w:t>
            </w:r>
          </w:p>
          <w:p w:rsidR="003E4E7F" w:rsidRDefault="00932DDC">
            <w:pPr>
              <w:pStyle w:val="TableParagraph"/>
              <w:spacing w:before="2" w:line="265" w:lineRule="exact"/>
              <w:ind w:left="90" w:right="446"/>
              <w:rPr>
                <w:sz w:val="24"/>
              </w:rPr>
            </w:pPr>
            <w:proofErr w:type="spellStart"/>
            <w:r>
              <w:rPr>
                <w:sz w:val="24"/>
              </w:rPr>
              <w:t>вокал+звукооперат</w:t>
            </w:r>
            <w:proofErr w:type="spellEnd"/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30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 w:rsidTr="00204A3A">
        <w:trPr>
          <w:trHeight w:val="486"/>
        </w:trPr>
        <w:tc>
          <w:tcPr>
            <w:tcW w:w="423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before="4" w:line="240" w:lineRule="auto"/>
              <w:jc w:val="left"/>
              <w:rPr>
                <w:b/>
                <w:sz w:val="33"/>
              </w:rPr>
            </w:pPr>
          </w:p>
          <w:p w:rsidR="003E4E7F" w:rsidRDefault="00932DDC">
            <w:pPr>
              <w:pStyle w:val="TableParagraph"/>
              <w:spacing w:line="240" w:lineRule="auto"/>
              <w:ind w:left="110"/>
              <w:jc w:val="left"/>
            </w:pPr>
            <w:r>
              <w:t>2.</w:t>
            </w:r>
          </w:p>
        </w:tc>
        <w:tc>
          <w:tcPr>
            <w:tcW w:w="1844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before="9" w:line="240" w:lineRule="auto"/>
              <w:jc w:val="left"/>
              <w:rPr>
                <w:b/>
                <w:sz w:val="24"/>
              </w:rPr>
            </w:pPr>
          </w:p>
          <w:p w:rsidR="003E4E7F" w:rsidRDefault="00932DDC" w:rsidP="00204A3A">
            <w:pPr>
              <w:pStyle w:val="TableParagraph"/>
              <w:spacing w:before="1" w:line="240" w:lineRule="auto"/>
              <w:ind w:left="153" w:right="141" w:firstLine="5"/>
              <w:rPr>
                <w:b/>
              </w:rPr>
            </w:pPr>
            <w:r>
              <w:rPr>
                <w:b/>
              </w:rPr>
              <w:t>Социальн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педагогическое </w:t>
            </w: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42" w:lineRule="auto"/>
              <w:ind w:left="470" w:right="441" w:firstLine="115"/>
              <w:jc w:val="left"/>
            </w:pPr>
            <w:r>
              <w:t>Национальные настольные игры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1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1" w:lineRule="exact"/>
              <w:ind w:left="594" w:right="581"/>
            </w:pPr>
            <w:r>
              <w:t>35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1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1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1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1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1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277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58" w:lineRule="exact"/>
              <w:ind w:left="90" w:right="79"/>
              <w:rPr>
                <w:sz w:val="24"/>
              </w:rPr>
            </w:pPr>
            <w:r>
              <w:rPr>
                <w:sz w:val="24"/>
              </w:rPr>
              <w:t>«Вокруг Света»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17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3E4E7F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204A3A" w:rsidP="00204A3A">
            <w:pPr>
              <w:pStyle w:val="TableParagraph"/>
              <w:spacing w:line="263" w:lineRule="exact"/>
              <w:ind w:left="90" w:right="84"/>
              <w:rPr>
                <w:sz w:val="24"/>
              </w:rPr>
            </w:pPr>
            <w:r>
              <w:rPr>
                <w:sz w:val="24"/>
              </w:rPr>
              <w:t>„Английский»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5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34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345" w:right="336"/>
            </w:pPr>
            <w:r>
              <w:t>18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648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932DDC">
            <w:pPr>
              <w:pStyle w:val="TableParagraph"/>
              <w:spacing w:line="246" w:lineRule="exact"/>
              <w:ind w:right="1"/>
              <w:jc w:val="right"/>
            </w:pPr>
            <w:r>
              <w:t>+</w:t>
            </w: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273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54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«Школа Лидера»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10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3E4E7F">
        <w:trPr>
          <w:trHeight w:val="551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8" w:lineRule="exact"/>
              <w:ind w:left="633"/>
              <w:jc w:val="left"/>
              <w:rPr>
                <w:sz w:val="24"/>
              </w:rPr>
            </w:pPr>
            <w:r>
              <w:rPr>
                <w:sz w:val="24"/>
              </w:rPr>
              <w:t>«Тропинка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4E7F" w:rsidRDefault="00932DDC">
            <w:pPr>
              <w:pStyle w:val="TableParagraph"/>
              <w:spacing w:line="264" w:lineRule="exact"/>
              <w:ind w:left="643"/>
              <w:jc w:val="left"/>
              <w:rPr>
                <w:sz w:val="24"/>
              </w:rPr>
            </w:pPr>
            <w:r>
              <w:rPr>
                <w:sz w:val="24"/>
              </w:rPr>
              <w:t>профессию»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12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6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604"/>
        </w:trPr>
        <w:tc>
          <w:tcPr>
            <w:tcW w:w="423" w:type="dxa"/>
          </w:tcPr>
          <w:p w:rsidR="003E4E7F" w:rsidRDefault="00932DDC">
            <w:pPr>
              <w:pStyle w:val="TableParagraph"/>
              <w:spacing w:line="246" w:lineRule="exact"/>
              <w:ind w:left="110"/>
              <w:jc w:val="left"/>
            </w:pPr>
            <w:r>
              <w:t>3.</w:t>
            </w:r>
          </w:p>
        </w:tc>
        <w:tc>
          <w:tcPr>
            <w:tcW w:w="1844" w:type="dxa"/>
          </w:tcPr>
          <w:p w:rsidR="003E4E7F" w:rsidRDefault="00932DDC">
            <w:pPr>
              <w:pStyle w:val="TableParagraph"/>
              <w:spacing w:line="242" w:lineRule="auto"/>
              <w:ind w:left="282" w:right="254" w:firstLine="225"/>
              <w:jc w:val="left"/>
              <w:rPr>
                <w:b/>
              </w:rPr>
            </w:pPr>
            <w:r>
              <w:rPr>
                <w:b/>
              </w:rPr>
              <w:t>Научно- техническое,</w:t>
            </w: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42" w:lineRule="auto"/>
              <w:ind w:left="647" w:right="472" w:hanging="144"/>
              <w:jc w:val="left"/>
              <w:rPr>
                <w:sz w:val="24"/>
              </w:rPr>
            </w:pPr>
            <w:r>
              <w:rPr>
                <w:sz w:val="24"/>
              </w:rPr>
              <w:t>«Операторское мастерство»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6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6" w:lineRule="exact"/>
              <w:ind w:left="594" w:right="581"/>
            </w:pPr>
            <w:r>
              <w:t>11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6" w:lineRule="exact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6" w:lineRule="exact"/>
              <w:ind w:left="14"/>
            </w:pPr>
            <w:r>
              <w:t>+</w:t>
            </w: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</w:tbl>
    <w:p w:rsidR="003E4E7F" w:rsidRDefault="003E4E7F">
      <w:pPr>
        <w:sectPr w:rsidR="003E4E7F">
          <w:pgSz w:w="11910" w:h="16840"/>
          <w:pgMar w:top="60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44"/>
        <w:gridCol w:w="2555"/>
        <w:gridCol w:w="850"/>
        <w:gridCol w:w="1560"/>
        <w:gridCol w:w="1277"/>
        <w:gridCol w:w="994"/>
        <w:gridCol w:w="379"/>
        <w:gridCol w:w="360"/>
        <w:gridCol w:w="249"/>
        <w:gridCol w:w="283"/>
      </w:tblGrid>
      <w:tr w:rsidR="003E4E7F">
        <w:trPr>
          <w:trHeight w:val="604"/>
        </w:trPr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</w:tcPr>
          <w:p w:rsidR="003E4E7F" w:rsidRDefault="003E4E7F">
            <w:pPr>
              <w:pStyle w:val="TableParagraph"/>
              <w:spacing w:before="3" w:line="237" w:lineRule="auto"/>
              <w:ind w:left="532" w:right="320" w:hanging="188"/>
              <w:jc w:val="left"/>
              <w:rPr>
                <w:b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239" w:right="213" w:firstLine="614"/>
              <w:jc w:val="left"/>
              <w:rPr>
                <w:sz w:val="24"/>
              </w:rPr>
            </w:pPr>
            <w:r>
              <w:rPr>
                <w:sz w:val="24"/>
              </w:rPr>
              <w:t>«Азбука программирования»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ind w:left="594" w:right="581"/>
            </w:pPr>
            <w:r>
              <w:t>15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412"/>
        </w:trPr>
        <w:tc>
          <w:tcPr>
            <w:tcW w:w="423" w:type="dxa"/>
            <w:vMerge w:val="restart"/>
          </w:tcPr>
          <w:p w:rsidR="003E4E7F" w:rsidRDefault="00932DDC">
            <w:pPr>
              <w:pStyle w:val="TableParagraph"/>
              <w:spacing w:line="244" w:lineRule="exact"/>
              <w:ind w:left="110"/>
              <w:jc w:val="left"/>
            </w:pPr>
            <w:r>
              <w:t>4.</w:t>
            </w:r>
          </w:p>
        </w:tc>
        <w:tc>
          <w:tcPr>
            <w:tcW w:w="1844" w:type="dxa"/>
            <w:vMerge w:val="restart"/>
          </w:tcPr>
          <w:p w:rsidR="003E4E7F" w:rsidRDefault="00932DDC">
            <w:pPr>
              <w:pStyle w:val="TableParagraph"/>
              <w:spacing w:before="39" w:line="240" w:lineRule="auto"/>
              <w:ind w:left="201" w:right="194" w:firstLine="10"/>
              <w:rPr>
                <w:b/>
              </w:rPr>
            </w:pPr>
            <w:r>
              <w:rPr>
                <w:b/>
              </w:rPr>
              <w:t>Т</w:t>
            </w:r>
            <w:r w:rsidR="00204A3A">
              <w:rPr>
                <w:b/>
              </w:rPr>
              <w:t>уристск</w:t>
            </w:r>
            <w:proofErr w:type="gramStart"/>
            <w:r w:rsidR="00204A3A">
              <w:rPr>
                <w:b/>
              </w:rPr>
              <w:t>о-</w:t>
            </w:r>
            <w:proofErr w:type="gramEnd"/>
            <w:r w:rsidR="00204A3A">
              <w:rPr>
                <w:b/>
              </w:rPr>
              <w:t xml:space="preserve"> краеведческое </w:t>
            </w: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8" w:lineRule="exact"/>
              <w:ind w:left="90" w:right="73"/>
              <w:rPr>
                <w:sz w:val="24"/>
              </w:rPr>
            </w:pPr>
            <w:r>
              <w:rPr>
                <w:sz w:val="24"/>
              </w:rPr>
              <w:t>„Мы-</w:t>
            </w:r>
            <w:proofErr w:type="spellStart"/>
            <w:r>
              <w:rPr>
                <w:sz w:val="24"/>
              </w:rPr>
              <w:t>Амгинцы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4" w:lineRule="exact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line="244" w:lineRule="exact"/>
              <w:ind w:left="594" w:right="581"/>
            </w:pPr>
            <w:r>
              <w:t>12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spacing w:line="244" w:lineRule="exact"/>
              <w:ind w:left="14"/>
            </w:pPr>
            <w:r>
              <w:t>7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4" w:lineRule="exact"/>
              <w:ind w:left="201" w:right="192"/>
            </w:pPr>
            <w:r>
              <w:t>252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spacing w:line="244" w:lineRule="exact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932DDC">
            <w:pPr>
              <w:pStyle w:val="TableParagraph"/>
              <w:spacing w:line="244" w:lineRule="exact"/>
              <w:ind w:left="119"/>
              <w:jc w:val="left"/>
            </w:pPr>
            <w:r>
              <w:t>+</w:t>
            </w: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417"/>
        </w:trPr>
        <w:tc>
          <w:tcPr>
            <w:tcW w:w="423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68" w:lineRule="exact"/>
              <w:ind w:left="90" w:right="77"/>
              <w:rPr>
                <w:sz w:val="24"/>
              </w:rPr>
            </w:pPr>
            <w:r>
              <w:rPr>
                <w:sz w:val="24"/>
              </w:rPr>
              <w:t>«Исток»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ind w:left="594" w:right="581"/>
            </w:pPr>
            <w:r>
              <w:t>12</w:t>
            </w:r>
          </w:p>
        </w:tc>
        <w:tc>
          <w:tcPr>
            <w:tcW w:w="1277" w:type="dxa"/>
          </w:tcPr>
          <w:p w:rsidR="003E4E7F" w:rsidRDefault="00932DDC">
            <w:pPr>
              <w:pStyle w:val="TableParagraph"/>
              <w:ind w:left="14"/>
            </w:pPr>
            <w:r>
              <w:t>9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ind w:left="201" w:right="192"/>
            </w:pPr>
            <w:r>
              <w:t>324</w:t>
            </w:r>
          </w:p>
        </w:tc>
        <w:tc>
          <w:tcPr>
            <w:tcW w:w="379" w:type="dxa"/>
          </w:tcPr>
          <w:p w:rsidR="003E4E7F" w:rsidRDefault="00932DDC">
            <w:pPr>
              <w:pStyle w:val="TableParagraph"/>
              <w:ind w:left="124"/>
              <w:jc w:val="left"/>
            </w:pPr>
            <w:r>
              <w:t>+</w:t>
            </w: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13"/>
        </w:trPr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</w:tcPr>
          <w:p w:rsidR="003E4E7F" w:rsidRDefault="00932DDC">
            <w:pPr>
              <w:pStyle w:val="TableParagraph"/>
              <w:spacing w:before="1" w:line="240" w:lineRule="auto"/>
              <w:ind w:left="484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5" w:type="dxa"/>
          </w:tcPr>
          <w:p w:rsidR="003E4E7F" w:rsidRDefault="00204A3A">
            <w:pPr>
              <w:pStyle w:val="TableParagraph"/>
              <w:spacing w:line="273" w:lineRule="exact"/>
              <w:ind w:left="90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0" w:type="dxa"/>
          </w:tcPr>
          <w:p w:rsidR="003E4E7F" w:rsidRDefault="003E4E7F">
            <w:pPr>
              <w:pStyle w:val="TableParagraph"/>
              <w:spacing w:before="1" w:line="240" w:lineRule="auto"/>
              <w:ind w:left="239" w:right="231"/>
              <w:rPr>
                <w:b/>
              </w:rPr>
            </w:pPr>
          </w:p>
        </w:tc>
        <w:tc>
          <w:tcPr>
            <w:tcW w:w="1560" w:type="dxa"/>
          </w:tcPr>
          <w:p w:rsidR="003E4E7F" w:rsidRDefault="00932DDC">
            <w:pPr>
              <w:pStyle w:val="TableParagraph"/>
              <w:spacing w:before="1" w:line="240" w:lineRule="auto"/>
              <w:ind w:left="594" w:right="586"/>
              <w:rPr>
                <w:b/>
              </w:rPr>
            </w:pPr>
            <w:r>
              <w:rPr>
                <w:b/>
              </w:rPr>
              <w:t>653</w:t>
            </w:r>
          </w:p>
        </w:tc>
        <w:tc>
          <w:tcPr>
            <w:tcW w:w="1277" w:type="dxa"/>
          </w:tcPr>
          <w:p w:rsidR="003E4E7F" w:rsidRDefault="003E4E7F">
            <w:pPr>
              <w:pStyle w:val="TableParagraph"/>
              <w:spacing w:before="1" w:line="240" w:lineRule="auto"/>
              <w:ind w:left="348" w:right="334"/>
              <w:rPr>
                <w:b/>
              </w:rPr>
            </w:pPr>
          </w:p>
        </w:tc>
        <w:tc>
          <w:tcPr>
            <w:tcW w:w="994" w:type="dxa"/>
          </w:tcPr>
          <w:p w:rsidR="003E4E7F" w:rsidRDefault="003E4E7F">
            <w:pPr>
              <w:pStyle w:val="TableParagraph"/>
              <w:spacing w:before="1" w:line="240" w:lineRule="auto"/>
              <w:ind w:left="201" w:right="192"/>
              <w:rPr>
                <w:b/>
              </w:rPr>
            </w:pPr>
          </w:p>
        </w:tc>
        <w:tc>
          <w:tcPr>
            <w:tcW w:w="37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360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9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8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</w:tbl>
    <w:p w:rsidR="003E4E7F" w:rsidRDefault="003E4E7F">
      <w:pPr>
        <w:pStyle w:val="a3"/>
        <w:rPr>
          <w:b/>
          <w:sz w:val="20"/>
        </w:rPr>
      </w:pPr>
    </w:p>
    <w:p w:rsidR="003E4E7F" w:rsidRDefault="003E4E7F">
      <w:pPr>
        <w:pStyle w:val="a3"/>
        <w:spacing w:before="9"/>
        <w:rPr>
          <w:b/>
          <w:sz w:val="17"/>
        </w:rPr>
      </w:pPr>
    </w:p>
    <w:p w:rsidR="003E4E7F" w:rsidRDefault="003E4E7F">
      <w:pPr>
        <w:rPr>
          <w:sz w:val="24"/>
        </w:rPr>
        <w:sectPr w:rsidR="003E4E7F">
          <w:pgSz w:w="11910" w:h="16840"/>
          <w:pgMar w:top="400" w:right="160" w:bottom="280" w:left="300" w:header="720" w:footer="720" w:gutter="0"/>
          <w:cols w:space="720"/>
        </w:sectPr>
      </w:pPr>
    </w:p>
    <w:p w:rsidR="003E4E7F" w:rsidRDefault="00932DDC">
      <w:pPr>
        <w:spacing w:before="65"/>
        <w:ind w:left="1863" w:right="1161"/>
        <w:jc w:val="center"/>
        <w:rPr>
          <w:b/>
          <w:sz w:val="24"/>
        </w:rPr>
      </w:pPr>
      <w:r>
        <w:rPr>
          <w:b/>
          <w:sz w:val="24"/>
        </w:rPr>
        <w:lastRenderedPageBreak/>
        <w:t>Выделение часов на местах осуществления образовательной деятельности</w:t>
      </w:r>
    </w:p>
    <w:p w:rsidR="003E4E7F" w:rsidRDefault="00932DDC">
      <w:pPr>
        <w:spacing w:before="41"/>
        <w:ind w:left="3272" w:right="2782"/>
        <w:jc w:val="center"/>
        <w:rPr>
          <w:b/>
          <w:sz w:val="24"/>
        </w:rPr>
      </w:pPr>
      <w:r>
        <w:rPr>
          <w:b/>
          <w:sz w:val="24"/>
        </w:rPr>
        <w:t xml:space="preserve">на 2020-2021 </w:t>
      </w:r>
      <w:proofErr w:type="spellStart"/>
      <w:r>
        <w:rPr>
          <w:b/>
          <w:sz w:val="24"/>
        </w:rPr>
        <w:t>уч</w:t>
      </w:r>
      <w:proofErr w:type="gramStart"/>
      <w:r>
        <w:rPr>
          <w:b/>
          <w:sz w:val="24"/>
        </w:rPr>
        <w:t>.г</w:t>
      </w:r>
      <w:proofErr w:type="gramEnd"/>
      <w:r>
        <w:rPr>
          <w:b/>
          <w:sz w:val="24"/>
        </w:rPr>
        <w:t>од</w:t>
      </w:r>
      <w:proofErr w:type="spellEnd"/>
    </w:p>
    <w:p w:rsidR="003E4E7F" w:rsidRDefault="003E4E7F">
      <w:pPr>
        <w:pStyle w:val="a3"/>
        <w:rPr>
          <w:b/>
          <w:sz w:val="20"/>
        </w:rPr>
      </w:pPr>
    </w:p>
    <w:p w:rsidR="003E4E7F" w:rsidRDefault="003E4E7F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9"/>
        <w:gridCol w:w="2550"/>
        <w:gridCol w:w="850"/>
        <w:gridCol w:w="1420"/>
        <w:gridCol w:w="991"/>
        <w:gridCol w:w="1134"/>
        <w:gridCol w:w="567"/>
        <w:gridCol w:w="572"/>
        <w:gridCol w:w="423"/>
      </w:tblGrid>
      <w:tr w:rsidR="003E4E7F">
        <w:trPr>
          <w:trHeight w:val="441"/>
        </w:trPr>
        <w:tc>
          <w:tcPr>
            <w:tcW w:w="567" w:type="dxa"/>
            <w:vMerge w:val="restart"/>
          </w:tcPr>
          <w:p w:rsidR="003E4E7F" w:rsidRDefault="00932DDC">
            <w:pPr>
              <w:pStyle w:val="TableParagraph"/>
              <w:ind w:left="177"/>
              <w:jc w:val="left"/>
            </w:pPr>
            <w:r>
              <w:t>№</w:t>
            </w:r>
          </w:p>
        </w:tc>
        <w:tc>
          <w:tcPr>
            <w:tcW w:w="1849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225" w:right="224" w:firstLine="9"/>
            </w:pPr>
            <w:r>
              <w:rPr>
                <w:spacing w:val="-1"/>
              </w:rPr>
              <w:t xml:space="preserve">Наименование </w:t>
            </w:r>
            <w:proofErr w:type="spellStart"/>
            <w:proofErr w:type="gramStart"/>
            <w:r>
              <w:rPr>
                <w:spacing w:val="-1"/>
              </w:rPr>
              <w:t>направленност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proofErr w:type="gramEnd"/>
          </w:p>
        </w:tc>
        <w:tc>
          <w:tcPr>
            <w:tcW w:w="2550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172" w:right="167" w:firstLine="5"/>
            </w:pPr>
            <w:r>
              <w:t>Наименование образовательных программ объединений</w:t>
            </w:r>
          </w:p>
        </w:tc>
        <w:tc>
          <w:tcPr>
            <w:tcW w:w="850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152" w:right="140" w:hanging="1"/>
            </w:pPr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групп</w:t>
            </w:r>
          </w:p>
        </w:tc>
        <w:tc>
          <w:tcPr>
            <w:tcW w:w="1420" w:type="dxa"/>
            <w:vMerge w:val="restart"/>
          </w:tcPr>
          <w:p w:rsidR="003E4E7F" w:rsidRDefault="00932DDC">
            <w:pPr>
              <w:pStyle w:val="TableParagraph"/>
              <w:spacing w:line="240" w:lineRule="auto"/>
              <w:ind w:left="109" w:right="102" w:firstLine="3"/>
            </w:pPr>
            <w:r>
              <w:t xml:space="preserve">Кол-во </w:t>
            </w:r>
            <w:proofErr w:type="spellStart"/>
            <w:proofErr w:type="gramStart"/>
            <w:r>
              <w:rPr>
                <w:spacing w:val="-1"/>
              </w:rPr>
              <w:t>обучающихс</w:t>
            </w:r>
            <w:proofErr w:type="spellEnd"/>
            <w:r>
              <w:rPr>
                <w:spacing w:val="-1"/>
              </w:rPr>
              <w:t xml:space="preserve"> </w:t>
            </w:r>
            <w:r>
              <w:t>я</w:t>
            </w:r>
            <w:proofErr w:type="gramEnd"/>
          </w:p>
        </w:tc>
        <w:tc>
          <w:tcPr>
            <w:tcW w:w="3687" w:type="dxa"/>
            <w:gridSpan w:val="5"/>
          </w:tcPr>
          <w:p w:rsidR="003E4E7F" w:rsidRDefault="00932DDC">
            <w:pPr>
              <w:pStyle w:val="TableParagraph"/>
              <w:ind w:left="177"/>
              <w:jc w:val="left"/>
            </w:pPr>
            <w:r>
              <w:t>Количество часов учебных занятий</w:t>
            </w:r>
          </w:p>
        </w:tc>
      </w:tr>
      <w:tr w:rsidR="003E4E7F">
        <w:trPr>
          <w:trHeight w:val="75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</w:tcPr>
          <w:p w:rsidR="003E4E7F" w:rsidRDefault="00932DDC">
            <w:pPr>
              <w:pStyle w:val="TableParagraph"/>
              <w:spacing w:line="237" w:lineRule="auto"/>
              <w:ind w:left="620" w:right="464" w:hanging="131"/>
              <w:jc w:val="left"/>
            </w:pPr>
            <w:r>
              <w:t>За весь срок обучения</w:t>
            </w:r>
          </w:p>
        </w:tc>
        <w:tc>
          <w:tcPr>
            <w:tcW w:w="1562" w:type="dxa"/>
            <w:gridSpan w:val="3"/>
          </w:tcPr>
          <w:p w:rsidR="003E4E7F" w:rsidRDefault="00932DDC">
            <w:pPr>
              <w:pStyle w:val="TableParagraph"/>
              <w:spacing w:line="237" w:lineRule="auto"/>
              <w:ind w:left="213" w:right="197"/>
            </w:pPr>
            <w:r>
              <w:t xml:space="preserve">В том </w:t>
            </w:r>
            <w:r>
              <w:rPr>
                <w:spacing w:val="-3"/>
              </w:rPr>
              <w:t xml:space="preserve">числе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годам</w:t>
            </w:r>
          </w:p>
          <w:p w:rsidR="003E4E7F" w:rsidRDefault="00932DDC">
            <w:pPr>
              <w:pStyle w:val="TableParagraph"/>
              <w:spacing w:line="238" w:lineRule="exact"/>
              <w:ind w:left="196" w:right="197"/>
            </w:pPr>
            <w:r>
              <w:t>обучения</w:t>
            </w:r>
          </w:p>
        </w:tc>
      </w:tr>
      <w:tr w:rsidR="003E4E7F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spacing w:line="234" w:lineRule="exact"/>
              <w:ind w:left="229" w:right="225"/>
            </w:pPr>
            <w:r>
              <w:t xml:space="preserve">в </w:t>
            </w:r>
            <w:proofErr w:type="spellStart"/>
            <w:r>
              <w:t>нед</w:t>
            </w:r>
            <w:proofErr w:type="spellEnd"/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spacing w:line="234" w:lineRule="exact"/>
              <w:ind w:left="108"/>
              <w:jc w:val="left"/>
            </w:pPr>
            <w:r>
              <w:t>в год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spacing w:line="234" w:lineRule="exact"/>
              <w:ind w:left="108"/>
              <w:jc w:val="left"/>
            </w:pPr>
            <w:r>
              <w:t>1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spacing w:line="234" w:lineRule="exact"/>
              <w:ind w:left="107"/>
              <w:jc w:val="left"/>
            </w:pPr>
            <w:r>
              <w:t>2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spacing w:line="234" w:lineRule="exact"/>
              <w:ind w:left="102"/>
              <w:jc w:val="left"/>
            </w:pPr>
            <w:r>
              <w:t>3</w:t>
            </w:r>
          </w:p>
        </w:tc>
      </w:tr>
      <w:tr w:rsidR="003E4E7F">
        <w:trPr>
          <w:trHeight w:val="513"/>
        </w:trPr>
        <w:tc>
          <w:tcPr>
            <w:tcW w:w="567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3E4E7F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3E4E7F" w:rsidRDefault="00932DDC">
            <w:pPr>
              <w:pStyle w:val="TableParagraph"/>
              <w:spacing w:before="202" w:line="240" w:lineRule="auto"/>
              <w:ind w:left="110"/>
              <w:jc w:val="left"/>
            </w:pPr>
            <w:r>
              <w:t>1.</w:t>
            </w:r>
          </w:p>
        </w:tc>
        <w:tc>
          <w:tcPr>
            <w:tcW w:w="1849" w:type="dxa"/>
            <w:vMerge w:val="restart"/>
          </w:tcPr>
          <w:p w:rsidR="003E4E7F" w:rsidRDefault="00932DDC">
            <w:pPr>
              <w:pStyle w:val="TableParagraph"/>
              <w:spacing w:line="237" w:lineRule="auto"/>
              <w:ind w:left="110" w:right="154"/>
              <w:jc w:val="left"/>
            </w:pPr>
            <w:r>
              <w:t>Художественн</w:t>
            </w:r>
            <w:proofErr w:type="gramStart"/>
            <w:r>
              <w:t>о-</w:t>
            </w:r>
            <w:proofErr w:type="gramEnd"/>
            <w:r>
              <w:t xml:space="preserve"> эстетическое</w:t>
            </w:r>
          </w:p>
          <w:p w:rsidR="003E4E7F" w:rsidRDefault="003E4E7F">
            <w:pPr>
              <w:pStyle w:val="TableParagraph"/>
              <w:spacing w:line="240" w:lineRule="auto"/>
              <w:ind w:left="110"/>
              <w:jc w:val="left"/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7" w:lineRule="exact"/>
              <w:ind w:left="393"/>
              <w:jc w:val="left"/>
            </w:pPr>
            <w:r>
              <w:t>Основы рукоделия</w:t>
            </w:r>
          </w:p>
          <w:p w:rsidR="003E4E7F" w:rsidRDefault="00932DDC">
            <w:pPr>
              <w:pStyle w:val="TableParagraph"/>
              <w:spacing w:line="246" w:lineRule="exact"/>
              <w:ind w:left="321"/>
              <w:jc w:val="left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27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239"/>
              <w:jc w:val="left"/>
            </w:pPr>
            <w:r>
              <w:t>Танцевальный „</w:t>
            </w:r>
            <w:proofErr w:type="spellStart"/>
            <w:r>
              <w:t>Эрэл</w:t>
            </w:r>
            <w:proofErr w:type="spellEnd"/>
            <w:r>
              <w:t>“</w:t>
            </w:r>
          </w:p>
          <w:p w:rsidR="003E4E7F" w:rsidRDefault="00932DDC">
            <w:pPr>
              <w:pStyle w:val="TableParagraph"/>
              <w:spacing w:before="1" w:line="238" w:lineRule="exact"/>
              <w:ind w:left="321"/>
              <w:jc w:val="left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35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before="1" w:line="250" w:lineRule="exact"/>
              <w:ind w:left="460" w:right="432"/>
              <w:jc w:val="left"/>
            </w:pPr>
            <w:proofErr w:type="spellStart"/>
            <w:r>
              <w:t>Алтанская</w:t>
            </w:r>
            <w:proofErr w:type="spellEnd"/>
            <w:r>
              <w:t xml:space="preserve"> СО/</w:t>
            </w:r>
            <w:proofErr w:type="gramStart"/>
            <w:r>
              <w:t>Ш</w:t>
            </w:r>
            <w:proofErr w:type="gramEnd"/>
            <w:r>
              <w:t xml:space="preserve"> Эстрадный вокал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1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176"/>
              <w:jc w:val="left"/>
            </w:pPr>
            <w:r>
              <w:t>«Саха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фольк</w:t>
            </w:r>
            <w:proofErr w:type="gramStart"/>
            <w:r>
              <w:t>.о</w:t>
            </w:r>
            <w:proofErr w:type="gramEnd"/>
            <w:r>
              <w:t>луктара</w:t>
            </w:r>
            <w:proofErr w:type="spellEnd"/>
            <w:r>
              <w:t>»</w:t>
            </w:r>
          </w:p>
          <w:p w:rsidR="003E4E7F" w:rsidRDefault="00932DDC">
            <w:pPr>
              <w:pStyle w:val="TableParagraph"/>
              <w:spacing w:before="1" w:line="248" w:lineRule="exact"/>
              <w:ind w:left="162"/>
              <w:jc w:val="left"/>
            </w:pPr>
            <w:r>
              <w:t>«</w:t>
            </w:r>
            <w:proofErr w:type="spellStart"/>
            <w:r>
              <w:t>Амгино-Нахаринская</w:t>
            </w:r>
            <w:proofErr w:type="spellEnd"/>
            <w:r>
              <w:t>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17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61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7" w:lineRule="exact"/>
              <w:ind w:left="87" w:right="79"/>
            </w:pPr>
            <w:r>
              <w:t>«Керамика»</w:t>
            </w:r>
          </w:p>
          <w:p w:rsidR="003E4E7F" w:rsidRDefault="00932DDC">
            <w:pPr>
              <w:pStyle w:val="TableParagraph"/>
              <w:spacing w:line="251" w:lineRule="exact"/>
              <w:ind w:left="87" w:right="81"/>
            </w:pPr>
            <w:r>
              <w:t>«</w:t>
            </w:r>
            <w:proofErr w:type="spellStart"/>
            <w:r>
              <w:t>Амгино</w:t>
            </w:r>
            <w:proofErr w:type="spellEnd"/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Н</w:t>
            </w:r>
            <w:proofErr w:type="gramEnd"/>
            <w:r>
              <w:t>ахаринская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35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left="87" w:right="81"/>
            </w:pPr>
            <w:r>
              <w:t>«Эстрадный вокал»</w:t>
            </w:r>
          </w:p>
          <w:p w:rsidR="003E4E7F" w:rsidRDefault="00932DDC">
            <w:pPr>
              <w:pStyle w:val="TableParagraph"/>
              <w:spacing w:before="2" w:line="238" w:lineRule="exact"/>
              <w:ind w:left="87" w:right="79"/>
            </w:pPr>
            <w:proofErr w:type="spellStart"/>
            <w:r>
              <w:t>Бетюнская</w:t>
            </w:r>
            <w:proofErr w:type="spellEnd"/>
            <w:r>
              <w:t xml:space="preserve"> СОШ</w:t>
            </w:r>
          </w:p>
        </w:tc>
        <w:tc>
          <w:tcPr>
            <w:tcW w:w="850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37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  <w:tcBorders>
              <w:bottom w:val="single" w:sz="8" w:space="0" w:color="000000"/>
            </w:tcBorders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572" w:type="dxa"/>
            <w:tcBorders>
              <w:bottom w:val="single" w:sz="8" w:space="0" w:color="000000"/>
            </w:tcBorders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  <w:tcBorders>
              <w:bottom w:val="single" w:sz="8" w:space="0" w:color="000000"/>
            </w:tcBorders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1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spacing w:line="247" w:lineRule="exact"/>
              <w:ind w:left="282"/>
              <w:jc w:val="left"/>
            </w:pPr>
            <w:r>
              <w:t>«Основы рукоделия»</w:t>
            </w:r>
          </w:p>
          <w:p w:rsidR="003E4E7F" w:rsidRDefault="00932DDC">
            <w:pPr>
              <w:pStyle w:val="TableParagraph"/>
              <w:spacing w:line="246" w:lineRule="exact"/>
              <w:ind w:left="195"/>
              <w:jc w:val="left"/>
            </w:pPr>
            <w:r>
              <w:t>„</w:t>
            </w:r>
            <w:proofErr w:type="spellStart"/>
            <w:r>
              <w:t>Мяндигинская</w:t>
            </w:r>
            <w:proofErr w:type="spellEnd"/>
            <w:r>
              <w:t xml:space="preserve"> СОШ“</w:t>
            </w:r>
          </w:p>
        </w:tc>
        <w:tc>
          <w:tcPr>
            <w:tcW w:w="850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15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  <w:tcBorders>
              <w:top w:val="single" w:sz="8" w:space="0" w:color="000000"/>
            </w:tcBorders>
          </w:tcPr>
          <w:p w:rsidR="003E4E7F" w:rsidRDefault="00932DDC">
            <w:pPr>
              <w:pStyle w:val="TableParagraph"/>
              <w:ind w:left="145"/>
              <w:jc w:val="left"/>
            </w:pPr>
            <w:r>
              <w:rPr>
                <w:color w:val="FF0000"/>
              </w:rPr>
              <w:t>+</w:t>
            </w:r>
          </w:p>
        </w:tc>
      </w:tr>
      <w:tr w:rsidR="003E4E7F">
        <w:trPr>
          <w:trHeight w:val="546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37" w:lineRule="auto"/>
              <w:ind w:left="104" w:right="165"/>
              <w:jc w:val="left"/>
            </w:pPr>
            <w:r>
              <w:t>«</w:t>
            </w:r>
            <w:proofErr w:type="spellStart"/>
            <w:r>
              <w:t>Осн</w:t>
            </w:r>
            <w:proofErr w:type="gramStart"/>
            <w:r>
              <w:t>.П</w:t>
            </w:r>
            <w:proofErr w:type="gramEnd"/>
            <w:r>
              <w:t>рикладн.творчес</w:t>
            </w:r>
            <w:proofErr w:type="spellEnd"/>
            <w:r>
              <w:t xml:space="preserve"> </w:t>
            </w:r>
            <w:proofErr w:type="spellStart"/>
            <w:r>
              <w:t>тва</w:t>
            </w:r>
            <w:proofErr w:type="spellEnd"/>
            <w:r>
              <w:t>» «</w:t>
            </w:r>
            <w:proofErr w:type="spellStart"/>
            <w:r>
              <w:t>Соморсунская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before="1" w:line="250" w:lineRule="exact"/>
              <w:ind w:left="594" w:right="188" w:hanging="385"/>
              <w:jc w:val="left"/>
            </w:pPr>
            <w:r>
              <w:t>„</w:t>
            </w:r>
            <w:proofErr w:type="spellStart"/>
            <w:r>
              <w:t>Соморсунская</w:t>
            </w:r>
            <w:proofErr w:type="spellEnd"/>
            <w:r>
              <w:t xml:space="preserve"> СОШ“ Танцевальный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21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99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87" w:right="81"/>
            </w:pPr>
            <w:r>
              <w:t>Эстрадный вокал</w:t>
            </w:r>
          </w:p>
          <w:p w:rsidR="003E4E7F" w:rsidRDefault="00932DDC">
            <w:pPr>
              <w:pStyle w:val="TableParagraph"/>
              <w:spacing w:before="1" w:line="240" w:lineRule="auto"/>
              <w:ind w:left="87" w:right="74"/>
            </w:pPr>
            <w:r>
              <w:t>«</w:t>
            </w:r>
            <w:proofErr w:type="spellStart"/>
            <w:r>
              <w:t>Соморсунская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22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12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432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143"/>
              <w:jc w:val="left"/>
            </w:pPr>
            <w:r>
              <w:t xml:space="preserve">«Муз. </w:t>
            </w:r>
            <w:proofErr w:type="spellStart"/>
            <w:r>
              <w:t>Искусс</w:t>
            </w:r>
            <w:proofErr w:type="spellEnd"/>
            <w:r>
              <w:t>. эстрады»</w:t>
            </w:r>
          </w:p>
          <w:p w:rsidR="003E4E7F" w:rsidRDefault="00932DDC">
            <w:pPr>
              <w:pStyle w:val="TableParagraph"/>
              <w:spacing w:before="1" w:line="238" w:lineRule="exact"/>
              <w:ind w:left="220"/>
              <w:jc w:val="left"/>
            </w:pPr>
            <w:r>
              <w:t>«</w:t>
            </w:r>
            <w:proofErr w:type="spellStart"/>
            <w:r>
              <w:t>Сулгачинская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17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7" w:lineRule="exact"/>
              <w:ind w:left="484"/>
              <w:jc w:val="left"/>
            </w:pPr>
            <w:r>
              <w:t>«Танцевальный»</w:t>
            </w:r>
          </w:p>
          <w:p w:rsidR="003E4E7F" w:rsidRDefault="00932DDC">
            <w:pPr>
              <w:pStyle w:val="TableParagraph"/>
              <w:spacing w:line="237" w:lineRule="exact"/>
              <w:ind w:left="369"/>
              <w:jc w:val="left"/>
            </w:pPr>
            <w:r>
              <w:t>«</w:t>
            </w:r>
            <w:proofErr w:type="spellStart"/>
            <w:r>
              <w:t>Чакырская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87" w:right="79"/>
            </w:pPr>
            <w:proofErr w:type="spellStart"/>
            <w:r>
              <w:t>Сатагайская</w:t>
            </w:r>
            <w:proofErr w:type="spellEnd"/>
            <w:r>
              <w:t xml:space="preserve"> СОШ</w:t>
            </w:r>
          </w:p>
          <w:p w:rsidR="003E4E7F" w:rsidRDefault="00932DDC">
            <w:pPr>
              <w:pStyle w:val="TableParagraph"/>
              <w:spacing w:before="1" w:line="238" w:lineRule="exact"/>
              <w:ind w:left="81" w:right="81"/>
            </w:pPr>
            <w:r>
              <w:t>Фольклорный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30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3"/>
        </w:trPr>
        <w:tc>
          <w:tcPr>
            <w:tcW w:w="567" w:type="dxa"/>
            <w:vMerge w:val="restart"/>
          </w:tcPr>
          <w:p w:rsidR="003E4E7F" w:rsidRDefault="00932DDC">
            <w:pPr>
              <w:pStyle w:val="TableParagraph"/>
              <w:ind w:left="110"/>
              <w:jc w:val="left"/>
            </w:pPr>
            <w:r>
              <w:t>2.</w:t>
            </w:r>
          </w:p>
        </w:tc>
        <w:tc>
          <w:tcPr>
            <w:tcW w:w="1849" w:type="dxa"/>
            <w:vMerge w:val="restart"/>
          </w:tcPr>
          <w:p w:rsidR="003E4E7F" w:rsidRDefault="00932DDC" w:rsidP="00204A3A">
            <w:pPr>
              <w:pStyle w:val="TableParagraph"/>
              <w:spacing w:line="240" w:lineRule="auto"/>
              <w:ind w:left="110" w:right="245"/>
              <w:jc w:val="left"/>
            </w:pPr>
            <w:r>
              <w:t>Туристск</w:t>
            </w:r>
            <w:proofErr w:type="gramStart"/>
            <w:r>
              <w:t>о-</w:t>
            </w:r>
            <w:proofErr w:type="gramEnd"/>
            <w:r>
              <w:t xml:space="preserve"> краеведческое </w:t>
            </w: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7" w:lineRule="exact"/>
              <w:ind w:left="87" w:right="79"/>
            </w:pPr>
            <w:r>
              <w:t>«Музейное дело»</w:t>
            </w:r>
          </w:p>
          <w:p w:rsidR="003E4E7F" w:rsidRDefault="00932DDC">
            <w:pPr>
              <w:pStyle w:val="TableParagraph"/>
              <w:spacing w:line="236" w:lineRule="exact"/>
              <w:ind w:left="87" w:right="79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28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388"/>
              <w:jc w:val="left"/>
            </w:pPr>
            <w:r>
              <w:t>«История наслега»</w:t>
            </w:r>
          </w:p>
          <w:p w:rsidR="003E4E7F" w:rsidRDefault="00932DDC">
            <w:pPr>
              <w:pStyle w:val="TableParagraph"/>
              <w:spacing w:before="1" w:line="238" w:lineRule="exact"/>
              <w:ind w:left="287"/>
              <w:jc w:val="left"/>
            </w:pPr>
            <w:r>
              <w:t>«</w:t>
            </w:r>
            <w:proofErr w:type="spellStart"/>
            <w:r>
              <w:t>Болугурская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12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4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8" w:lineRule="exact"/>
              <w:ind w:left="292"/>
              <w:jc w:val="left"/>
            </w:pPr>
            <w:r>
              <w:t>«Моя малая Родина»</w:t>
            </w:r>
          </w:p>
          <w:p w:rsidR="003E4E7F" w:rsidRDefault="00932DDC">
            <w:pPr>
              <w:pStyle w:val="TableParagraph"/>
              <w:spacing w:line="236" w:lineRule="exact"/>
              <w:ind w:left="200"/>
              <w:jc w:val="left"/>
            </w:pPr>
            <w:r>
              <w:t>«</w:t>
            </w:r>
            <w:proofErr w:type="spellStart"/>
            <w:r>
              <w:t>Соморсунская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50" w:lineRule="exact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spacing w:line="250" w:lineRule="exact"/>
              <w:ind w:left="598"/>
              <w:jc w:val="left"/>
            </w:pPr>
            <w:r>
              <w:t>15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spacing w:line="250" w:lineRule="exact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spacing w:line="250" w:lineRule="exact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spacing w:line="250" w:lineRule="exact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spacing w:line="250" w:lineRule="exact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spacing w:line="250" w:lineRule="exact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85" w:right="81"/>
            </w:pPr>
            <w:r>
              <w:t>„</w:t>
            </w:r>
            <w:proofErr w:type="spellStart"/>
            <w:r>
              <w:t>Куннук</w:t>
            </w:r>
            <w:proofErr w:type="spellEnd"/>
            <w:r>
              <w:t>“</w:t>
            </w:r>
          </w:p>
          <w:p w:rsidR="003E4E7F" w:rsidRDefault="00932DDC">
            <w:pPr>
              <w:pStyle w:val="TableParagraph"/>
              <w:spacing w:before="1" w:line="238" w:lineRule="exact"/>
              <w:ind w:left="81" w:right="81"/>
            </w:pPr>
            <w:proofErr w:type="spellStart"/>
            <w:r>
              <w:t>кравеведческий</w:t>
            </w:r>
            <w:proofErr w:type="spellEnd"/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13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3"/>
        </w:trPr>
        <w:tc>
          <w:tcPr>
            <w:tcW w:w="567" w:type="dxa"/>
            <w:vMerge w:val="restart"/>
          </w:tcPr>
          <w:p w:rsidR="003E4E7F" w:rsidRDefault="00932DDC">
            <w:pPr>
              <w:pStyle w:val="TableParagraph"/>
              <w:ind w:left="110"/>
              <w:jc w:val="left"/>
            </w:pPr>
            <w:r>
              <w:t>3.</w:t>
            </w:r>
          </w:p>
        </w:tc>
        <w:tc>
          <w:tcPr>
            <w:tcW w:w="1849" w:type="dxa"/>
            <w:vMerge w:val="restart"/>
          </w:tcPr>
          <w:p w:rsidR="003E4E7F" w:rsidRDefault="00932DDC" w:rsidP="00204A3A">
            <w:pPr>
              <w:pStyle w:val="TableParagraph"/>
              <w:spacing w:line="240" w:lineRule="auto"/>
              <w:ind w:left="110" w:right="225"/>
              <w:jc w:val="left"/>
            </w:pPr>
            <w:r>
              <w:t>Социальн</w:t>
            </w:r>
            <w:proofErr w:type="gramStart"/>
            <w:r>
              <w:t>о-</w:t>
            </w:r>
            <w:proofErr w:type="gramEnd"/>
            <w:r>
              <w:t xml:space="preserve"> педагогическое </w:t>
            </w: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7" w:lineRule="exact"/>
              <w:ind w:left="335"/>
              <w:jc w:val="left"/>
            </w:pPr>
            <w:r>
              <w:t>„Бизнес инкубатор“</w:t>
            </w:r>
          </w:p>
          <w:p w:rsidR="003E4E7F" w:rsidRDefault="00932DDC">
            <w:pPr>
              <w:pStyle w:val="TableParagraph"/>
              <w:spacing w:line="236" w:lineRule="exact"/>
              <w:ind w:left="383"/>
              <w:jc w:val="left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85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104"/>
              <w:jc w:val="left"/>
            </w:pPr>
            <w:r>
              <w:t xml:space="preserve">«Основы </w:t>
            </w:r>
            <w:proofErr w:type="spellStart"/>
            <w:r>
              <w:t>растениев</w:t>
            </w:r>
            <w:proofErr w:type="spellEnd"/>
            <w:r>
              <w:t>.»</w:t>
            </w:r>
          </w:p>
          <w:p w:rsidR="003E4E7F" w:rsidRDefault="00932DDC">
            <w:pPr>
              <w:pStyle w:val="TableParagraph"/>
              <w:spacing w:before="1" w:line="240" w:lineRule="auto"/>
              <w:ind w:left="104"/>
              <w:jc w:val="left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22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3"/>
        </w:trPr>
        <w:tc>
          <w:tcPr>
            <w:tcW w:w="567" w:type="dxa"/>
            <w:vMerge w:val="restart"/>
          </w:tcPr>
          <w:p w:rsidR="003E4E7F" w:rsidRDefault="00932DDC">
            <w:pPr>
              <w:pStyle w:val="TableParagraph"/>
              <w:spacing w:line="244" w:lineRule="exact"/>
              <w:ind w:left="110"/>
              <w:jc w:val="left"/>
            </w:pPr>
            <w:r>
              <w:t>4.</w:t>
            </w:r>
          </w:p>
        </w:tc>
        <w:tc>
          <w:tcPr>
            <w:tcW w:w="1849" w:type="dxa"/>
            <w:vMerge w:val="restart"/>
          </w:tcPr>
          <w:p w:rsidR="003E4E7F" w:rsidRDefault="00932DDC">
            <w:pPr>
              <w:pStyle w:val="TableParagraph"/>
              <w:spacing w:line="242" w:lineRule="auto"/>
              <w:ind w:left="110" w:right="225"/>
              <w:jc w:val="left"/>
            </w:pPr>
            <w:r>
              <w:t>Военн</w:t>
            </w:r>
            <w:proofErr w:type="gramStart"/>
            <w:r>
              <w:t>о-</w:t>
            </w:r>
            <w:proofErr w:type="gramEnd"/>
            <w:r>
              <w:t xml:space="preserve"> патриотическое</w:t>
            </w:r>
          </w:p>
          <w:p w:rsidR="003E4E7F" w:rsidRDefault="003E4E7F">
            <w:pPr>
              <w:pStyle w:val="TableParagraph"/>
              <w:spacing w:line="250" w:lineRule="exact"/>
              <w:ind w:left="110" w:right="400"/>
              <w:jc w:val="left"/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4" w:lineRule="exact"/>
              <w:ind w:left="84" w:right="81"/>
            </w:pPr>
            <w:r>
              <w:t>ВПК «</w:t>
            </w:r>
            <w:proofErr w:type="spellStart"/>
            <w:r>
              <w:t>Добун</w:t>
            </w:r>
            <w:proofErr w:type="spellEnd"/>
            <w:r>
              <w:t>»</w:t>
            </w:r>
          </w:p>
          <w:p w:rsidR="003E4E7F" w:rsidRDefault="00932DDC">
            <w:pPr>
              <w:pStyle w:val="TableParagraph"/>
              <w:spacing w:before="1" w:line="238" w:lineRule="exact"/>
              <w:ind w:left="87" w:right="74"/>
            </w:pPr>
            <w:r>
              <w:t>«</w:t>
            </w:r>
            <w:proofErr w:type="spellStart"/>
            <w:r>
              <w:t>Эмисская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4" w:lineRule="exact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spacing w:line="244" w:lineRule="exact"/>
              <w:ind w:left="598"/>
              <w:jc w:val="left"/>
            </w:pPr>
            <w:r>
              <w:t>15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spacing w:line="244" w:lineRule="exact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spacing w:line="244" w:lineRule="exact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spacing w:line="244" w:lineRule="exact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spacing w:line="244" w:lineRule="exact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spacing w:line="244" w:lineRule="exact"/>
              <w:ind w:left="145"/>
              <w:jc w:val="left"/>
            </w:pPr>
            <w:r>
              <w:t>+</w:t>
            </w: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87" w:right="80"/>
            </w:pPr>
            <w:r>
              <w:t>ВПК „</w:t>
            </w:r>
            <w:proofErr w:type="spellStart"/>
            <w:r>
              <w:t>Болугурская</w:t>
            </w:r>
            <w:proofErr w:type="spellEnd"/>
          </w:p>
          <w:p w:rsidR="003E4E7F" w:rsidRDefault="00932DDC">
            <w:pPr>
              <w:pStyle w:val="TableParagraph"/>
              <w:spacing w:before="1" w:line="238" w:lineRule="exact"/>
              <w:ind w:left="85" w:right="81"/>
            </w:pPr>
            <w:r>
              <w:t>СОШ“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29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12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432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4"/>
        </w:trPr>
        <w:tc>
          <w:tcPr>
            <w:tcW w:w="567" w:type="dxa"/>
            <w:vMerge w:val="restart"/>
          </w:tcPr>
          <w:p w:rsidR="003E4E7F" w:rsidRDefault="00932DDC">
            <w:pPr>
              <w:pStyle w:val="TableParagraph"/>
              <w:spacing w:line="244" w:lineRule="exact"/>
              <w:ind w:left="110"/>
              <w:jc w:val="left"/>
            </w:pPr>
            <w:r>
              <w:t>5</w:t>
            </w:r>
          </w:p>
        </w:tc>
        <w:tc>
          <w:tcPr>
            <w:tcW w:w="1849" w:type="dxa"/>
            <w:vMerge w:val="restart"/>
          </w:tcPr>
          <w:p w:rsidR="003E4E7F" w:rsidRDefault="00932DDC">
            <w:pPr>
              <w:pStyle w:val="TableParagraph"/>
              <w:spacing w:line="242" w:lineRule="auto"/>
              <w:ind w:left="110" w:right="549"/>
              <w:jc w:val="left"/>
            </w:pPr>
            <w:r>
              <w:t>Научно- техническое</w:t>
            </w:r>
          </w:p>
          <w:p w:rsidR="003E4E7F" w:rsidRDefault="003E4E7F">
            <w:pPr>
              <w:pStyle w:val="TableParagraph"/>
              <w:spacing w:line="237" w:lineRule="auto"/>
              <w:ind w:left="110" w:right="284"/>
              <w:jc w:val="left"/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4" w:lineRule="exact"/>
              <w:ind w:left="85" w:right="81"/>
            </w:pPr>
            <w:r>
              <w:t>„Архитектура“</w:t>
            </w:r>
          </w:p>
          <w:p w:rsidR="003E4E7F" w:rsidRDefault="00932DDC">
            <w:pPr>
              <w:pStyle w:val="TableParagraph"/>
              <w:spacing w:before="2" w:line="238" w:lineRule="exact"/>
              <w:ind w:left="87" w:right="78"/>
            </w:pPr>
            <w:r>
              <w:t>„</w:t>
            </w:r>
            <w:proofErr w:type="spellStart"/>
            <w:r>
              <w:t>Бетюнская</w:t>
            </w:r>
            <w:proofErr w:type="spellEnd"/>
            <w:r>
              <w:t xml:space="preserve"> СОШ“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4" w:lineRule="exact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spacing w:line="244" w:lineRule="exact"/>
              <w:ind w:left="598"/>
              <w:jc w:val="left"/>
            </w:pPr>
            <w:r>
              <w:t>25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spacing w:line="244" w:lineRule="exact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spacing w:line="244" w:lineRule="exact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spacing w:line="244" w:lineRule="exact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ind w:left="450"/>
              <w:jc w:val="left"/>
            </w:pPr>
            <w:r>
              <w:t>„Школа дизайна“</w:t>
            </w:r>
          </w:p>
          <w:p w:rsidR="003E4E7F" w:rsidRDefault="00932DDC">
            <w:pPr>
              <w:pStyle w:val="TableParagraph"/>
              <w:spacing w:before="1" w:line="238" w:lineRule="exact"/>
              <w:ind w:left="393"/>
              <w:jc w:val="left"/>
            </w:pPr>
            <w:r>
              <w:t>„</w:t>
            </w:r>
            <w:proofErr w:type="spellStart"/>
            <w:r>
              <w:t>Алтанская</w:t>
            </w:r>
            <w:proofErr w:type="spellEnd"/>
            <w:r>
              <w:t xml:space="preserve"> СОШ“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ind w:left="598"/>
              <w:jc w:val="left"/>
            </w:pPr>
            <w:r>
              <w:t>25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ind w:left="229" w:right="221"/>
            </w:pPr>
            <w:r>
              <w:t>18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ind w:right="390"/>
              <w:jc w:val="right"/>
            </w:pPr>
            <w:r>
              <w:t>648</w:t>
            </w:r>
          </w:p>
        </w:tc>
        <w:tc>
          <w:tcPr>
            <w:tcW w:w="567" w:type="dxa"/>
          </w:tcPr>
          <w:p w:rsidR="003E4E7F" w:rsidRDefault="00932DDC">
            <w:pPr>
              <w:pStyle w:val="TableParagraph"/>
              <w:ind w:right="211"/>
              <w:jc w:val="right"/>
            </w:pPr>
            <w:r>
              <w:t>+</w:t>
            </w:r>
          </w:p>
        </w:tc>
        <w:tc>
          <w:tcPr>
            <w:tcW w:w="572" w:type="dxa"/>
          </w:tcPr>
          <w:p w:rsidR="003E4E7F" w:rsidRDefault="00932DDC">
            <w:pPr>
              <w:pStyle w:val="TableParagraph"/>
              <w:ind w:right="217"/>
              <w:jc w:val="right"/>
            </w:pPr>
            <w:r>
              <w:t>+</w:t>
            </w:r>
          </w:p>
        </w:tc>
        <w:tc>
          <w:tcPr>
            <w:tcW w:w="423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03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E4E7F" w:rsidRDefault="00932DDC">
            <w:pPr>
              <w:pStyle w:val="TableParagraph"/>
              <w:spacing w:line="244" w:lineRule="exact"/>
              <w:ind w:left="87" w:right="80"/>
            </w:pPr>
            <w:r>
              <w:t xml:space="preserve">«Мир </w:t>
            </w:r>
            <w:proofErr w:type="spellStart"/>
            <w:r>
              <w:t>Лего</w:t>
            </w:r>
            <w:proofErr w:type="spellEnd"/>
            <w:r>
              <w:t>»</w:t>
            </w:r>
          </w:p>
          <w:p w:rsidR="003E4E7F" w:rsidRDefault="00932DDC">
            <w:pPr>
              <w:pStyle w:val="TableParagraph"/>
              <w:spacing w:before="1" w:line="238" w:lineRule="exact"/>
              <w:ind w:left="87" w:right="79"/>
            </w:pPr>
            <w:r>
              <w:t>«</w:t>
            </w:r>
            <w:proofErr w:type="spellStart"/>
            <w:r>
              <w:t>Болугурская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4" w:lineRule="exact"/>
              <w:ind w:left="8"/>
            </w:pPr>
            <w:r>
              <w:t>3</w:t>
            </w:r>
          </w:p>
        </w:tc>
        <w:tc>
          <w:tcPr>
            <w:tcW w:w="1420" w:type="dxa"/>
          </w:tcPr>
          <w:p w:rsidR="003E4E7F" w:rsidRDefault="00932DDC">
            <w:pPr>
              <w:pStyle w:val="TableParagraph"/>
              <w:spacing w:line="244" w:lineRule="exact"/>
              <w:ind w:left="598"/>
              <w:jc w:val="left"/>
            </w:pPr>
            <w:r>
              <w:t>12</w:t>
            </w:r>
          </w:p>
        </w:tc>
        <w:tc>
          <w:tcPr>
            <w:tcW w:w="991" w:type="dxa"/>
          </w:tcPr>
          <w:p w:rsidR="003E4E7F" w:rsidRDefault="00932DDC">
            <w:pPr>
              <w:pStyle w:val="TableParagraph"/>
              <w:spacing w:line="244" w:lineRule="exact"/>
              <w:ind w:left="3"/>
            </w:pPr>
            <w:r>
              <w:t>9</w:t>
            </w:r>
          </w:p>
        </w:tc>
        <w:tc>
          <w:tcPr>
            <w:tcW w:w="1134" w:type="dxa"/>
          </w:tcPr>
          <w:p w:rsidR="003E4E7F" w:rsidRDefault="00932DDC">
            <w:pPr>
              <w:pStyle w:val="TableParagraph"/>
              <w:spacing w:line="244" w:lineRule="exact"/>
              <w:ind w:right="390"/>
              <w:jc w:val="right"/>
            </w:pPr>
            <w:r>
              <w:t>324</w:t>
            </w:r>
          </w:p>
        </w:tc>
        <w:tc>
          <w:tcPr>
            <w:tcW w:w="567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57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3" w:type="dxa"/>
          </w:tcPr>
          <w:p w:rsidR="003E4E7F" w:rsidRDefault="00932DDC">
            <w:pPr>
              <w:pStyle w:val="TableParagraph"/>
              <w:spacing w:line="244" w:lineRule="exact"/>
              <w:ind w:left="145"/>
              <w:jc w:val="left"/>
            </w:pPr>
            <w:r>
              <w:t>+</w:t>
            </w:r>
          </w:p>
        </w:tc>
      </w:tr>
    </w:tbl>
    <w:p w:rsidR="003E4E7F" w:rsidRDefault="003E4E7F">
      <w:pPr>
        <w:spacing w:line="244" w:lineRule="exact"/>
        <w:sectPr w:rsidR="003E4E7F">
          <w:pgSz w:w="11910" w:h="16840"/>
          <w:pgMar w:top="340" w:right="16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2555"/>
        <w:gridCol w:w="850"/>
        <w:gridCol w:w="1416"/>
        <w:gridCol w:w="994"/>
        <w:gridCol w:w="1133"/>
        <w:gridCol w:w="566"/>
        <w:gridCol w:w="571"/>
        <w:gridCol w:w="422"/>
      </w:tblGrid>
      <w:tr w:rsidR="003E4E7F">
        <w:trPr>
          <w:trHeight w:val="580"/>
        </w:trPr>
        <w:tc>
          <w:tcPr>
            <w:tcW w:w="567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  <w:vMerge w:val="restart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575" w:right="384" w:hanging="164"/>
              <w:jc w:val="left"/>
            </w:pPr>
            <w:proofErr w:type="spellStart"/>
            <w:r>
              <w:t>Сатагайская</w:t>
            </w:r>
            <w:proofErr w:type="spellEnd"/>
            <w:r>
              <w:t xml:space="preserve"> СОШ Робототехника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16" w:type="dxa"/>
          </w:tcPr>
          <w:p w:rsidR="003E4E7F" w:rsidRDefault="00932DDC">
            <w:pPr>
              <w:pStyle w:val="TableParagraph"/>
              <w:ind w:right="584"/>
              <w:jc w:val="right"/>
            </w:pPr>
            <w:r>
              <w:t>27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ind w:left="388"/>
              <w:jc w:val="left"/>
            </w:pPr>
            <w:r>
              <w:t>18</w:t>
            </w:r>
          </w:p>
        </w:tc>
        <w:tc>
          <w:tcPr>
            <w:tcW w:w="1133" w:type="dxa"/>
          </w:tcPr>
          <w:p w:rsidR="003E4E7F" w:rsidRDefault="00932DDC">
            <w:pPr>
              <w:pStyle w:val="TableParagraph"/>
              <w:ind w:left="273" w:right="260"/>
            </w:pPr>
            <w:r>
              <w:t>648</w:t>
            </w:r>
          </w:p>
        </w:tc>
        <w:tc>
          <w:tcPr>
            <w:tcW w:w="566" w:type="dxa"/>
          </w:tcPr>
          <w:p w:rsidR="003E4E7F" w:rsidRDefault="00932DDC">
            <w:pPr>
              <w:pStyle w:val="TableParagraph"/>
              <w:ind w:right="208"/>
              <w:jc w:val="right"/>
            </w:pPr>
            <w:r>
              <w:t>+</w:t>
            </w:r>
          </w:p>
        </w:tc>
        <w:tc>
          <w:tcPr>
            <w:tcW w:w="571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757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42" w:lineRule="auto"/>
              <w:ind w:left="503" w:right="381" w:hanging="87"/>
              <w:jc w:val="left"/>
            </w:pPr>
            <w:r>
              <w:t>«Технологическое моделирование»</w:t>
            </w:r>
          </w:p>
          <w:p w:rsidR="003E4E7F" w:rsidRDefault="00932DDC">
            <w:pPr>
              <w:pStyle w:val="TableParagraph"/>
              <w:spacing w:line="236" w:lineRule="exact"/>
              <w:ind w:left="326"/>
              <w:jc w:val="left"/>
            </w:pPr>
            <w:r>
              <w:t>«</w:t>
            </w:r>
            <w:proofErr w:type="spellStart"/>
            <w:r>
              <w:t>Абагинская</w:t>
            </w:r>
            <w:proofErr w:type="spellEnd"/>
            <w:r>
              <w:t xml:space="preserve"> СОШ»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line="244" w:lineRule="exact"/>
              <w:ind w:left="8"/>
            </w:pPr>
            <w:r>
              <w:t>3</w:t>
            </w:r>
          </w:p>
        </w:tc>
        <w:tc>
          <w:tcPr>
            <w:tcW w:w="1416" w:type="dxa"/>
          </w:tcPr>
          <w:p w:rsidR="003E4E7F" w:rsidRDefault="00932DDC">
            <w:pPr>
              <w:pStyle w:val="TableParagraph"/>
              <w:spacing w:line="244" w:lineRule="exact"/>
              <w:ind w:right="584"/>
              <w:jc w:val="right"/>
            </w:pPr>
            <w:r>
              <w:t>13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line="244" w:lineRule="exact"/>
              <w:ind w:left="440"/>
              <w:jc w:val="left"/>
            </w:pPr>
            <w:r>
              <w:t>9</w:t>
            </w:r>
          </w:p>
        </w:tc>
        <w:tc>
          <w:tcPr>
            <w:tcW w:w="1133" w:type="dxa"/>
          </w:tcPr>
          <w:p w:rsidR="003E4E7F" w:rsidRDefault="00932DDC">
            <w:pPr>
              <w:pStyle w:val="TableParagraph"/>
              <w:spacing w:line="244" w:lineRule="exact"/>
              <w:ind w:left="273" w:right="260"/>
            </w:pPr>
            <w:r>
              <w:t>324</w:t>
            </w:r>
          </w:p>
        </w:tc>
        <w:tc>
          <w:tcPr>
            <w:tcW w:w="566" w:type="dxa"/>
          </w:tcPr>
          <w:p w:rsidR="003E4E7F" w:rsidRDefault="00932DDC">
            <w:pPr>
              <w:pStyle w:val="TableParagraph"/>
              <w:spacing w:line="244" w:lineRule="exact"/>
              <w:ind w:right="208"/>
              <w:jc w:val="right"/>
            </w:pPr>
            <w:r>
              <w:t>+</w:t>
            </w:r>
          </w:p>
        </w:tc>
        <w:tc>
          <w:tcPr>
            <w:tcW w:w="571" w:type="dxa"/>
          </w:tcPr>
          <w:p w:rsidR="003E4E7F" w:rsidRDefault="00932DDC">
            <w:pPr>
              <w:pStyle w:val="TableParagraph"/>
              <w:spacing w:line="244" w:lineRule="exact"/>
              <w:ind w:right="213"/>
              <w:jc w:val="right"/>
            </w:pPr>
            <w:r>
              <w:t>+</w:t>
            </w:r>
          </w:p>
        </w:tc>
        <w:tc>
          <w:tcPr>
            <w:tcW w:w="422" w:type="dxa"/>
          </w:tcPr>
          <w:p w:rsidR="003E4E7F" w:rsidRDefault="00932DDC">
            <w:pPr>
              <w:pStyle w:val="TableParagraph"/>
              <w:spacing w:line="244" w:lineRule="exact"/>
              <w:ind w:left="12"/>
            </w:pPr>
            <w:r>
              <w:t>+</w:t>
            </w:r>
          </w:p>
        </w:tc>
      </w:tr>
      <w:tr w:rsidR="003E4E7F">
        <w:trPr>
          <w:trHeight w:val="758"/>
        </w:trPr>
        <w:tc>
          <w:tcPr>
            <w:tcW w:w="567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4E7F" w:rsidRDefault="003E4E7F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line="237" w:lineRule="auto"/>
              <w:ind w:left="109" w:right="688"/>
              <w:jc w:val="left"/>
            </w:pPr>
            <w:r>
              <w:t>«Технологическое моделирование »</w:t>
            </w:r>
          </w:p>
          <w:p w:rsidR="003E4E7F" w:rsidRDefault="00932DDC">
            <w:pPr>
              <w:pStyle w:val="TableParagraph"/>
              <w:spacing w:line="238" w:lineRule="exact"/>
              <w:ind w:left="109"/>
              <w:jc w:val="left"/>
            </w:pPr>
            <w:proofErr w:type="spellStart"/>
            <w:r>
              <w:t>Сэргэ-Бэс</w:t>
            </w:r>
            <w:proofErr w:type="spellEnd"/>
            <w:r>
              <w:t>»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16" w:type="dxa"/>
          </w:tcPr>
          <w:p w:rsidR="003E4E7F" w:rsidRDefault="00932DDC">
            <w:pPr>
              <w:pStyle w:val="TableParagraph"/>
              <w:ind w:right="641"/>
              <w:jc w:val="right"/>
            </w:pPr>
            <w:r>
              <w:t>8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ind w:left="440"/>
              <w:jc w:val="left"/>
            </w:pPr>
            <w:r>
              <w:t>9</w:t>
            </w:r>
          </w:p>
        </w:tc>
        <w:tc>
          <w:tcPr>
            <w:tcW w:w="1133" w:type="dxa"/>
          </w:tcPr>
          <w:p w:rsidR="003E4E7F" w:rsidRDefault="00932DDC">
            <w:pPr>
              <w:pStyle w:val="TableParagraph"/>
              <w:ind w:left="273" w:right="260"/>
            </w:pPr>
            <w:r>
              <w:t>324</w:t>
            </w:r>
          </w:p>
        </w:tc>
        <w:tc>
          <w:tcPr>
            <w:tcW w:w="566" w:type="dxa"/>
          </w:tcPr>
          <w:p w:rsidR="003E4E7F" w:rsidRDefault="00932DDC">
            <w:pPr>
              <w:pStyle w:val="TableParagraph"/>
              <w:ind w:right="208"/>
              <w:jc w:val="right"/>
            </w:pPr>
            <w:r>
              <w:t>+</w:t>
            </w:r>
          </w:p>
        </w:tc>
        <w:tc>
          <w:tcPr>
            <w:tcW w:w="571" w:type="dxa"/>
          </w:tcPr>
          <w:p w:rsidR="003E4E7F" w:rsidRDefault="00932DDC">
            <w:pPr>
              <w:pStyle w:val="TableParagraph"/>
              <w:ind w:right="213"/>
              <w:jc w:val="right"/>
            </w:pPr>
            <w:r>
              <w:t>+</w:t>
            </w:r>
          </w:p>
        </w:tc>
        <w:tc>
          <w:tcPr>
            <w:tcW w:w="42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80"/>
        </w:trPr>
        <w:tc>
          <w:tcPr>
            <w:tcW w:w="567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tabs>
                <w:tab w:val="left" w:pos="1917"/>
              </w:tabs>
              <w:spacing w:line="242" w:lineRule="auto"/>
              <w:ind w:left="109" w:right="95"/>
              <w:jc w:val="left"/>
            </w:pPr>
            <w:proofErr w:type="spellStart"/>
            <w:r>
              <w:t>Мэндигинская</w:t>
            </w:r>
            <w:proofErr w:type="spellEnd"/>
            <w:r>
              <w:tab/>
            </w:r>
            <w:r>
              <w:rPr>
                <w:spacing w:val="-7"/>
              </w:rPr>
              <w:t xml:space="preserve">СОШ </w:t>
            </w:r>
            <w:r>
              <w:t>Робототехника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16" w:type="dxa"/>
          </w:tcPr>
          <w:p w:rsidR="003E4E7F" w:rsidRDefault="00932DDC">
            <w:pPr>
              <w:pStyle w:val="TableParagraph"/>
              <w:ind w:right="584"/>
              <w:jc w:val="right"/>
            </w:pPr>
            <w:r>
              <w:t>15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ind w:left="440"/>
              <w:jc w:val="left"/>
            </w:pPr>
            <w:r>
              <w:t>9</w:t>
            </w:r>
          </w:p>
        </w:tc>
        <w:tc>
          <w:tcPr>
            <w:tcW w:w="1133" w:type="dxa"/>
          </w:tcPr>
          <w:p w:rsidR="003E4E7F" w:rsidRDefault="00932DDC">
            <w:pPr>
              <w:pStyle w:val="TableParagraph"/>
              <w:ind w:left="273" w:right="260"/>
            </w:pPr>
            <w:r>
              <w:t>324</w:t>
            </w:r>
          </w:p>
        </w:tc>
        <w:tc>
          <w:tcPr>
            <w:tcW w:w="566" w:type="dxa"/>
          </w:tcPr>
          <w:p w:rsidR="003E4E7F" w:rsidRDefault="00932DDC">
            <w:pPr>
              <w:pStyle w:val="TableParagraph"/>
              <w:ind w:right="208"/>
              <w:jc w:val="right"/>
            </w:pPr>
            <w:r>
              <w:t>+</w:t>
            </w:r>
          </w:p>
        </w:tc>
        <w:tc>
          <w:tcPr>
            <w:tcW w:w="571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  <w:tr w:rsidR="003E4E7F">
        <w:trPr>
          <w:trHeight w:val="551"/>
        </w:trPr>
        <w:tc>
          <w:tcPr>
            <w:tcW w:w="567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1844" w:type="dxa"/>
          </w:tcPr>
          <w:p w:rsidR="003E4E7F" w:rsidRDefault="00932DDC">
            <w:pPr>
              <w:pStyle w:val="TableParagraph"/>
              <w:spacing w:before="1" w:line="240" w:lineRule="auto"/>
              <w:ind w:left="110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55" w:type="dxa"/>
          </w:tcPr>
          <w:p w:rsidR="003E4E7F" w:rsidRDefault="00932DDC">
            <w:pPr>
              <w:pStyle w:val="TableParagraph"/>
              <w:spacing w:before="1" w:line="240" w:lineRule="auto"/>
              <w:ind w:left="90" w:right="8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</w:tcPr>
          <w:p w:rsidR="003E4E7F" w:rsidRDefault="00932DDC">
            <w:pPr>
              <w:pStyle w:val="TableParagraph"/>
              <w:spacing w:before="1" w:line="240" w:lineRule="auto"/>
              <w:ind w:left="239" w:right="231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6" w:type="dxa"/>
          </w:tcPr>
          <w:p w:rsidR="003E4E7F" w:rsidRDefault="00932DDC">
            <w:pPr>
              <w:pStyle w:val="TableParagraph"/>
              <w:spacing w:before="1" w:line="240" w:lineRule="auto"/>
              <w:ind w:right="531"/>
              <w:jc w:val="right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994" w:type="dxa"/>
          </w:tcPr>
          <w:p w:rsidR="003E4E7F" w:rsidRDefault="00932DDC">
            <w:pPr>
              <w:pStyle w:val="TableParagraph"/>
              <w:spacing w:before="1" w:line="240" w:lineRule="auto"/>
              <w:ind w:left="474"/>
              <w:jc w:val="left"/>
              <w:rPr>
                <w:b/>
              </w:rPr>
            </w:pPr>
            <w:r>
              <w:rPr>
                <w:b/>
              </w:rPr>
              <w:t>366</w:t>
            </w:r>
          </w:p>
        </w:tc>
        <w:tc>
          <w:tcPr>
            <w:tcW w:w="1133" w:type="dxa"/>
          </w:tcPr>
          <w:p w:rsidR="003E4E7F" w:rsidRDefault="00932DDC">
            <w:pPr>
              <w:pStyle w:val="TableParagraph"/>
              <w:spacing w:before="1" w:line="240" w:lineRule="auto"/>
              <w:ind w:left="273" w:right="260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566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571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  <w:tc>
          <w:tcPr>
            <w:tcW w:w="422" w:type="dxa"/>
          </w:tcPr>
          <w:p w:rsidR="003E4E7F" w:rsidRDefault="003E4E7F">
            <w:pPr>
              <w:pStyle w:val="TableParagraph"/>
              <w:spacing w:line="240" w:lineRule="auto"/>
              <w:jc w:val="left"/>
            </w:pPr>
          </w:p>
        </w:tc>
      </w:tr>
    </w:tbl>
    <w:p w:rsidR="00204A3A" w:rsidRDefault="00204A3A" w:rsidP="00204A3A">
      <w:pPr>
        <w:pStyle w:val="a3"/>
        <w:spacing w:before="230" w:line="242" w:lineRule="auto"/>
        <w:ind w:left="1399" w:firstLine="566"/>
      </w:pPr>
    </w:p>
    <w:p w:rsidR="00204A3A" w:rsidRDefault="00204A3A" w:rsidP="00204A3A">
      <w:pPr>
        <w:pStyle w:val="a3"/>
        <w:spacing w:before="230" w:line="242" w:lineRule="auto"/>
        <w:ind w:left="1399" w:firstLine="566"/>
      </w:pPr>
      <w:r>
        <w:t>Количество дополнительных общеобразовательных программ по образовательным направлениям:</w:t>
      </w:r>
    </w:p>
    <w:p w:rsidR="00204A3A" w:rsidRDefault="00204A3A" w:rsidP="00204A3A">
      <w:pPr>
        <w:pStyle w:val="a3"/>
        <w:spacing w:before="5"/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204A3A" w:rsidTr="00095168">
        <w:trPr>
          <w:trHeight w:val="551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73" w:lineRule="exact"/>
              <w:ind w:left="1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73" w:lineRule="exact"/>
              <w:ind w:left="273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Число программ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before="1" w:line="274" w:lineRule="exact"/>
              <w:ind w:left="658" w:right="127" w:hanging="4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% от общего числа программ</w:t>
            </w:r>
          </w:p>
        </w:tc>
      </w:tr>
      <w:tr w:rsidR="00204A3A" w:rsidTr="00095168">
        <w:trPr>
          <w:trHeight w:val="273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4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 - эстетическая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4" w:lineRule="exact"/>
              <w:ind w:left="270" w:right="25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4" w:lineRule="exact"/>
              <w:ind w:left="142" w:right="117"/>
              <w:rPr>
                <w:sz w:val="24"/>
              </w:rPr>
            </w:pPr>
            <w:r>
              <w:rPr>
                <w:sz w:val="24"/>
              </w:rPr>
              <w:t>50,98</w:t>
            </w:r>
          </w:p>
        </w:tc>
      </w:tr>
      <w:tr w:rsidR="00204A3A" w:rsidTr="00095168">
        <w:trPr>
          <w:trHeight w:val="277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Социально-педагогическая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142" w:right="117"/>
              <w:rPr>
                <w:sz w:val="24"/>
              </w:rPr>
            </w:pPr>
            <w:r>
              <w:rPr>
                <w:sz w:val="24"/>
              </w:rPr>
              <w:t>15,69</w:t>
            </w:r>
          </w:p>
        </w:tc>
      </w:tr>
      <w:tr w:rsidR="00204A3A" w:rsidTr="00095168">
        <w:trPr>
          <w:trHeight w:val="278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Туристско-краеведческая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142" w:right="117"/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</w:tr>
      <w:tr w:rsidR="00204A3A" w:rsidTr="00095168">
        <w:trPr>
          <w:trHeight w:val="273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3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3" w:lineRule="exact"/>
              <w:ind w:left="142" w:right="117"/>
              <w:rPr>
                <w:sz w:val="24"/>
              </w:rPr>
            </w:pPr>
            <w:r>
              <w:rPr>
                <w:sz w:val="24"/>
              </w:rPr>
              <w:t>17,65</w:t>
            </w:r>
          </w:p>
        </w:tc>
      </w:tr>
      <w:tr w:rsidR="00204A3A" w:rsidTr="00095168">
        <w:trPr>
          <w:trHeight w:val="278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142" w:right="122"/>
              <w:rPr>
                <w:sz w:val="24"/>
              </w:rPr>
            </w:pPr>
            <w:r>
              <w:rPr>
                <w:sz w:val="24"/>
              </w:rPr>
              <w:t>3,92</w:t>
            </w:r>
          </w:p>
        </w:tc>
      </w:tr>
      <w:tr w:rsidR="00204A3A" w:rsidTr="00095168">
        <w:trPr>
          <w:trHeight w:val="271"/>
        </w:trPr>
        <w:tc>
          <w:tcPr>
            <w:tcW w:w="677" w:type="dxa"/>
            <w:tcBorders>
              <w:bottom w:val="single" w:sz="6" w:space="0" w:color="000000"/>
            </w:tcBorders>
          </w:tcPr>
          <w:p w:rsidR="00204A3A" w:rsidRDefault="00204A3A" w:rsidP="0009516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0" w:type="dxa"/>
            <w:tcBorders>
              <w:bottom w:val="single" w:sz="6" w:space="0" w:color="000000"/>
            </w:tcBorders>
          </w:tcPr>
          <w:p w:rsidR="00204A3A" w:rsidRDefault="00204A3A" w:rsidP="00095168">
            <w:pPr>
              <w:pStyle w:val="TableParagraph"/>
              <w:spacing w:line="25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204A3A" w:rsidRDefault="00204A3A" w:rsidP="00095168">
            <w:pPr>
              <w:pStyle w:val="TableParagraph"/>
              <w:spacing w:line="251" w:lineRule="exact"/>
              <w:ind w:left="270" w:right="25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204A3A" w:rsidRDefault="00204A3A" w:rsidP="00095168">
            <w:pPr>
              <w:pStyle w:val="TableParagraph"/>
              <w:spacing w:line="251" w:lineRule="exact"/>
              <w:ind w:left="142" w:right="1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204A3A" w:rsidRDefault="00204A3A" w:rsidP="00204A3A">
      <w:pPr>
        <w:pStyle w:val="a3"/>
        <w:rPr>
          <w:sz w:val="26"/>
        </w:rPr>
      </w:pPr>
    </w:p>
    <w:p w:rsidR="00204A3A" w:rsidRDefault="00204A3A" w:rsidP="00204A3A">
      <w:pPr>
        <w:pStyle w:val="a3"/>
        <w:rPr>
          <w:sz w:val="26"/>
        </w:rPr>
      </w:pPr>
    </w:p>
    <w:p w:rsidR="00204A3A" w:rsidRDefault="00204A3A" w:rsidP="00204A3A">
      <w:pPr>
        <w:pStyle w:val="a3"/>
        <w:rPr>
          <w:sz w:val="26"/>
        </w:rPr>
      </w:pPr>
    </w:p>
    <w:p w:rsidR="00204A3A" w:rsidRDefault="00204A3A" w:rsidP="00204A3A">
      <w:pPr>
        <w:pStyle w:val="a3"/>
        <w:spacing w:before="199"/>
        <w:ind w:left="1966"/>
      </w:pPr>
      <w:r>
        <w:t>Сроки реализации программ:</w:t>
      </w:r>
    </w:p>
    <w:p w:rsidR="00204A3A" w:rsidRDefault="00204A3A" w:rsidP="00204A3A">
      <w:pPr>
        <w:pStyle w:val="a3"/>
        <w:spacing w:before="8"/>
      </w:pPr>
    </w:p>
    <w:tbl>
      <w:tblPr>
        <w:tblStyle w:val="TableNormal"/>
        <w:tblW w:w="0" w:type="auto"/>
        <w:tblInd w:w="1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10"/>
        <w:gridCol w:w="2396"/>
        <w:gridCol w:w="2391"/>
      </w:tblGrid>
      <w:tr w:rsidR="00204A3A" w:rsidTr="00095168">
        <w:trPr>
          <w:trHeight w:val="551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73" w:lineRule="exact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73" w:lineRule="exact"/>
              <w:ind w:left="4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 реализации программы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73" w:lineRule="exact"/>
              <w:ind w:left="5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204A3A" w:rsidRDefault="00204A3A" w:rsidP="00095168">
            <w:pPr>
              <w:pStyle w:val="TableParagraph"/>
              <w:spacing w:before="2" w:line="257" w:lineRule="exact"/>
              <w:ind w:left="65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73" w:lineRule="exact"/>
              <w:ind w:left="142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% от общего числа</w:t>
            </w:r>
          </w:p>
          <w:p w:rsidR="00204A3A" w:rsidRDefault="00204A3A" w:rsidP="00095168">
            <w:pPr>
              <w:pStyle w:val="TableParagraph"/>
              <w:spacing w:before="2" w:line="257" w:lineRule="exact"/>
              <w:ind w:left="142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</w:t>
            </w:r>
          </w:p>
        </w:tc>
      </w:tr>
      <w:tr w:rsidR="00204A3A" w:rsidTr="00095168">
        <w:trPr>
          <w:trHeight w:val="278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</w:tr>
      <w:tr w:rsidR="00204A3A" w:rsidTr="00095168">
        <w:trPr>
          <w:trHeight w:val="277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 года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9,43</w:t>
            </w:r>
          </w:p>
        </w:tc>
      </w:tr>
      <w:tr w:rsidR="00204A3A" w:rsidTr="00095168">
        <w:trPr>
          <w:trHeight w:val="273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3" w:lineRule="exact"/>
              <w:ind w:left="229" w:right="2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 года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3" w:lineRule="exact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3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70,5</w:t>
            </w:r>
          </w:p>
        </w:tc>
      </w:tr>
      <w:tr w:rsidR="00204A3A" w:rsidTr="00095168">
        <w:trPr>
          <w:trHeight w:val="278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9" w:lineRule="exact"/>
              <w:ind w:left="228" w:right="2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 года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9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9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3,77</w:t>
            </w:r>
          </w:p>
        </w:tc>
      </w:tr>
      <w:tr w:rsidR="00204A3A" w:rsidTr="00095168">
        <w:trPr>
          <w:trHeight w:val="273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3" w:lineRule="exact"/>
              <w:ind w:left="228" w:right="2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3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3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</w:tr>
      <w:tr w:rsidR="00204A3A" w:rsidTr="00095168">
        <w:trPr>
          <w:trHeight w:val="277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58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 лет</w:t>
            </w: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13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989"/>
              <w:jc w:val="left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</w:tr>
      <w:tr w:rsidR="00204A3A" w:rsidTr="00095168">
        <w:trPr>
          <w:trHeight w:val="278"/>
        </w:trPr>
        <w:tc>
          <w:tcPr>
            <w:tcW w:w="677" w:type="dxa"/>
          </w:tcPr>
          <w:p w:rsidR="00204A3A" w:rsidRDefault="00204A3A" w:rsidP="0009516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0" w:type="dxa"/>
          </w:tcPr>
          <w:p w:rsidR="00204A3A" w:rsidRDefault="00204A3A" w:rsidP="0009516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96" w:type="dxa"/>
          </w:tcPr>
          <w:p w:rsidR="00204A3A" w:rsidRDefault="00204A3A" w:rsidP="00095168">
            <w:pPr>
              <w:pStyle w:val="TableParagraph"/>
              <w:spacing w:line="258" w:lineRule="exact"/>
              <w:ind w:left="1080"/>
              <w:jc w:val="lef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391" w:type="dxa"/>
          </w:tcPr>
          <w:p w:rsidR="00204A3A" w:rsidRDefault="00204A3A" w:rsidP="00095168">
            <w:pPr>
              <w:pStyle w:val="TableParagraph"/>
              <w:spacing w:line="258" w:lineRule="exact"/>
              <w:ind w:left="101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3E4E7F" w:rsidRDefault="003E4E7F">
      <w:pPr>
        <w:sectPr w:rsidR="003E4E7F">
          <w:pgSz w:w="11910" w:h="16840"/>
          <w:pgMar w:top="400" w:right="160" w:bottom="280" w:left="300" w:header="720" w:footer="720" w:gutter="0"/>
          <w:cols w:space="720"/>
        </w:sectPr>
      </w:pPr>
    </w:p>
    <w:p w:rsidR="003E4E7F" w:rsidRDefault="003E4E7F">
      <w:pPr>
        <w:pStyle w:val="a3"/>
        <w:rPr>
          <w:rFonts w:ascii="Calibri"/>
          <w:b/>
          <w:sz w:val="26"/>
        </w:rPr>
      </w:pPr>
    </w:p>
    <w:sectPr w:rsidR="003E4E7F">
      <w:pgSz w:w="11910" w:h="16840"/>
      <w:pgMar w:top="400" w:right="1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C69"/>
    <w:multiLevelType w:val="hybridMultilevel"/>
    <w:tmpl w:val="7BAAA62C"/>
    <w:lvl w:ilvl="0" w:tplc="6E4A7330">
      <w:start w:val="1"/>
      <w:numFmt w:val="decimal"/>
      <w:lvlText w:val="%1."/>
      <w:lvlJc w:val="left"/>
      <w:pPr>
        <w:ind w:left="2816" w:hanging="85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C625FE">
      <w:numFmt w:val="bullet"/>
      <w:lvlText w:val="•"/>
      <w:lvlJc w:val="left"/>
      <w:pPr>
        <w:ind w:left="3682" w:hanging="850"/>
      </w:pPr>
      <w:rPr>
        <w:rFonts w:hint="default"/>
        <w:lang w:val="ru-RU" w:eastAsia="en-US" w:bidi="ar-SA"/>
      </w:rPr>
    </w:lvl>
    <w:lvl w:ilvl="2" w:tplc="E7728E7C">
      <w:numFmt w:val="bullet"/>
      <w:lvlText w:val="•"/>
      <w:lvlJc w:val="left"/>
      <w:pPr>
        <w:ind w:left="4544" w:hanging="850"/>
      </w:pPr>
      <w:rPr>
        <w:rFonts w:hint="default"/>
        <w:lang w:val="ru-RU" w:eastAsia="en-US" w:bidi="ar-SA"/>
      </w:rPr>
    </w:lvl>
    <w:lvl w:ilvl="3" w:tplc="D120591E">
      <w:numFmt w:val="bullet"/>
      <w:lvlText w:val="•"/>
      <w:lvlJc w:val="left"/>
      <w:pPr>
        <w:ind w:left="5407" w:hanging="850"/>
      </w:pPr>
      <w:rPr>
        <w:rFonts w:hint="default"/>
        <w:lang w:val="ru-RU" w:eastAsia="en-US" w:bidi="ar-SA"/>
      </w:rPr>
    </w:lvl>
    <w:lvl w:ilvl="4" w:tplc="58EA5A9A">
      <w:numFmt w:val="bullet"/>
      <w:lvlText w:val="•"/>
      <w:lvlJc w:val="left"/>
      <w:pPr>
        <w:ind w:left="6269" w:hanging="850"/>
      </w:pPr>
      <w:rPr>
        <w:rFonts w:hint="default"/>
        <w:lang w:val="ru-RU" w:eastAsia="en-US" w:bidi="ar-SA"/>
      </w:rPr>
    </w:lvl>
    <w:lvl w:ilvl="5" w:tplc="4620BFCE">
      <w:numFmt w:val="bullet"/>
      <w:lvlText w:val="•"/>
      <w:lvlJc w:val="left"/>
      <w:pPr>
        <w:ind w:left="7132" w:hanging="850"/>
      </w:pPr>
      <w:rPr>
        <w:rFonts w:hint="default"/>
        <w:lang w:val="ru-RU" w:eastAsia="en-US" w:bidi="ar-SA"/>
      </w:rPr>
    </w:lvl>
    <w:lvl w:ilvl="6" w:tplc="BECE765A">
      <w:numFmt w:val="bullet"/>
      <w:lvlText w:val="•"/>
      <w:lvlJc w:val="left"/>
      <w:pPr>
        <w:ind w:left="7994" w:hanging="850"/>
      </w:pPr>
      <w:rPr>
        <w:rFonts w:hint="default"/>
        <w:lang w:val="ru-RU" w:eastAsia="en-US" w:bidi="ar-SA"/>
      </w:rPr>
    </w:lvl>
    <w:lvl w:ilvl="7" w:tplc="CE624082">
      <w:numFmt w:val="bullet"/>
      <w:lvlText w:val="•"/>
      <w:lvlJc w:val="left"/>
      <w:pPr>
        <w:ind w:left="8856" w:hanging="850"/>
      </w:pPr>
      <w:rPr>
        <w:rFonts w:hint="default"/>
        <w:lang w:val="ru-RU" w:eastAsia="en-US" w:bidi="ar-SA"/>
      </w:rPr>
    </w:lvl>
    <w:lvl w:ilvl="8" w:tplc="460A54AA">
      <w:numFmt w:val="bullet"/>
      <w:lvlText w:val="•"/>
      <w:lvlJc w:val="left"/>
      <w:pPr>
        <w:ind w:left="9719" w:hanging="850"/>
      </w:pPr>
      <w:rPr>
        <w:rFonts w:hint="default"/>
        <w:lang w:val="ru-RU" w:eastAsia="en-US" w:bidi="ar-SA"/>
      </w:rPr>
    </w:lvl>
  </w:abstractNum>
  <w:abstractNum w:abstractNumId="1">
    <w:nsid w:val="386B2A3C"/>
    <w:multiLevelType w:val="hybridMultilevel"/>
    <w:tmpl w:val="0CD24DB4"/>
    <w:lvl w:ilvl="0" w:tplc="529809B0">
      <w:numFmt w:val="bullet"/>
      <w:lvlText w:val="-"/>
      <w:lvlJc w:val="left"/>
      <w:pPr>
        <w:ind w:left="13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49EB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16AD38">
      <w:numFmt w:val="bullet"/>
      <w:lvlText w:val="•"/>
      <w:lvlJc w:val="left"/>
      <w:pPr>
        <w:ind w:left="3476" w:hanging="360"/>
      </w:pPr>
      <w:rPr>
        <w:rFonts w:hint="default"/>
        <w:lang w:val="ru-RU" w:eastAsia="en-US" w:bidi="ar-SA"/>
      </w:rPr>
    </w:lvl>
    <w:lvl w:ilvl="3" w:tplc="CF323126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4" w:tplc="E3D61A78">
      <w:numFmt w:val="bullet"/>
      <w:lvlText w:val="•"/>
      <w:lvlJc w:val="left"/>
      <w:pPr>
        <w:ind w:left="5468" w:hanging="360"/>
      </w:pPr>
      <w:rPr>
        <w:rFonts w:hint="default"/>
        <w:lang w:val="ru-RU" w:eastAsia="en-US" w:bidi="ar-SA"/>
      </w:rPr>
    </w:lvl>
    <w:lvl w:ilvl="5" w:tplc="F03CDA4E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6" w:tplc="81C6F37C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7" w:tplc="78D04422">
      <w:numFmt w:val="bullet"/>
      <w:lvlText w:val="•"/>
      <w:lvlJc w:val="left"/>
      <w:pPr>
        <w:ind w:left="8456" w:hanging="360"/>
      </w:pPr>
      <w:rPr>
        <w:rFonts w:hint="default"/>
        <w:lang w:val="ru-RU" w:eastAsia="en-US" w:bidi="ar-SA"/>
      </w:rPr>
    </w:lvl>
    <w:lvl w:ilvl="8" w:tplc="63040058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4E7F"/>
    <w:rsid w:val="000F4BB8"/>
    <w:rsid w:val="00176CB3"/>
    <w:rsid w:val="00204A3A"/>
    <w:rsid w:val="003E4E7F"/>
    <w:rsid w:val="009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2"/>
      <w:ind w:left="3272" w:right="256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line="275" w:lineRule="exact"/>
      <w:ind w:left="2816" w:hanging="851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3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D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6</cp:revision>
  <dcterms:created xsi:type="dcterms:W3CDTF">2020-12-01T01:58:00Z</dcterms:created>
  <dcterms:modified xsi:type="dcterms:W3CDTF">2020-12-25T06:11:00Z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2020-12-01T00:00:00Z</vt:filetime>
  </property>
</Properties>
</file>