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7" w:rsidRDefault="00713257" w:rsidP="00E91D69">
      <w:pPr>
        <w:spacing w:after="0"/>
        <w:jc w:val="center"/>
        <w:rPr>
          <w:rFonts w:ascii="Times New Roman" w:hAnsi="Times New Roman"/>
        </w:rPr>
      </w:pPr>
    </w:p>
    <w:p w:rsidR="00713257" w:rsidRDefault="00713257" w:rsidP="00E91D69">
      <w:pPr>
        <w:spacing w:after="0"/>
        <w:jc w:val="center"/>
        <w:rPr>
          <w:rFonts w:ascii="Times New Roman" w:hAnsi="Times New Roman"/>
        </w:rPr>
      </w:pPr>
    </w:p>
    <w:p w:rsidR="00713257" w:rsidRDefault="00713257" w:rsidP="00E91D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90005" cy="9301685"/>
            <wp:effectExtent l="0" t="0" r="0" b="0"/>
            <wp:docPr id="1" name="Рисунок 1" descr="C:\Users\Вероника\Desktop\Тахсар программалар\Яковлев Е.С. Столярные де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Яковлев Е.С. Столярные дело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57" w:rsidRDefault="00713257" w:rsidP="00E91D69">
      <w:pPr>
        <w:spacing w:after="0"/>
        <w:jc w:val="center"/>
        <w:rPr>
          <w:rFonts w:ascii="Times New Roman" w:hAnsi="Times New Roman"/>
        </w:rPr>
      </w:pPr>
    </w:p>
    <w:p w:rsidR="00E91D69" w:rsidRDefault="00E91D69" w:rsidP="00E9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D69" w:rsidRDefault="00E91D69" w:rsidP="00E9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91D69" w:rsidRDefault="00E91D69" w:rsidP="00E91D6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="392" w:tblpY="20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91D69" w:rsidRPr="00CF428D" w:rsidTr="00E06157">
        <w:tc>
          <w:tcPr>
            <w:tcW w:w="3652" w:type="dxa"/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«</w:t>
            </w:r>
            <w:r w:rsidRPr="003819DB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D69" w:rsidRPr="00CF428D" w:rsidTr="00E06157">
        <w:tc>
          <w:tcPr>
            <w:tcW w:w="3652" w:type="dxa"/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 xml:space="preserve"> 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 год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1D69" w:rsidRPr="00CF428D" w:rsidTr="00E06157">
        <w:tc>
          <w:tcPr>
            <w:tcW w:w="3652" w:type="dxa"/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Возраст  обучающихся</w:t>
            </w:r>
          </w:p>
        </w:tc>
        <w:tc>
          <w:tcPr>
            <w:tcW w:w="6237" w:type="dxa"/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</w:tr>
      <w:tr w:rsidR="00E91D69" w:rsidRPr="00CF428D" w:rsidTr="00E06157">
        <w:trPr>
          <w:trHeight w:val="1512"/>
        </w:trPr>
        <w:tc>
          <w:tcPr>
            <w:tcW w:w="3652" w:type="dxa"/>
            <w:tcBorders>
              <w:bottom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69" w:rsidRPr="00E11ECE" w:rsidRDefault="00E91D69" w:rsidP="00E06157">
            <w:pPr>
              <w:spacing w:after="0" w:line="240" w:lineRule="auto"/>
              <w:ind w:hanging="1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 xml:space="preserve">  «Амгинский центр творческого развития  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ECE">
              <w:rPr>
                <w:rFonts w:ascii="Times New Roman" w:hAnsi="Times New Roman"/>
                <w:sz w:val="24"/>
                <w:szCs w:val="24"/>
              </w:rPr>
              <w:t>О.П.Ивановой-Сидоркевич</w:t>
            </w:r>
            <w:proofErr w:type="spellEnd"/>
            <w:r w:rsidRPr="00E11ECE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муниципального района   «</w:t>
            </w:r>
            <w:proofErr w:type="spellStart"/>
            <w:r w:rsidRPr="00E11ECE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 w:rsidRPr="00E11ECE">
              <w:rPr>
                <w:rFonts w:ascii="Times New Roman" w:hAnsi="Times New Roman"/>
                <w:sz w:val="24"/>
                <w:szCs w:val="24"/>
              </w:rPr>
              <w:t xml:space="preserve"> улус» ( район)</w:t>
            </w:r>
          </w:p>
        </w:tc>
      </w:tr>
      <w:tr w:rsidR="00E91D69" w:rsidRPr="00CF428D" w:rsidTr="00E06157">
        <w:trPr>
          <w:trHeight w:val="32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ind w:hanging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678600,     678600  А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>мгинский улус с. Амга ул. Ленина 44</w:t>
            </w:r>
          </w:p>
        </w:tc>
      </w:tr>
      <w:tr w:rsidR="00E91D69" w:rsidRPr="00CF428D" w:rsidTr="00E06157">
        <w:trPr>
          <w:trHeight w:val="90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Место осуществления образовательной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Абагинская</w:t>
            </w:r>
            <w:proofErr w:type="spellEnd"/>
            <w:r w:rsidRPr="00E11ECE">
              <w:rPr>
                <w:rFonts w:ascii="Times New Roman" w:hAnsi="Times New Roman"/>
                <w:sz w:val="24"/>
                <w:szCs w:val="24"/>
              </w:rPr>
              <w:t xml:space="preserve"> СОШ имени А.Е Кралина с дополнительным обучением предметов агротехнологического направления»</w:t>
            </w:r>
          </w:p>
        </w:tc>
      </w:tr>
      <w:tr w:rsidR="00E91D69" w:rsidRPr="00CF428D" w:rsidTr="00E06157">
        <w:trPr>
          <w:trHeight w:val="1215"/>
        </w:trPr>
        <w:tc>
          <w:tcPr>
            <w:tcW w:w="3652" w:type="dxa"/>
            <w:tcBorders>
              <w:top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>-</w:t>
            </w:r>
            <w:r w:rsidRPr="00E11E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 xml:space="preserve">678604 Амгинский улус, с. </w:t>
            </w:r>
            <w:proofErr w:type="spellStart"/>
            <w:r w:rsidRPr="00E11ECE">
              <w:rPr>
                <w:rFonts w:ascii="Times New Roman" w:hAnsi="Times New Roman"/>
                <w:sz w:val="24"/>
                <w:szCs w:val="24"/>
              </w:rPr>
              <w:t>Абага</w:t>
            </w:r>
            <w:proofErr w:type="spellEnd"/>
            <w:r w:rsidRPr="00E11E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Ул. Школьная 3</w:t>
            </w: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8411(42) 28-4-32</w:t>
            </w:r>
          </w:p>
          <w:p w:rsidR="00E91D69" w:rsidRPr="00E11ECE" w:rsidRDefault="00E91D69" w:rsidP="00E0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ECE">
              <w:rPr>
                <w:rFonts w:ascii="Times New Roman" w:hAnsi="Times New Roman"/>
                <w:sz w:val="24"/>
                <w:szCs w:val="24"/>
                <w:lang w:val="en-US"/>
              </w:rPr>
              <w:t>abagaschool@mail.ru</w:t>
            </w:r>
          </w:p>
        </w:tc>
      </w:tr>
      <w:tr w:rsidR="00E91D69" w:rsidRPr="00CF428D" w:rsidTr="00E06157">
        <w:tc>
          <w:tcPr>
            <w:tcW w:w="3652" w:type="dxa"/>
          </w:tcPr>
          <w:p w:rsidR="00E91D69" w:rsidRPr="00E11ECE" w:rsidRDefault="00E91D69" w:rsidP="00E0615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программы  </w:t>
            </w:r>
            <w:r w:rsidRPr="00E11ECE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6237" w:type="dxa"/>
          </w:tcPr>
          <w:p w:rsidR="00E91D69" w:rsidRPr="00E11ECE" w:rsidRDefault="00E91D69" w:rsidP="00E0615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Яковлев  Егор Семенович педагог ДО</w:t>
            </w:r>
          </w:p>
        </w:tc>
      </w:tr>
      <w:tr w:rsidR="00E91D69" w:rsidRPr="00CF428D" w:rsidTr="00E06157">
        <w:tc>
          <w:tcPr>
            <w:tcW w:w="3652" w:type="dxa"/>
          </w:tcPr>
          <w:p w:rsidR="00E91D69" w:rsidRPr="00E11ECE" w:rsidRDefault="00E91D69" w:rsidP="00E0615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11ECE">
              <w:rPr>
                <w:rFonts w:ascii="Times New Roman" w:hAnsi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6237" w:type="dxa"/>
          </w:tcPr>
          <w:p w:rsidR="00E91D69" w:rsidRPr="00E11ECE" w:rsidRDefault="00E91D69" w:rsidP="00E061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</w:tr>
    </w:tbl>
    <w:p w:rsidR="00E91D69" w:rsidRDefault="00E91D69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69" w:rsidRDefault="00E91D69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69" w:rsidRDefault="00E91D69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69" w:rsidRDefault="00E91D69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69" w:rsidRDefault="00E91D69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A50" w:rsidRDefault="002F6A50" w:rsidP="00E9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A41FB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A1E44" w:rsidRPr="00A41FB6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E44" w:rsidRPr="00980E9E" w:rsidRDefault="006A1E44" w:rsidP="006A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Предлагаемая дополнительная </w:t>
      </w:r>
      <w:r w:rsidRPr="008232A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8232AC">
        <w:rPr>
          <w:rFonts w:ascii="Times New Roman" w:hAnsi="Times New Roman" w:cs="Times New Roman"/>
          <w:sz w:val="24"/>
          <w:szCs w:val="24"/>
        </w:rPr>
        <w:t>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8232AC">
        <w:rPr>
          <w:rFonts w:ascii="Times New Roman" w:hAnsi="Times New Roman" w:cs="Times New Roman"/>
          <w:sz w:val="24"/>
          <w:szCs w:val="24"/>
        </w:rPr>
        <w:t>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E9E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spellStart"/>
      <w:r w:rsidRPr="00980E9E">
        <w:rPr>
          <w:rFonts w:ascii="Times New Roman" w:hAnsi="Times New Roman" w:cs="Times New Roman"/>
          <w:sz w:val="24"/>
          <w:szCs w:val="24"/>
        </w:rPr>
        <w:t>Абагинского</w:t>
      </w:r>
      <w:proofErr w:type="spellEnd"/>
      <w:r w:rsidRPr="00980E9E">
        <w:rPr>
          <w:rFonts w:ascii="Times New Roman" w:hAnsi="Times New Roman" w:cs="Times New Roman"/>
          <w:sz w:val="24"/>
          <w:szCs w:val="24"/>
        </w:rPr>
        <w:t xml:space="preserve"> СОШ к столярному делу </w:t>
      </w:r>
      <w:r w:rsidR="002F6A50">
        <w:rPr>
          <w:rFonts w:ascii="Times New Roman" w:hAnsi="Times New Roman" w:cs="Times New Roman"/>
          <w:sz w:val="24"/>
          <w:szCs w:val="24"/>
        </w:rPr>
        <w:t xml:space="preserve">по </w:t>
      </w:r>
      <w:r w:rsidRPr="00980E9E">
        <w:rPr>
          <w:rFonts w:ascii="Times New Roman" w:hAnsi="Times New Roman" w:cs="Times New Roman"/>
          <w:sz w:val="24"/>
          <w:szCs w:val="24"/>
        </w:rPr>
        <w:t xml:space="preserve">технической направленности,  что очень важно  для  сельской местности. Программа реализуется в течении 2 лет. За эти годы мальчики получат знания и навыки работы с различными инструментами и станками, также ознакомятся моделирующими и управляющими программами ЧПУ станками, получат первичные базовые знания профессии столяра, научатся самостоятельно выполнять виды работ по столярному делу. Программа рассчитана для  учащихся </w:t>
      </w:r>
      <w:proofErr w:type="gramStart"/>
      <w:r w:rsidRPr="00980E9E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980E9E">
        <w:rPr>
          <w:rFonts w:ascii="Times New Roman" w:hAnsi="Times New Roman" w:cs="Times New Roman"/>
          <w:sz w:val="24"/>
          <w:szCs w:val="24"/>
        </w:rPr>
        <w:t xml:space="preserve"> от 11 до 14 лет. Программа состоит из</w:t>
      </w:r>
      <w:r w:rsidR="002F6A50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980E9E">
        <w:rPr>
          <w:rFonts w:ascii="Times New Roman" w:hAnsi="Times New Roman" w:cs="Times New Roman"/>
          <w:bCs/>
          <w:sz w:val="24"/>
          <w:szCs w:val="24"/>
        </w:rPr>
        <w:t xml:space="preserve"> разделов и тем: графические документации, инструменты и материалы для столярного дела, художественно прикладной обработки материалов, ручной,</w:t>
      </w:r>
      <w:r w:rsidR="00FB5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E9E">
        <w:rPr>
          <w:rFonts w:ascii="Times New Roman" w:hAnsi="Times New Roman" w:cs="Times New Roman"/>
          <w:bCs/>
          <w:sz w:val="24"/>
          <w:szCs w:val="24"/>
        </w:rPr>
        <w:t>машинной</w:t>
      </w:r>
      <w:r w:rsidR="00FB5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E9E">
        <w:rPr>
          <w:rFonts w:ascii="Times New Roman" w:hAnsi="Times New Roman" w:cs="Times New Roman"/>
          <w:bCs/>
          <w:sz w:val="24"/>
          <w:szCs w:val="24"/>
        </w:rPr>
        <w:t>обработки материалов и обработки материалов ЧПУ фрезерными станками.</w:t>
      </w:r>
      <w:r w:rsidR="00FB5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E9E">
        <w:rPr>
          <w:rFonts w:ascii="Times New Roman" w:hAnsi="Times New Roman" w:cs="Times New Roman"/>
          <w:bCs/>
          <w:sz w:val="24"/>
          <w:szCs w:val="24"/>
        </w:rPr>
        <w:t>Основная часть</w:t>
      </w:r>
      <w:r w:rsidR="00FB5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E9E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980E9E">
        <w:rPr>
          <w:rFonts w:ascii="Times New Roman" w:hAnsi="Times New Roman" w:cs="Times New Roman"/>
          <w:sz w:val="24"/>
          <w:szCs w:val="24"/>
        </w:rPr>
        <w:t xml:space="preserve"> уделяется к практическим занятиям для усвоения навыков и умений обработки материалов из древесины, но и развития мелкой моторики обучающихся. </w:t>
      </w:r>
      <w:r>
        <w:rPr>
          <w:rFonts w:ascii="Times New Roman" w:hAnsi="Times New Roman" w:cs="Times New Roman"/>
          <w:sz w:val="24"/>
          <w:szCs w:val="24"/>
        </w:rPr>
        <w:t>В программе могут быть изменения и дополнения по годам обучения.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</w:t>
      </w:r>
      <w:r w:rsidRPr="009830AA">
        <w:rPr>
          <w:rFonts w:ascii="Times New Roman" w:hAnsi="Times New Roman" w:cs="Times New Roman"/>
          <w:sz w:val="24"/>
          <w:szCs w:val="24"/>
        </w:rPr>
        <w:t>толярное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 важным направлением в развитии и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воспитании подрастающего поколения. Являясь наиболее доступными для учащихся среднего и старшего школьного возраста, техническое моделирование и столярная обработка материалов обладает необходимой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эмоциональностью, привлекательностью, эффективностью. </w:t>
      </w:r>
    </w:p>
    <w:p w:rsidR="006A1E44" w:rsidRPr="005D2B91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Программа предполагает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приобщение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к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трудолюбию,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физическому труду, 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Pr="005D2B91">
        <w:rPr>
          <w:rFonts w:ascii="Times New Roman" w:hAnsi="Times New Roman" w:cs="Times New Roman"/>
          <w:sz w:val="24"/>
          <w:szCs w:val="24"/>
        </w:rPr>
        <w:t xml:space="preserve"> творческих способностей,  практических навыков и умений обработки различных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ознакомлением  с</w:t>
      </w:r>
      <w:r w:rsidRPr="009A13E2">
        <w:rPr>
          <w:rFonts w:ascii="Times New Roman" w:hAnsi="Times New Roman"/>
          <w:sz w:val="24"/>
          <w:szCs w:val="24"/>
        </w:rPr>
        <w:t xml:space="preserve"> предпринимательской деятельностью.</w:t>
      </w:r>
    </w:p>
    <w:p w:rsidR="006A1E44" w:rsidRPr="009A13E2" w:rsidRDefault="006A1E44" w:rsidP="006A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Актуальност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ь</w:t>
      </w:r>
      <w:r w:rsidR="00FB58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A13E2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состоит в том, что </w:t>
      </w:r>
      <w:r w:rsidRPr="009A13E2">
        <w:rPr>
          <w:rFonts w:ascii="Times New Roman" w:hAnsi="Times New Roman"/>
          <w:sz w:val="24"/>
          <w:szCs w:val="24"/>
        </w:rPr>
        <w:t xml:space="preserve">дает </w:t>
      </w: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дополнительные знания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F6A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умения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навыки 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 xml:space="preserve">обработки материалов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пройденных тем на 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 xml:space="preserve"> уроках технологии. Кружок </w:t>
      </w:r>
      <w:r>
        <w:rPr>
          <w:rFonts w:ascii="Times New Roman" w:hAnsi="Times New Roman" w:cs="Times New Roman"/>
          <w:bCs/>
          <w:iCs/>
          <w:sz w:val="24"/>
          <w:szCs w:val="24"/>
        </w:rPr>
        <w:t>«С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>толярное дело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 xml:space="preserve"> с технической направленностью дает обучающимся, более ярко выразить свободу фантазий,</w:t>
      </w:r>
      <w:r w:rsidR="00FB5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>самостоятельность, развитие творческих потенциалов и практических умений.</w:t>
      </w:r>
      <w:r w:rsidR="00FB5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Полученные знания и умения будут полезны во взрослой </w:t>
      </w:r>
      <w:r w:rsidRPr="009A13E2">
        <w:rPr>
          <w:rFonts w:ascii="Times New Roman" w:hAnsi="Times New Roman" w:cs="Times New Roman"/>
          <w:bCs/>
          <w:iCs/>
          <w:sz w:val="24"/>
          <w:szCs w:val="24"/>
        </w:rPr>
        <w:t>жизни обучающихся</w:t>
      </w:r>
      <w:r w:rsidRPr="009A13E2">
        <w:rPr>
          <w:rFonts w:ascii="Times New Roman" w:hAnsi="Times New Roman"/>
          <w:sz w:val="24"/>
          <w:szCs w:val="24"/>
        </w:rPr>
        <w:t xml:space="preserve">. </w:t>
      </w:r>
    </w:p>
    <w:p w:rsidR="006A1E44" w:rsidRPr="003D2BE4" w:rsidRDefault="006A1E44" w:rsidP="006A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состоит в том, что в ней рассматриваются различные методы </w:t>
      </w:r>
      <w:r w:rsidRPr="007508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зготовления изделий из разных</w:t>
      </w:r>
      <w:r w:rsidRPr="00750815">
        <w:rPr>
          <w:rFonts w:ascii="Times New Roman" w:hAnsi="Times New Roman" w:cs="Times New Roman"/>
          <w:sz w:val="24"/>
          <w:szCs w:val="24"/>
        </w:rPr>
        <w:t xml:space="preserve"> пород древесины</w:t>
      </w:r>
      <w:r>
        <w:rPr>
          <w:rFonts w:ascii="Times New Roman" w:hAnsi="Times New Roman" w:cs="Times New Roman"/>
          <w:sz w:val="24"/>
          <w:szCs w:val="24"/>
        </w:rPr>
        <w:t xml:space="preserve"> и искусственных материалов</w:t>
      </w:r>
      <w:r w:rsidRPr="00750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69">
        <w:rPr>
          <w:rFonts w:ascii="Times New Roman" w:hAnsi="Times New Roman" w:cs="Times New Roman"/>
          <w:sz w:val="24"/>
          <w:szCs w:val="24"/>
        </w:rPr>
        <w:t>разнообразие методов технологической обработки от ручного до современной технологии обработки древесины, что даѐт развитие ребенку в самых различных направлениях: конструкторское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мышление, художественно-эстетический вкус, образное и пространственное мышление. Обучающийся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изучая весь уровень технологии обработки различных материалов при этом получает практические навыки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умения, постепенно переходят, к изучению современной технологии обработки материала с помощью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BE4">
        <w:rPr>
          <w:rFonts w:ascii="Times New Roman" w:hAnsi="Times New Roman" w:cs="Times New Roman"/>
          <w:sz w:val="24"/>
          <w:szCs w:val="24"/>
        </w:rPr>
        <w:t xml:space="preserve">компьютерных программах как </w:t>
      </w:r>
      <w:r w:rsidRPr="003D2BE4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3D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BE4">
        <w:rPr>
          <w:rFonts w:ascii="Times New Roman" w:hAnsi="Times New Roman" w:cs="Times New Roman"/>
          <w:sz w:val="24"/>
          <w:szCs w:val="24"/>
          <w:lang w:val="en-US"/>
        </w:rPr>
        <w:t>ArtCam</w:t>
      </w:r>
      <w:proofErr w:type="spellEnd"/>
      <w:r w:rsidRPr="003D2BE4">
        <w:rPr>
          <w:rFonts w:ascii="Times New Roman" w:hAnsi="Times New Roman" w:cs="Times New Roman"/>
          <w:sz w:val="24"/>
          <w:szCs w:val="24"/>
        </w:rPr>
        <w:t xml:space="preserve">  и обработки материала </w:t>
      </w:r>
      <w:proofErr w:type="spellStart"/>
      <w:r w:rsidRPr="003D2BE4">
        <w:rPr>
          <w:rFonts w:ascii="Times New Roman" w:hAnsi="Times New Roman" w:cs="Times New Roman"/>
          <w:sz w:val="24"/>
          <w:szCs w:val="24"/>
        </w:rPr>
        <w:t>фрезерно</w:t>
      </w:r>
      <w:proofErr w:type="spellEnd"/>
      <w:r w:rsidRPr="003D2BE4">
        <w:rPr>
          <w:rFonts w:ascii="Times New Roman" w:hAnsi="Times New Roman" w:cs="Times New Roman"/>
          <w:sz w:val="24"/>
          <w:szCs w:val="24"/>
        </w:rPr>
        <w:t xml:space="preserve"> – гравировальным станком с ЧПУ.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625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целесообразность</w:t>
      </w:r>
      <w:r w:rsidR="00FB5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5A0B">
        <w:rPr>
          <w:rFonts w:ascii="Times New Roman" w:hAnsi="Times New Roman" w:cs="Times New Roman"/>
          <w:sz w:val="24"/>
          <w:szCs w:val="24"/>
        </w:rPr>
        <w:t>данной программы состоит в создании комфортной среды общения, педагогических тактик, помо</w:t>
      </w:r>
      <w:r>
        <w:rPr>
          <w:rFonts w:ascii="Times New Roman" w:hAnsi="Times New Roman" w:cs="Times New Roman"/>
          <w:sz w:val="24"/>
          <w:szCs w:val="24"/>
        </w:rPr>
        <w:t>щи в самореализации обучающихся</w:t>
      </w:r>
      <w:r w:rsidRPr="00345A0B">
        <w:rPr>
          <w:rFonts w:ascii="Times New Roman" w:hAnsi="Times New Roman" w:cs="Times New Roman"/>
          <w:sz w:val="24"/>
          <w:szCs w:val="24"/>
        </w:rPr>
        <w:t xml:space="preserve"> в ситуации проблемы, содействия и взаимодействия в развитии не только технических творческих способностей,  н</w:t>
      </w:r>
      <w:r>
        <w:rPr>
          <w:rFonts w:ascii="Times New Roman" w:hAnsi="Times New Roman" w:cs="Times New Roman"/>
          <w:sz w:val="24"/>
          <w:szCs w:val="24"/>
        </w:rPr>
        <w:t>о и  дать</w:t>
      </w:r>
      <w:r w:rsidRPr="00345A0B">
        <w:rPr>
          <w:rFonts w:ascii="Times New Roman" w:hAnsi="Times New Roman" w:cs="Times New Roman"/>
          <w:sz w:val="24"/>
          <w:szCs w:val="24"/>
        </w:rPr>
        <w:t xml:space="preserve"> понятие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45A0B">
        <w:rPr>
          <w:rFonts w:ascii="Times New Roman" w:hAnsi="Times New Roman" w:cs="Times New Roman"/>
          <w:sz w:val="24"/>
          <w:szCs w:val="24"/>
        </w:rPr>
        <w:t xml:space="preserve"> инновационных технологиях и заполнение полез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r w:rsidRPr="00345A0B">
        <w:rPr>
          <w:rFonts w:ascii="Times New Roman" w:hAnsi="Times New Roman" w:cs="Times New Roman"/>
          <w:sz w:val="24"/>
          <w:szCs w:val="24"/>
        </w:rPr>
        <w:t xml:space="preserve">времяпровождением 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3A7AAB">
        <w:rPr>
          <w:rFonts w:ascii="Times New Roman" w:hAnsi="Times New Roman" w:cs="Times New Roman"/>
          <w:sz w:val="24"/>
          <w:szCs w:val="24"/>
        </w:rPr>
        <w:t xml:space="preserve"> </w:t>
      </w:r>
      <w:r w:rsidRPr="00345A0B">
        <w:rPr>
          <w:rFonts w:ascii="Times New Roman" w:hAnsi="Times New Roman" w:cs="Times New Roman"/>
          <w:sz w:val="24"/>
          <w:szCs w:val="24"/>
        </w:rPr>
        <w:t>свободного времени.</w:t>
      </w:r>
    </w:p>
    <w:p w:rsidR="006A1E44" w:rsidRPr="004321BF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F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2 года обучения,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и старшего школьного возраста, с учѐтом их психологического и физического развития.</w:t>
      </w:r>
    </w:p>
    <w:p w:rsidR="006A1E44" w:rsidRPr="00345A0B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 работы объединения: </w:t>
      </w:r>
    </w:p>
    <w:p w:rsidR="006A1E44" w:rsidRPr="003E6063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Кружок  с  техническим направлением</w:t>
      </w:r>
      <w:r w:rsidR="003A7AAB">
        <w:rPr>
          <w:rFonts w:ascii="Times New Roman" w:hAnsi="Times New Roman" w:cs="Times New Roman"/>
          <w:color w:val="000000"/>
          <w:sz w:val="24"/>
          <w:szCs w:val="24"/>
        </w:rPr>
        <w:t xml:space="preserve"> выделено 9 часов в неделю. 1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комплектуется из учащихся 5 - 6 класса Занятия проводятся два раза в неделю по 2 часа. Индивидуальное обу</w:t>
      </w:r>
      <w:r w:rsidR="003A7AAB">
        <w:rPr>
          <w:rFonts w:ascii="Times New Roman" w:hAnsi="Times New Roman" w:cs="Times New Roman"/>
          <w:color w:val="000000"/>
          <w:sz w:val="24"/>
          <w:szCs w:val="24"/>
        </w:rPr>
        <w:t>чение проводится 1 час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Работа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как фронтально, так и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индивидуально. Изготовление  художественных и столярных изделий строится   с учетом способности обучающихся,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сложности и доступности материала.   Изготовление поделок и изделий зависит от технологических операций, в зависимости от сложности обрабатываемых материалов, поэтому изготовление изделий  рассчитаны на  3 - 5  занятий. Поделки, которые не могут быть выполнены за одно занятие, учащиеся могут закончить самостоятельно дома или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продолжить еѐ на следующем занятии. Материал, форма, конструкция, технология изготовления поделок соответствуют конкретной теме, задачам и возрасту учащихся. С целью развития творческих возможностей средней</w:t>
      </w:r>
      <w:r w:rsidR="00FB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  обучающихся готовлю для них задания с неполными данными; ставлю вопросы так, чтобы они  могли анализировать техническую ситуацию, делать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выводы, проявлять находчивость, смекалку, </w:t>
      </w:r>
      <w:r>
        <w:rPr>
          <w:rFonts w:ascii="Times New Roman" w:hAnsi="Times New Roman" w:cs="Times New Roman"/>
          <w:sz w:val="24"/>
          <w:szCs w:val="24"/>
        </w:rPr>
        <w:t>самостоятельно принимать технические решения и полученный опыт использовать в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другими объектами.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 в детском техническом творчестве, в основном, носит субъективный характер.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часто изобретают уже изобретенное, а изготовленное изделие или принятое решение является новым только для его создателя, однако педагогическая польза творческого труда несомненна.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данной дополнительной общеобразовательной программы обучающиеся формируют целый комплекс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орческой личности: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умственная активность;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стремление добывать знания и формировать умения для выполнения практической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самостоятельность в решении поставленной задачи;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трудолюбие;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изобретательность.</w:t>
      </w:r>
    </w:p>
    <w:p w:rsidR="006A1E44" w:rsidRPr="00F34401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6063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9000E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000E1" w:rsidRPr="0090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AAB" w:rsidRPr="0090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7AAB" w:rsidRPr="009000E1">
        <w:rPr>
          <w:rFonts w:ascii="Times New Roman" w:hAnsi="Times New Roman" w:cs="Times New Roman"/>
          <w:bCs/>
          <w:sz w:val="24"/>
          <w:szCs w:val="24"/>
        </w:rPr>
        <w:t>обуч</w:t>
      </w:r>
      <w:r w:rsidR="009000E1" w:rsidRPr="009000E1">
        <w:rPr>
          <w:rFonts w:ascii="Times New Roman" w:hAnsi="Times New Roman" w:cs="Times New Roman"/>
          <w:bCs/>
          <w:sz w:val="24"/>
          <w:szCs w:val="24"/>
        </w:rPr>
        <w:t xml:space="preserve">ать </w:t>
      </w:r>
      <w:r w:rsidR="009000E1">
        <w:rPr>
          <w:rFonts w:ascii="Times New Roman" w:hAnsi="Times New Roman" w:cs="Times New Roman"/>
          <w:bCs/>
          <w:sz w:val="24"/>
          <w:szCs w:val="24"/>
        </w:rPr>
        <w:t>технологию</w:t>
      </w:r>
      <w:r w:rsidR="009000E1" w:rsidRPr="009000E1">
        <w:rPr>
          <w:rFonts w:ascii="Times New Roman" w:hAnsi="Times New Roman" w:cs="Times New Roman"/>
          <w:bCs/>
          <w:sz w:val="24"/>
          <w:szCs w:val="24"/>
        </w:rPr>
        <w:t xml:space="preserve"> столярного дела, способство</w:t>
      </w:r>
      <w:r w:rsidR="003A7AAB" w:rsidRPr="009000E1">
        <w:rPr>
          <w:rFonts w:ascii="Times New Roman" w:hAnsi="Times New Roman" w:cs="Times New Roman"/>
          <w:bCs/>
          <w:sz w:val="24"/>
          <w:szCs w:val="24"/>
        </w:rPr>
        <w:t xml:space="preserve">вать к </w:t>
      </w:r>
      <w:r w:rsidR="009000E1">
        <w:rPr>
          <w:rFonts w:ascii="Times New Roman" w:hAnsi="Times New Roman" w:cs="Times New Roman"/>
          <w:bCs/>
          <w:sz w:val="24"/>
          <w:szCs w:val="24"/>
        </w:rPr>
        <w:t>умениям</w:t>
      </w:r>
      <w:r w:rsidR="009000E1" w:rsidRPr="009000E1">
        <w:rPr>
          <w:rFonts w:ascii="Times New Roman" w:hAnsi="Times New Roman" w:cs="Times New Roman"/>
          <w:bCs/>
          <w:sz w:val="24"/>
          <w:szCs w:val="24"/>
        </w:rPr>
        <w:t xml:space="preserve"> и навыкам </w:t>
      </w:r>
      <w:r w:rsidR="003A7AAB" w:rsidRPr="0090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AAB" w:rsidRPr="00F34401">
        <w:rPr>
          <w:rFonts w:ascii="Times New Roman" w:hAnsi="Times New Roman" w:cs="Times New Roman"/>
          <w:bCs/>
          <w:sz w:val="24"/>
          <w:szCs w:val="24"/>
        </w:rPr>
        <w:t>технического  моделирова</w:t>
      </w:r>
      <w:r w:rsidR="00F34401" w:rsidRPr="00F34401">
        <w:rPr>
          <w:rFonts w:ascii="Times New Roman" w:hAnsi="Times New Roman" w:cs="Times New Roman"/>
          <w:bCs/>
          <w:sz w:val="24"/>
          <w:szCs w:val="24"/>
        </w:rPr>
        <w:t>ния используя</w:t>
      </w:r>
      <w:proofErr w:type="gramEnd"/>
      <w:r w:rsidR="003A7AAB" w:rsidRPr="00F34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401" w:rsidRPr="00F34401">
        <w:rPr>
          <w:rFonts w:ascii="Times New Roman" w:hAnsi="Times New Roman" w:cs="Times New Roman"/>
          <w:bCs/>
          <w:sz w:val="24"/>
          <w:szCs w:val="24"/>
        </w:rPr>
        <w:t>различные компьютерные программы.</w:t>
      </w:r>
    </w:p>
    <w:p w:rsidR="001002D8" w:rsidRPr="009000E1" w:rsidRDefault="00FB580D" w:rsidP="0090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E44" w:rsidRPr="00224768" w:rsidRDefault="006A1E44" w:rsidP="0090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6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A1E44" w:rsidRPr="00251895" w:rsidRDefault="009000E1" w:rsidP="006A1E4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6A1E44" w:rsidRPr="00251895">
        <w:rPr>
          <w:rFonts w:ascii="Times New Roman" w:hAnsi="Times New Roman"/>
          <w:color w:val="000000"/>
          <w:sz w:val="24"/>
          <w:szCs w:val="24"/>
        </w:rPr>
        <w:t xml:space="preserve">  интерес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E44" w:rsidRPr="00251895">
        <w:rPr>
          <w:rFonts w:ascii="Times New Roman" w:hAnsi="Times New Roman"/>
          <w:color w:val="000000"/>
          <w:sz w:val="24"/>
          <w:szCs w:val="24"/>
        </w:rPr>
        <w:t xml:space="preserve"> к техническим видам </w:t>
      </w:r>
      <w:r w:rsidR="006A1E44">
        <w:rPr>
          <w:rFonts w:ascii="Times New Roman" w:hAnsi="Times New Roman"/>
          <w:color w:val="000000"/>
          <w:sz w:val="24"/>
          <w:szCs w:val="24"/>
        </w:rPr>
        <w:t>творчества;</w:t>
      </w:r>
    </w:p>
    <w:p w:rsidR="006A1E44" w:rsidRPr="009000E1" w:rsidRDefault="009000E1" w:rsidP="009000E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ознакомить производственную деятельность с использованием станков </w:t>
      </w:r>
      <w:r w:rsidR="006A1E44">
        <w:rPr>
          <w:rFonts w:ascii="Times New Roman" w:hAnsi="Times New Roman"/>
          <w:color w:val="000000"/>
          <w:sz w:val="24"/>
          <w:szCs w:val="24"/>
        </w:rPr>
        <w:t xml:space="preserve"> ЧПУ;</w:t>
      </w:r>
    </w:p>
    <w:p w:rsidR="003A7AAB" w:rsidRPr="009000E1" w:rsidRDefault="003A7AAB" w:rsidP="003A7AA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00E1">
        <w:rPr>
          <w:rFonts w:ascii="Times New Roman" w:hAnsi="Times New Roman" w:cs="Times New Roman"/>
          <w:bCs/>
          <w:iCs/>
          <w:sz w:val="24"/>
          <w:szCs w:val="24"/>
        </w:rPr>
        <w:t>развивать познавательных, творческих и изобретательских способностей</w:t>
      </w:r>
      <w:r w:rsidR="009000E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000E1" w:rsidRDefault="006A1E44" w:rsidP="006A1E4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95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3A7AAB">
        <w:rPr>
          <w:rFonts w:ascii="Times New Roman" w:hAnsi="Times New Roman" w:cs="Times New Roman"/>
          <w:sz w:val="24"/>
          <w:szCs w:val="24"/>
        </w:rPr>
        <w:t xml:space="preserve">к </w:t>
      </w:r>
      <w:r w:rsidRPr="00251895">
        <w:rPr>
          <w:rFonts w:ascii="Times New Roman" w:hAnsi="Times New Roman" w:cs="Times New Roman"/>
          <w:sz w:val="24"/>
          <w:szCs w:val="24"/>
        </w:rPr>
        <w:t xml:space="preserve">формированию восприятия пространственных отношений, образного мышления, умение запоминать, воспроизводить форму и </w:t>
      </w:r>
      <w:r w:rsidR="009000E1">
        <w:rPr>
          <w:rFonts w:ascii="Times New Roman" w:hAnsi="Times New Roman" w:cs="Times New Roman"/>
          <w:sz w:val="24"/>
          <w:szCs w:val="24"/>
        </w:rPr>
        <w:t>конструкцию несложных предметов;</w:t>
      </w:r>
      <w:r w:rsidRPr="0025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44" w:rsidRPr="00251895" w:rsidRDefault="006A1E44" w:rsidP="006A1E4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95">
        <w:rPr>
          <w:rFonts w:ascii="Times New Roman" w:hAnsi="Times New Roman" w:cs="Times New Roman"/>
          <w:sz w:val="24"/>
          <w:szCs w:val="24"/>
        </w:rPr>
        <w:t>развивать у детей ко</w:t>
      </w:r>
      <w:r w:rsidR="00F34401">
        <w:rPr>
          <w:rFonts w:ascii="Times New Roman" w:hAnsi="Times New Roman" w:cs="Times New Roman"/>
          <w:sz w:val="24"/>
          <w:szCs w:val="24"/>
        </w:rPr>
        <w:t xml:space="preserve">нструкторские способности, </w:t>
      </w:r>
      <w:r w:rsidR="009000E1">
        <w:rPr>
          <w:rFonts w:ascii="Times New Roman" w:hAnsi="Times New Roman" w:cs="Times New Roman"/>
          <w:sz w:val="24"/>
          <w:szCs w:val="24"/>
        </w:rPr>
        <w:t>техническое мышление и умения</w:t>
      </w:r>
      <w:r w:rsidRPr="00251895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F34401">
        <w:rPr>
          <w:rFonts w:ascii="Times New Roman" w:hAnsi="Times New Roman" w:cs="Times New Roman"/>
          <w:sz w:val="24"/>
          <w:szCs w:val="24"/>
        </w:rPr>
        <w:t xml:space="preserve"> свою работу</w:t>
      </w:r>
      <w:r w:rsidR="003A7AAB">
        <w:rPr>
          <w:rFonts w:ascii="Times New Roman" w:hAnsi="Times New Roman" w:cs="Times New Roman"/>
          <w:sz w:val="24"/>
          <w:szCs w:val="24"/>
        </w:rPr>
        <w:t>.</w:t>
      </w:r>
    </w:p>
    <w:p w:rsidR="006A1E44" w:rsidRDefault="006A1E44" w:rsidP="006A1E4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95">
        <w:rPr>
          <w:rFonts w:ascii="Times New Roman" w:hAnsi="Times New Roman" w:cs="Times New Roman"/>
          <w:sz w:val="24"/>
          <w:szCs w:val="24"/>
        </w:rPr>
        <w:t>воспитать трудолюбие, организованность, самостоятельность,</w:t>
      </w:r>
      <w:r w:rsidR="009000E1">
        <w:rPr>
          <w:rFonts w:ascii="Times New Roman" w:hAnsi="Times New Roman" w:cs="Times New Roman"/>
          <w:sz w:val="24"/>
          <w:szCs w:val="24"/>
        </w:rPr>
        <w:t xml:space="preserve"> аккуратность</w:t>
      </w:r>
      <w:r w:rsidRPr="00251895">
        <w:rPr>
          <w:rFonts w:ascii="Times New Roman" w:hAnsi="Times New Roman" w:cs="Times New Roman"/>
          <w:sz w:val="24"/>
          <w:szCs w:val="24"/>
        </w:rPr>
        <w:t>.</w:t>
      </w:r>
      <w:r w:rsidR="00F34401">
        <w:rPr>
          <w:rFonts w:ascii="Times New Roman" w:hAnsi="Times New Roman" w:cs="Times New Roman"/>
          <w:sz w:val="24"/>
          <w:szCs w:val="24"/>
        </w:rPr>
        <w:t>\</w:t>
      </w:r>
    </w:p>
    <w:p w:rsidR="00F34401" w:rsidRPr="00251895" w:rsidRDefault="00F34401" w:rsidP="006A1E4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техническими профессиями.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44" w:rsidRPr="00224768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6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знание основ различных столярных инструментов, механизмы техники и технологии обработки простых плоских и объемных изделий;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детей использованию в речи правильной технической терминологии,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понятий и сведений;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навыков безопасной работы с инструментом и приспособлениями при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обработке различных материалов;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интересов к техническим видам творчества;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логического и технического мышления обучающихся;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мелкой моторики, координации «глаз-рука»;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любознательности и интереса к устройству простейших технических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объектов, стремления разобраться в их конструкции и желания выполнять модели</w:t>
      </w:r>
    </w:p>
    <w:p w:rsidR="006A1E44" w:rsidRPr="005E3C98" w:rsidRDefault="006A1E44" w:rsidP="006A1E44">
      <w:pPr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этих объектов.</w:t>
      </w:r>
    </w:p>
    <w:p w:rsidR="006A1E44" w:rsidRPr="00BD4EFB" w:rsidRDefault="006A1E44" w:rsidP="006A1E4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 xml:space="preserve">Знание о видах станков с ЧПУ; </w:t>
      </w:r>
    </w:p>
    <w:p w:rsidR="006A1E44" w:rsidRPr="00BD4EFB" w:rsidRDefault="006A1E44" w:rsidP="006A1E44">
      <w:pPr>
        <w:pStyle w:val="a4"/>
        <w:numPr>
          <w:ilvl w:val="0"/>
          <w:numId w:val="11"/>
        </w:numPr>
        <w:spacing w:after="0" w:line="240" w:lineRule="auto"/>
        <w:ind w:left="426" w:hanging="426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>Знание работы  с фрезерным станком с ЧПУ;</w:t>
      </w:r>
    </w:p>
    <w:p w:rsidR="006A1E44" w:rsidRPr="00BD4EFB" w:rsidRDefault="006A1E44" w:rsidP="006A1E4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>ознакомятся с  принципами работы станков с ЧПУ</w:t>
      </w:r>
    </w:p>
    <w:p w:rsidR="006A1E44" w:rsidRPr="00BD4EFB" w:rsidRDefault="006A1E44" w:rsidP="006A1E4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>ознакомятся с основами программирования станков;</w:t>
      </w:r>
    </w:p>
    <w:p w:rsidR="006A1E44" w:rsidRPr="00BD4EFB" w:rsidRDefault="006A1E44" w:rsidP="006A1E4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 xml:space="preserve">ознакомятся со средой управления станками </w:t>
      </w:r>
      <w:proofErr w:type="spellStart"/>
      <w:r w:rsidRPr="00BD4EFB">
        <w:rPr>
          <w:rFonts w:ascii="Times New Roman" w:hAnsi="Times New Roman"/>
          <w:sz w:val="24"/>
          <w:szCs w:val="24"/>
        </w:rPr>
        <w:t>Mach</w:t>
      </w:r>
      <w:proofErr w:type="spellEnd"/>
      <w:r w:rsidRPr="00BD4EFB">
        <w:rPr>
          <w:rFonts w:ascii="Times New Roman" w:hAnsi="Times New Roman"/>
          <w:sz w:val="24"/>
          <w:szCs w:val="24"/>
        </w:rPr>
        <w:t>;</w:t>
      </w:r>
    </w:p>
    <w:p w:rsidR="006A1E44" w:rsidRPr="00BD4EFB" w:rsidRDefault="006A1E44" w:rsidP="006A1E4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>Формирование  навыков работы с датчиками и двигателями;</w:t>
      </w:r>
    </w:p>
    <w:p w:rsidR="006A1E44" w:rsidRPr="00BD4EFB" w:rsidRDefault="006A1E44" w:rsidP="006A1E4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>умение навыков программирования;</w:t>
      </w:r>
    </w:p>
    <w:p w:rsidR="006A1E44" w:rsidRPr="00BD4EFB" w:rsidRDefault="006A1E44" w:rsidP="006A1E4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mo" w:eastAsia="Times New Roman" w:hAnsi="Arimo" w:cs="Arimo"/>
          <w:sz w:val="20"/>
          <w:szCs w:val="20"/>
        </w:rPr>
      </w:pPr>
      <w:r w:rsidRPr="00BD4EFB">
        <w:rPr>
          <w:rFonts w:ascii="Times New Roman" w:eastAsia="Times New Roman" w:hAnsi="Times New Roman" w:cs="Times New Roman"/>
          <w:sz w:val="24"/>
          <w:szCs w:val="24"/>
        </w:rPr>
        <w:t>умение самостоятельно составлять компьютерную модель выбранного изделия при помощи необходимой  компьютерной программы;</w:t>
      </w:r>
    </w:p>
    <w:p w:rsidR="006A1E44" w:rsidRPr="00BD4EFB" w:rsidRDefault="006A1E44" w:rsidP="006A1E4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mo" w:hAnsi="Arimo" w:cs="Arimo"/>
          <w:sz w:val="20"/>
          <w:szCs w:val="20"/>
        </w:rPr>
      </w:pPr>
      <w:r w:rsidRPr="00BD4EFB">
        <w:rPr>
          <w:rFonts w:ascii="Times New Roman" w:eastAsia="Times New Roman" w:hAnsi="Times New Roman" w:cs="Times New Roman"/>
          <w:sz w:val="24"/>
          <w:szCs w:val="24"/>
        </w:rPr>
        <w:t>умение вводить необходимые параметры в станок с ЧПУ</w:t>
      </w:r>
      <w:r w:rsidRPr="00BD4EFB">
        <w:rPr>
          <w:rFonts w:ascii="Times New Roman" w:hAnsi="Times New Roman"/>
          <w:sz w:val="24"/>
          <w:szCs w:val="24"/>
        </w:rPr>
        <w:t xml:space="preserve"> основные понятия современных профессий связанных с компьютерными технологиями;</w:t>
      </w:r>
    </w:p>
    <w:p w:rsidR="006A1E44" w:rsidRPr="00BD4EFB" w:rsidRDefault="006A1E44" w:rsidP="006A1E4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>теоретические знания о свойствах современных технологических материалах;</w:t>
      </w:r>
    </w:p>
    <w:p w:rsidR="006A1E44" w:rsidRPr="00BD4EFB" w:rsidRDefault="006A1E44" w:rsidP="006A1E4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mo" w:hAnsi="Arimo" w:cs="Arimo"/>
          <w:sz w:val="20"/>
          <w:szCs w:val="20"/>
        </w:rPr>
      </w:pPr>
      <w:r w:rsidRPr="00BD4EFB">
        <w:rPr>
          <w:rFonts w:ascii="Times New Roman" w:hAnsi="Times New Roman"/>
          <w:sz w:val="24"/>
          <w:szCs w:val="24"/>
        </w:rPr>
        <w:t xml:space="preserve">знания компьютерных </w:t>
      </w:r>
      <w:proofErr w:type="gramStart"/>
      <w:r w:rsidRPr="00BD4EFB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BD4EFB">
        <w:rPr>
          <w:rFonts w:ascii="Times New Roman" w:hAnsi="Times New Roman"/>
          <w:sz w:val="24"/>
          <w:szCs w:val="24"/>
        </w:rPr>
        <w:t xml:space="preserve"> предназначенных для работы на станках с ЧПУ;</w:t>
      </w:r>
    </w:p>
    <w:p w:rsidR="006A1E44" w:rsidRPr="00590B13" w:rsidRDefault="006A1E44" w:rsidP="006A1E44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Arimo" w:hAnsi="Arimo" w:cs="Arimo"/>
          <w:sz w:val="20"/>
          <w:szCs w:val="20"/>
        </w:rPr>
      </w:pPr>
      <w:r w:rsidRPr="00590B13">
        <w:rPr>
          <w:rFonts w:ascii="Times New Roman" w:hAnsi="Times New Roman"/>
          <w:sz w:val="24"/>
          <w:szCs w:val="24"/>
        </w:rPr>
        <w:t>основные понятия современных профессий связанных с компьютерными технологиями;</w:t>
      </w:r>
    </w:p>
    <w:p w:rsidR="006A1E44" w:rsidRPr="002F1126" w:rsidRDefault="006A1E44" w:rsidP="006A1E44">
      <w:pPr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практической работы по изготовлению моделей и изделий обучающиеся приобретают определенный круг знаний и умений: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распределять труд по операциям;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подбирать необходимые инструменты и способы соединения деталей;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производить сборку деталей изделия;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вносить изменения в конструкцию изделия;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создавать модели и игрушки своей конструкции;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бережно относиться к инструментам и оборудованию, экономить материал, затраты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трудовых условий и время;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выполнять «Правила рабочего человека», соблюдать правила санитарии, гигиены и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труда.</w:t>
      </w:r>
    </w:p>
    <w:p w:rsidR="006A1E44" w:rsidRPr="003E6063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63">
        <w:rPr>
          <w:rFonts w:ascii="Times New Roman" w:hAnsi="Times New Roman" w:cs="Times New Roman"/>
          <w:b/>
          <w:bCs/>
          <w:sz w:val="24"/>
          <w:szCs w:val="24"/>
        </w:rPr>
        <w:t>Обучающиеся первого года обучения должны знать: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Основные свойства материалов для моделирования;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Простейшие правила организации рабочего места;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Принципы и технологию обработки простых объѐмных изделий из древесины и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способы соединения деталей из древесины и искусственных материалов;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Названия основных деталей и частей техники.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Способы применения шаблонов;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Названия основных деталей и частей инструментов;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Необходимые правила техники безопасности в процессе всех этапов обработки материалов со станками ЧПУ;</w:t>
      </w:r>
    </w:p>
    <w:p w:rsidR="006A1E44" w:rsidRPr="00D302D6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D6">
        <w:rPr>
          <w:rFonts w:ascii="Times New Roman" w:hAnsi="Times New Roman" w:cs="Times New Roman"/>
          <w:sz w:val="24"/>
          <w:szCs w:val="24"/>
        </w:rPr>
        <w:t xml:space="preserve">-   </w:t>
      </w:r>
      <w:r w:rsidRPr="00D302D6">
        <w:rPr>
          <w:rFonts w:ascii="Times New Roman" w:hAnsi="Times New Roman"/>
          <w:sz w:val="24"/>
          <w:szCs w:val="24"/>
        </w:rPr>
        <w:t xml:space="preserve">Знать о видах станков с ЧПУ; </w:t>
      </w:r>
    </w:p>
    <w:p w:rsidR="006A1E44" w:rsidRPr="00D302D6" w:rsidRDefault="006A1E44" w:rsidP="006A1E44">
      <w:pPr>
        <w:spacing w:after="0" w:line="240" w:lineRule="auto"/>
        <w:rPr>
          <w:rFonts w:ascii="Arimo" w:hAnsi="Arimo" w:cs="Arimo"/>
          <w:sz w:val="20"/>
          <w:szCs w:val="20"/>
        </w:rPr>
      </w:pPr>
      <w:r w:rsidRPr="00D302D6">
        <w:rPr>
          <w:rFonts w:ascii="Times New Roman" w:hAnsi="Times New Roman"/>
          <w:sz w:val="24"/>
          <w:szCs w:val="24"/>
        </w:rPr>
        <w:t>-   Знать работу с фрезерным станком с ЧПУ;</w:t>
      </w:r>
    </w:p>
    <w:p w:rsidR="006A1E44" w:rsidRPr="00F34401" w:rsidRDefault="006A1E44" w:rsidP="00F34401">
      <w:pPr>
        <w:spacing w:after="0" w:line="240" w:lineRule="auto"/>
        <w:rPr>
          <w:rFonts w:ascii="Arimo" w:hAnsi="Arimo" w:cs="Arimo"/>
          <w:sz w:val="20"/>
          <w:szCs w:val="20"/>
        </w:rPr>
      </w:pPr>
      <w:r w:rsidRPr="00D302D6">
        <w:rPr>
          <w:rFonts w:ascii="Times New Roman" w:hAnsi="Times New Roman"/>
          <w:sz w:val="24"/>
          <w:szCs w:val="24"/>
        </w:rPr>
        <w:t xml:space="preserve">-   знания компьютерных </w:t>
      </w:r>
      <w:proofErr w:type="gramStart"/>
      <w:r w:rsidRPr="00D302D6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D302D6">
        <w:rPr>
          <w:rFonts w:ascii="Times New Roman" w:hAnsi="Times New Roman"/>
          <w:sz w:val="24"/>
          <w:szCs w:val="24"/>
        </w:rPr>
        <w:t xml:space="preserve"> предназначенных для работы на станках с ЧПУ;</w:t>
      </w:r>
    </w:p>
    <w:p w:rsidR="00F34401" w:rsidRDefault="00F34401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44" w:rsidRPr="003E6063" w:rsidRDefault="00F34401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 второго</w:t>
      </w:r>
      <w:r w:rsidR="006A1E44" w:rsidRPr="003E6063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 должны уметь: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Работать с чертежом и эскизами реальных технических объектов;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Выполнять разметку несложных объектов на заготовке из древесины и при помощи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линейки и шаблонов;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Пользоваться различным инструментом и приспособлениями в работе над моделями и изделиями.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Самостоятельно обработать деталей изделия из плоских и объемных заготовок;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Определять основные части изготовляемых деталей изделий и правильно произносить их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названия;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Работать простейшими ручным инструментом;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Окрашивать детали модели и изделие кистью;</w:t>
      </w:r>
    </w:p>
    <w:p w:rsidR="006A1E44" w:rsidRPr="00D302D6" w:rsidRDefault="006A1E44" w:rsidP="006A1E44">
      <w:pPr>
        <w:spacing w:after="0" w:line="240" w:lineRule="auto"/>
        <w:ind w:left="284" w:hanging="284"/>
        <w:rPr>
          <w:rFonts w:ascii="Arimo" w:eastAsia="Times New Roman" w:hAnsi="Arimo" w:cs="Arimo"/>
          <w:sz w:val="20"/>
          <w:szCs w:val="20"/>
        </w:rPr>
      </w:pPr>
      <w:r w:rsidRPr="00D302D6">
        <w:rPr>
          <w:rFonts w:ascii="Times New Roman" w:eastAsia="Times New Roman" w:hAnsi="Times New Roman" w:cs="Times New Roman"/>
          <w:sz w:val="24"/>
          <w:szCs w:val="24"/>
        </w:rPr>
        <w:t>-   самостоятельно составлять компьютерную модель выбранного изделия при помощи  необходимой  компьютерной программы;</w:t>
      </w:r>
    </w:p>
    <w:p w:rsidR="006A1E44" w:rsidRPr="00590B13" w:rsidRDefault="006A1E44" w:rsidP="006A1E44">
      <w:pPr>
        <w:spacing w:after="0" w:line="240" w:lineRule="auto"/>
        <w:ind w:left="284" w:hanging="284"/>
        <w:rPr>
          <w:rFonts w:ascii="Arimo" w:hAnsi="Arimo" w:cs="Arimo"/>
          <w:sz w:val="20"/>
          <w:szCs w:val="20"/>
        </w:rPr>
      </w:pPr>
      <w:r w:rsidRPr="00590B13">
        <w:rPr>
          <w:rFonts w:ascii="Times New Roman" w:eastAsia="Times New Roman" w:hAnsi="Times New Roman" w:cs="Times New Roman"/>
          <w:sz w:val="24"/>
          <w:szCs w:val="24"/>
        </w:rPr>
        <w:t>-   вводить необходимые параметры в станок с ЧПУ</w:t>
      </w:r>
      <w:r w:rsidRPr="00590B13">
        <w:rPr>
          <w:rFonts w:ascii="Times New Roman" w:hAnsi="Times New Roman"/>
          <w:sz w:val="24"/>
          <w:szCs w:val="24"/>
        </w:rPr>
        <w:t xml:space="preserve"> основные понятия современных профессий связанных с компьютерными технологиями</w:t>
      </w:r>
      <w:r>
        <w:rPr>
          <w:rFonts w:ascii="Times New Roman" w:hAnsi="Times New Roman"/>
          <w:sz w:val="24"/>
          <w:szCs w:val="24"/>
        </w:rPr>
        <w:t>.</w:t>
      </w:r>
    </w:p>
    <w:p w:rsidR="006A1E44" w:rsidRPr="005D2B91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91">
        <w:rPr>
          <w:rFonts w:ascii="Times New Roman" w:hAnsi="Times New Roman" w:cs="Times New Roman"/>
          <w:sz w:val="24"/>
          <w:szCs w:val="24"/>
        </w:rPr>
        <w:t>Формой подведе</w:t>
      </w:r>
      <w:r>
        <w:rPr>
          <w:rFonts w:ascii="Times New Roman" w:hAnsi="Times New Roman" w:cs="Times New Roman"/>
          <w:sz w:val="24"/>
          <w:szCs w:val="24"/>
        </w:rPr>
        <w:t xml:space="preserve">ния итогов реализации данной </w:t>
      </w:r>
      <w:r w:rsidRPr="005D2B91">
        <w:rPr>
          <w:rFonts w:ascii="Times New Roman" w:hAnsi="Times New Roman" w:cs="Times New Roman"/>
          <w:sz w:val="24"/>
          <w:szCs w:val="24"/>
        </w:rPr>
        <w:t>программы является участие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2B91">
        <w:rPr>
          <w:rFonts w:ascii="Times New Roman" w:hAnsi="Times New Roman" w:cs="Times New Roman"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D2B91">
        <w:rPr>
          <w:rFonts w:ascii="Times New Roman" w:hAnsi="Times New Roman" w:cs="Times New Roman"/>
          <w:sz w:val="24"/>
          <w:szCs w:val="24"/>
        </w:rPr>
        <w:t>ыставках  и конкурсах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развития творчества технического направление у  учащихся зависит от контроля и учета знаний, умений и навыков, полученных на занятиях. Для проверки знаний применяются диагностика и мониторинг обучающихся путем различных вопросов, кроссвордов, теоретических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итоговым практическим заданием.</w:t>
      </w:r>
    </w:p>
    <w:p w:rsidR="00250876" w:rsidRDefault="00250876" w:rsidP="0025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57" w:rsidRDefault="00713257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57" w:rsidRDefault="00713257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57" w:rsidRDefault="00713257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57" w:rsidRDefault="00713257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57" w:rsidRDefault="00713257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57" w:rsidRDefault="00713257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первого </w:t>
      </w:r>
      <w:r w:rsidRPr="00A41FB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41FB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="00F34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993"/>
        <w:gridCol w:w="1559"/>
        <w:gridCol w:w="1949"/>
      </w:tblGrid>
      <w:tr w:rsidR="006A1E44" w:rsidTr="006A1E44">
        <w:tc>
          <w:tcPr>
            <w:tcW w:w="675" w:type="dxa"/>
            <w:vMerge w:val="restart"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53" w:type="dxa"/>
            <w:vMerge w:val="restart"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sz w:val="24"/>
                <w:szCs w:val="24"/>
              </w:rPr>
              <w:t>Разделы тем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часов</w:t>
            </w:r>
          </w:p>
        </w:tc>
        <w:tc>
          <w:tcPr>
            <w:tcW w:w="1949" w:type="dxa"/>
            <w:vMerge w:val="restart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A1E44" w:rsidTr="006A1E44">
        <w:tc>
          <w:tcPr>
            <w:tcW w:w="675" w:type="dxa"/>
            <w:vMerge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49" w:type="dxa"/>
            <w:vMerge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c>
          <w:tcPr>
            <w:tcW w:w="675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c>
          <w:tcPr>
            <w:tcW w:w="675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850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c>
          <w:tcPr>
            <w:tcW w:w="675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sz w:val="24"/>
                <w:szCs w:val="24"/>
              </w:rPr>
              <w:t>Первоначальные графические знания и умения, конструкторско-технические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c>
          <w:tcPr>
            <w:tcW w:w="675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A1E44" w:rsidRPr="00C601FB" w:rsidRDefault="006A1E44" w:rsidP="006A1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ручной обработки простых плоских изделий из древесины и искусственных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  <w:r w:rsidRPr="00C60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c>
          <w:tcPr>
            <w:tcW w:w="675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A1E44" w:rsidRPr="00D8372C" w:rsidRDefault="006A1E44" w:rsidP="006A1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72C">
              <w:rPr>
                <w:rFonts w:ascii="Times New Roman" w:hAnsi="Times New Roman" w:cs="Times New Roman"/>
                <w:sz w:val="24"/>
                <w:szCs w:val="24"/>
              </w:rPr>
              <w:t>Художественно – прикладная обработка изделий из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rPr>
          <w:trHeight w:val="84"/>
        </w:trPr>
        <w:tc>
          <w:tcPr>
            <w:tcW w:w="675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1E44" w:rsidRPr="00D8372C" w:rsidRDefault="006A1E44" w:rsidP="006A1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83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</w:t>
            </w:r>
            <w:r w:rsidRPr="00D8372C">
              <w:rPr>
                <w:rFonts w:ascii="Times New Roman" w:hAnsi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D8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372C">
              <w:rPr>
                <w:rFonts w:ascii="Times New Roman" w:hAnsi="Times New Roman"/>
                <w:color w:val="000000"/>
                <w:sz w:val="24"/>
                <w:szCs w:val="24"/>
              </w:rPr>
              <w:t>ArtCAM</w:t>
            </w:r>
            <w:r w:rsidRPr="00D83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D83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фрезерной станке ЧПУ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rPr>
          <w:trHeight w:val="1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D8372C" w:rsidRDefault="006A1E44" w:rsidP="006A1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обработки</w:t>
            </w:r>
            <w:r w:rsidRPr="00D8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фрезерным станком ЧПУ(числовым программным управлением)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E44" w:rsidTr="006A1E44">
        <w:trPr>
          <w:trHeight w:val="267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44" w:rsidRPr="00AD7BF8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F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ГОДА ОБУЧЕНИЯ</w:t>
      </w:r>
    </w:p>
    <w:p w:rsidR="006A1E44" w:rsidRPr="00223B55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Раздел1.   Вводное занятие (2 часа).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55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«Значение техники в жизни людей». Введение в программу. Знакомство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справилами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объединении. Режим работы, знакомство с планом работы кружка. Задачи и содержание занятий по техническому моделированию и столярному делу в текущем году с учѐтомконкретных условий и интересов учащихся. Коммуникативная игра «Давайте познакомимся». Показ готовых поделок, выполненных кружковцами прошлых лет.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презентации объединения. Расписание занятий, техника безопасности   при работе в объединении.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Pr="009E5D31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E5D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Раздел2. Материа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лы, рабочее место и инструменты (4  часа).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древесине, ее видах, свойствах, демонстрация образцов пиломатериалов по видам, текстуры, цвету, прочности.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Устройства рабочего место. Подготовка рабочего место к работе. </w:t>
      </w:r>
      <w:r>
        <w:rPr>
          <w:rFonts w:ascii="Times New Roman" w:hAnsi="Times New Roman" w:cs="Times New Roman"/>
          <w:sz w:val="24"/>
          <w:szCs w:val="24"/>
        </w:rPr>
        <w:t xml:space="preserve">Виды и назначения инструментов и приспособлений для ручной обработки материалов из древесины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ножовки. Рубанки. коловорот…). Приемы работы, правила техники</w:t>
      </w:r>
    </w:p>
    <w:p w:rsidR="006A1E44" w:rsidRPr="00236DE3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безопасности и правила гигиены. Беседа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Игра «Хорошо, что в мастерской, всѐ, что надо, под рукой»</w:t>
      </w:r>
    </w:p>
    <w:p w:rsidR="006A1E44" w:rsidRPr="009E5D31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E5D3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Раздел3.  </w:t>
      </w:r>
      <w:r w:rsidRPr="009E5D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Первоначальные графические знания и умения, конструкторско-т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ехнологические знания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 часов).</w:t>
      </w:r>
    </w:p>
    <w:p w:rsidR="006A1E44" w:rsidRPr="00F347B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FA9">
        <w:rPr>
          <w:rFonts w:ascii="Times New Roman" w:hAnsi="Times New Roman" w:cs="Times New Roman"/>
          <w:b/>
          <w:bCs/>
          <w:sz w:val="24"/>
          <w:szCs w:val="24"/>
        </w:rPr>
        <w:t>Эскизы, Технический рисунок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6A1E44" w:rsidRPr="008A15DC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FA9">
        <w:rPr>
          <w:rFonts w:ascii="Times New Roman" w:hAnsi="Times New Roman" w:cs="Times New Roman"/>
          <w:sz w:val="24"/>
          <w:szCs w:val="24"/>
        </w:rPr>
        <w:t xml:space="preserve">Знакомство с понятиями что такое эскиз, варианты эскизов, технический </w:t>
      </w:r>
      <w:proofErr w:type="spellStart"/>
      <w:r w:rsidRPr="00BA2FA9"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 w:rsidRPr="00BA2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средства для эскизов.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F0">
        <w:rPr>
          <w:rFonts w:ascii="Times New Roman" w:hAnsi="Times New Roman" w:cs="Times New Roman"/>
          <w:b/>
          <w:bCs/>
          <w:sz w:val="24"/>
          <w:szCs w:val="24"/>
        </w:rPr>
        <w:t>Чертеж.</w:t>
      </w:r>
    </w:p>
    <w:p w:rsidR="006A1E44" w:rsidRPr="00F347B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FA9">
        <w:rPr>
          <w:rFonts w:ascii="Times New Roman" w:hAnsi="Times New Roman" w:cs="Times New Roman"/>
          <w:sz w:val="24"/>
          <w:szCs w:val="24"/>
        </w:rPr>
        <w:t xml:space="preserve">Понятие о графической документации как основной документ </w:t>
      </w:r>
      <w:proofErr w:type="gramStart"/>
      <w:r w:rsidRPr="00BA2F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2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FA9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BA2F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изделия, о </w:t>
      </w:r>
      <w:r w:rsidRPr="00BA2FA9">
        <w:rPr>
          <w:rFonts w:ascii="Times New Roman" w:hAnsi="Times New Roman" w:cs="Times New Roman"/>
          <w:sz w:val="24"/>
          <w:szCs w:val="24"/>
        </w:rPr>
        <w:t xml:space="preserve">чертеже,  назначении и видов линии чертежа, видах и размерах чертежа. Масштабах чертежа. </w:t>
      </w:r>
      <w:proofErr w:type="spellStart"/>
      <w:r w:rsidRPr="00BA2FA9">
        <w:rPr>
          <w:rFonts w:ascii="Times New Roman" w:hAnsi="Times New Roman" w:cs="Times New Roman"/>
          <w:sz w:val="24"/>
          <w:szCs w:val="24"/>
        </w:rPr>
        <w:t>Чертежно</w:t>
      </w:r>
      <w:proofErr w:type="spellEnd"/>
      <w:r w:rsidRPr="00BA2FA9">
        <w:rPr>
          <w:rFonts w:ascii="Times New Roman" w:hAnsi="Times New Roman" w:cs="Times New Roman"/>
          <w:sz w:val="24"/>
          <w:szCs w:val="24"/>
        </w:rPr>
        <w:t xml:space="preserve"> –измерительных инструментах.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 w:hanging="85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1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– основной документ для изготовления деталей изделия.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Маршрутная карта. Описание технологических операций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операционной карте.    Подробная описания последовательности выполнения операций выполняется в технологической карте: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порядковый номер операций, содержания, эскиз и размеры изделий. инструменты и приспособлении.</w:t>
      </w:r>
    </w:p>
    <w:p w:rsidR="006A1E44" w:rsidRPr="009E5D31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D31">
        <w:rPr>
          <w:rFonts w:ascii="Times New Roman" w:hAnsi="Times New Roman" w:cs="Times New Roman"/>
          <w:b/>
          <w:sz w:val="24"/>
          <w:szCs w:val="24"/>
          <w:u w:val="single"/>
        </w:rPr>
        <w:t>3Д  моделирование « Компас»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E44" w:rsidRPr="000D251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0D25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Технологии ручной обработки простых плоских изделий из древесин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 и искусственных материалов – (5</w:t>
      </w:r>
      <w:r w:rsidRPr="000D25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часов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0D25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A1E44" w:rsidRPr="00BF7FE3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Заточка </w:t>
      </w:r>
      <w:r w:rsidRPr="00BF7FE3">
        <w:rPr>
          <w:rFonts w:ascii="Times New Roman" w:hAnsi="Times New Roman" w:cs="Times New Roman"/>
          <w:b/>
          <w:sz w:val="24"/>
          <w:szCs w:val="24"/>
        </w:rPr>
        <w:t>и правка столярных инструментов.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ТБ. Последовательность технологических операций при заточке. Станки и инструменты для заточки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бруски, абразивные бумаги). Проверка угла заточки 30*, 35*, 40* градусов. Столярные стамески, пилы, ножи рубанка и шерхебеля.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заточка стамесок на бруске. Соблюдение последовательности технологических операций и правила ТБ.</w:t>
      </w:r>
    </w:p>
    <w:p w:rsidR="006A1E44" w:rsidRPr="00E5072B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отделочных работ.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FE3">
        <w:rPr>
          <w:rFonts w:ascii="Times New Roman" w:hAnsi="Times New Roman" w:cs="Times New Roman"/>
          <w:b/>
          <w:sz w:val="24"/>
          <w:szCs w:val="24"/>
        </w:rPr>
        <w:t>Технология обработки пиломатериала из древесины ручным рубанком.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рабочего места при стр</w:t>
      </w:r>
      <w:r w:rsidR="00FB580D">
        <w:rPr>
          <w:rFonts w:ascii="Times New Roman" w:hAnsi="Times New Roman" w:cs="Times New Roman"/>
          <w:sz w:val="24"/>
          <w:szCs w:val="24"/>
        </w:rPr>
        <w:t>огании и ознакомление с правилами</w:t>
      </w:r>
      <w:r>
        <w:rPr>
          <w:rFonts w:ascii="Times New Roman" w:hAnsi="Times New Roman" w:cs="Times New Roman"/>
          <w:sz w:val="24"/>
          <w:szCs w:val="24"/>
        </w:rPr>
        <w:t xml:space="preserve"> ТБ при работе с ручным рубанком. Настройка рубанка. Практические упражнении с строганием пласт, ребро бруска, доски из разных сортов древесины. Изучение волокон древесины и  определение заточки ножа рубанка. </w:t>
      </w:r>
    </w:p>
    <w:p w:rsidR="006A1E44" w:rsidRPr="00E57876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12">
        <w:rPr>
          <w:rFonts w:ascii="Times New Roman" w:hAnsi="Times New Roman" w:cs="Times New Roman"/>
          <w:b/>
          <w:sz w:val="24"/>
          <w:szCs w:val="24"/>
        </w:rPr>
        <w:t>Технология обработки пиломатериала из древесины ручным ножовкой.</w:t>
      </w:r>
    </w:p>
    <w:p w:rsidR="006A1E44" w:rsidRPr="00E57876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 рабочего места при пилении заготовку из дре</w:t>
      </w:r>
      <w:r w:rsidR="00FB580D">
        <w:rPr>
          <w:rFonts w:ascii="Times New Roman" w:hAnsi="Times New Roman" w:cs="Times New Roman"/>
          <w:sz w:val="24"/>
          <w:szCs w:val="24"/>
        </w:rPr>
        <w:t>весины и ознакомление с правилами</w:t>
      </w:r>
      <w:r>
        <w:rPr>
          <w:rFonts w:ascii="Times New Roman" w:hAnsi="Times New Roman" w:cs="Times New Roman"/>
          <w:sz w:val="24"/>
          <w:szCs w:val="24"/>
        </w:rPr>
        <w:t xml:space="preserve"> ТБ при работе с ручным ножовкой.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Угол наклона пилы при пилении тонких и толстых пиломатериалов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Приспособлении при пилении ножовкой. Практические уп</w:t>
      </w:r>
      <w:r w:rsidR="00FB580D">
        <w:rPr>
          <w:rFonts w:ascii="Times New Roman" w:hAnsi="Times New Roman" w:cs="Times New Roman"/>
          <w:sz w:val="24"/>
          <w:szCs w:val="24"/>
        </w:rPr>
        <w:t>ражнение</w:t>
      </w:r>
      <w:r>
        <w:rPr>
          <w:rFonts w:ascii="Times New Roman" w:hAnsi="Times New Roman" w:cs="Times New Roman"/>
          <w:sz w:val="24"/>
          <w:szCs w:val="24"/>
        </w:rPr>
        <w:t xml:space="preserve"> с пилением бруска, доски из разных сортов древесины. Изучение волокон древесины и  определение заточки зубьев ножовки. </w:t>
      </w:r>
    </w:p>
    <w:p w:rsidR="006A1E44" w:rsidRPr="000D251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12">
        <w:rPr>
          <w:rFonts w:ascii="Times New Roman" w:hAnsi="Times New Roman" w:cs="Times New Roman"/>
          <w:b/>
          <w:sz w:val="24"/>
          <w:szCs w:val="24"/>
        </w:rPr>
        <w:t>Технология обработки пиломатериала из древесины ручным коловоротом.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</w:t>
      </w:r>
      <w:r w:rsidR="002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размеры сверл для древесины. Устройства ручного коловорота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Правила ТБ. Последовательность установки сверла на коловорот, дрель. Последовательность технологических операций при сверлении. Ограничитель. Струбцина. Практические упражнении с сверлением отверстий на бруске, доске из разных сортов древесины. Сверление с торцовой стороны заготовки изделия. Выводы из выполненных технологических операций. </w:t>
      </w:r>
    </w:p>
    <w:p w:rsidR="006A1E44" w:rsidRPr="003238B8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Плоские изделия с простой</w:t>
      </w:r>
      <w:r w:rsidRPr="000D2512">
        <w:rPr>
          <w:rFonts w:ascii="Times New Roman" w:hAnsi="Times New Roman" w:cs="Times New Roman"/>
          <w:b/>
          <w:sz w:val="24"/>
          <w:szCs w:val="24"/>
        </w:rPr>
        <w:t xml:space="preserve"> геометрической  формой. </w:t>
      </w:r>
    </w:p>
    <w:p w:rsidR="006A1E44" w:rsidRPr="000E272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722">
        <w:rPr>
          <w:rFonts w:ascii="Times New Roman" w:hAnsi="Times New Roman" w:cs="Times New Roman"/>
          <w:i/>
          <w:sz w:val="24"/>
          <w:szCs w:val="24"/>
        </w:rPr>
        <w:t xml:space="preserve">(Елочные игрушки, поделки из фанеры, </w:t>
      </w:r>
      <w:r>
        <w:rPr>
          <w:rFonts w:ascii="Times New Roman" w:hAnsi="Times New Roman" w:cs="Times New Roman"/>
          <w:i/>
          <w:sz w:val="24"/>
          <w:szCs w:val="24"/>
        </w:rPr>
        <w:t>настенные декоративные изделия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72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0E2722">
        <w:rPr>
          <w:rFonts w:ascii="Times New Roman" w:hAnsi="Times New Roman" w:cs="Times New Roman"/>
          <w:i/>
          <w:sz w:val="24"/>
          <w:szCs w:val="24"/>
        </w:rPr>
        <w:t>.</w:t>
      </w:r>
    </w:p>
    <w:p w:rsidR="006A1E44" w:rsidRPr="00160C5B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5B">
        <w:rPr>
          <w:rFonts w:ascii="Times New Roman" w:hAnsi="Times New Roman" w:cs="Times New Roman"/>
          <w:sz w:val="24"/>
          <w:szCs w:val="24"/>
        </w:rPr>
        <w:t>Простые геометрические фигуры.</w:t>
      </w:r>
      <w:r>
        <w:rPr>
          <w:rFonts w:ascii="Times New Roman" w:hAnsi="Times New Roman" w:cs="Times New Roman"/>
          <w:sz w:val="24"/>
          <w:szCs w:val="24"/>
        </w:rPr>
        <w:t xml:space="preserve"> Эскизы и варианты эскизов. Составление изделия из геометрических фигур. Контуры изделия. Технический рисунок. Выбор варианта изделия. Чертеж и размеры изделия. Изготовление шаблона для одинаковых деталей изделия. Перевод рисунка или шаблона на заготовку. Технологическая операции обработки деталей изделия пилением, строганием, сверлением и отделкой изделия. Выявление допущенной ошибке при обработке изделия, Выводы  о сделанной работе.  </w:t>
      </w:r>
    </w:p>
    <w:p w:rsidR="006A1E44" w:rsidRPr="008B12AE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12">
        <w:rPr>
          <w:rFonts w:ascii="Times New Roman" w:hAnsi="Times New Roman" w:cs="Times New Roman"/>
          <w:b/>
          <w:sz w:val="24"/>
          <w:szCs w:val="24"/>
        </w:rPr>
        <w:t>Плоские изделия с комбинированной формой с несколькими деталями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FA">
        <w:rPr>
          <w:rFonts w:ascii="Times New Roman" w:hAnsi="Times New Roman" w:cs="Times New Roman"/>
          <w:i/>
          <w:sz w:val="24"/>
          <w:szCs w:val="24"/>
        </w:rPr>
        <w:t>(динамические игрушки, развивающие игрушки).</w:t>
      </w:r>
    </w:p>
    <w:p w:rsidR="006A1E44" w:rsidRPr="00160C5B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динамической силе и механизме. Простая схема динамической силы. </w:t>
      </w:r>
      <w:r w:rsidRPr="00160C5B">
        <w:rPr>
          <w:rFonts w:ascii="Times New Roman" w:hAnsi="Times New Roman" w:cs="Times New Roman"/>
          <w:sz w:val="24"/>
          <w:szCs w:val="24"/>
        </w:rPr>
        <w:t>Простые геометрические фигуры.</w:t>
      </w:r>
      <w:r>
        <w:rPr>
          <w:rFonts w:ascii="Times New Roman" w:hAnsi="Times New Roman" w:cs="Times New Roman"/>
          <w:sz w:val="24"/>
          <w:szCs w:val="24"/>
        </w:rPr>
        <w:t xml:space="preserve"> Эскизы и варианты эскизов. Составление изделия из комбинированных форм. Контуры изделия. Технический рисунок. Выбор варианта изделия. Чертеж и размеры деталей изделия. Изготовление шаблона для одинаковых деталей изделия. Перевод рисунка или шаблона на заготовку. Технологическая операции обработки деталей изделия пилением, строганием, сверлением и отделкой деталей изделия. Сборка деталей изделия на клею,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Выявление допущенной ошибке при обработке изделия, Выводы  о сделанной работе.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12">
        <w:rPr>
          <w:rFonts w:ascii="Times New Roman" w:hAnsi="Times New Roman" w:cs="Times New Roman"/>
          <w:b/>
          <w:sz w:val="24"/>
          <w:szCs w:val="24"/>
        </w:rPr>
        <w:t>Объемные изделия из простых геометрических форм.</w:t>
      </w:r>
    </w:p>
    <w:p w:rsidR="006A1E44" w:rsidRPr="008B4E0A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B4E0A">
        <w:rPr>
          <w:rFonts w:ascii="Times New Roman" w:hAnsi="Times New Roman" w:cs="Times New Roman"/>
          <w:i/>
          <w:sz w:val="24"/>
          <w:szCs w:val="24"/>
        </w:rPr>
        <w:t>Моделирование видов автомобилей, военной техники и создания изделий бытового значения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B4E0A">
        <w:rPr>
          <w:rFonts w:ascii="Times New Roman" w:hAnsi="Times New Roman" w:cs="Times New Roman"/>
          <w:i/>
          <w:sz w:val="24"/>
          <w:szCs w:val="24"/>
        </w:rPr>
        <w:t>.</w:t>
      </w:r>
    </w:p>
    <w:p w:rsidR="006A1E44" w:rsidRPr="0099115A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Первоначальные сведения о простейших геометрических телах/ куб,</w:t>
      </w:r>
      <w:r w:rsidR="00FB580D" w:rsidRP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цилиндр, конус</w:t>
      </w:r>
      <w:proofErr w:type="gramStart"/>
      <w:r>
        <w:rPr>
          <w:rFonts w:ascii="Times New Roman" w:hAnsi="Times New Roman" w:cs="Times New Roman"/>
          <w:sz w:val="24"/>
          <w:szCs w:val="24"/>
        </w:rPr>
        <w:t>…/.</w:t>
      </w:r>
      <w:proofErr w:type="gramEnd"/>
      <w:r>
        <w:rPr>
          <w:rFonts w:ascii="Times New Roman" w:hAnsi="Times New Roman" w:cs="Times New Roman"/>
          <w:sz w:val="24"/>
          <w:szCs w:val="24"/>
        </w:rPr>
        <w:t>Элементы геометрических тел/ грань, ребро, вершина, основание,</w:t>
      </w:r>
      <w:r w:rsidR="00FB580D" w:rsidRP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поверхность/. Сопоставление геометрических фигур с геометрическими телами.</w:t>
      </w:r>
      <w:r w:rsidR="00FB580D" w:rsidRPr="00FB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 понятия о развертках, выкройках простых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онятие о объеме. Высота. Ширина, длина. Площадь объема.  Изометрия или 3Д. Торец, пласт, ребро пиломатериала. Понятие пропорция, симметрия, ритм и акцент при геометрических фигурах. Эскизы и варианты эскизов.  Выбор варианта изделия. Чертеж и размеры деталей изделия. Разработка технологической карты. Последовательность технологических процессов изготовления деталей изделия. Сборка и отделка изделия. Анализ и оценка изделий.</w:t>
      </w:r>
    </w:p>
    <w:p w:rsidR="006A1E44" w:rsidRPr="00753C43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12">
        <w:rPr>
          <w:rFonts w:ascii="Times New Roman" w:hAnsi="Times New Roman" w:cs="Times New Roman"/>
          <w:b/>
          <w:sz w:val="24"/>
          <w:szCs w:val="24"/>
        </w:rPr>
        <w:t>Объемные изделия из комбинированной и сложной фигурой с несколькими деталями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i/>
          <w:sz w:val="24"/>
          <w:szCs w:val="24"/>
        </w:rPr>
        <w:t xml:space="preserve">Изделии с шиповыми соединениями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точенными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деталями).</w:t>
      </w:r>
    </w:p>
    <w:p w:rsidR="006A1E44" w:rsidRPr="00753C43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43">
        <w:rPr>
          <w:rFonts w:ascii="Times New Roman" w:hAnsi="Times New Roman" w:cs="Times New Roman"/>
          <w:sz w:val="24"/>
          <w:szCs w:val="24"/>
        </w:rPr>
        <w:t xml:space="preserve">Виды шиповых </w:t>
      </w:r>
      <w:r>
        <w:rPr>
          <w:rFonts w:ascii="Times New Roman" w:hAnsi="Times New Roman" w:cs="Times New Roman"/>
          <w:sz w:val="24"/>
          <w:szCs w:val="24"/>
        </w:rPr>
        <w:t xml:space="preserve">соединений. Технология изготовления цилиндрического детали из древесины ручным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изготовления шипов и проушин.  Создание чертежа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изделий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технологической карты. Разметка на заготовке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изделий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оследовательность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технологических операций. Сборка деталей изделия. Способы соединение деталей изделия на клею. </w:t>
      </w:r>
    </w:p>
    <w:p w:rsidR="006A1E44" w:rsidRPr="009E5D31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E44" w:rsidRPr="00223B55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5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Художественно – прикладная обработка изделий из древесины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20 часов).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Виды резьбы. Контурная резьба.</w:t>
      </w:r>
    </w:p>
    <w:p w:rsidR="006A1E44" w:rsidRPr="007C11F6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Настенные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декоративные изделии с контурной резьбой)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 - прикладное искусство</w:t>
      </w:r>
      <w:r w:rsidRPr="008B291F">
        <w:rPr>
          <w:rFonts w:ascii="Times New Roman" w:hAnsi="Times New Roman" w:cs="Times New Roman"/>
          <w:sz w:val="24"/>
          <w:szCs w:val="24"/>
        </w:rPr>
        <w:t>. Виды художественной обработки древесины.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инструменты для резьбы по дереву. Виды орнаментов. Стилизация. Технология выполнения контурной резьбы. Азбука контурной резьбы.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упражнение по контурной резьбе. Выбор заготовки с расчетом текстуры древесины. Создания эскиза по выбранной теме. Перевод рисунка на заготовку. Способы перевода. Выполнение контурной резьбы. От главного к второстепенному. Учет волокна древесины. Передача характерной выразительности. Детализация. Отделка.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9A9">
        <w:rPr>
          <w:rFonts w:ascii="Times New Roman" w:hAnsi="Times New Roman" w:cs="Times New Roman"/>
          <w:b/>
          <w:sz w:val="24"/>
          <w:szCs w:val="24"/>
        </w:rPr>
        <w:t>Плосковыемчатая</w:t>
      </w:r>
      <w:proofErr w:type="spellEnd"/>
      <w:r w:rsidRPr="005439A9">
        <w:rPr>
          <w:rFonts w:ascii="Times New Roman" w:hAnsi="Times New Roman" w:cs="Times New Roman"/>
          <w:b/>
          <w:sz w:val="24"/>
          <w:szCs w:val="24"/>
        </w:rPr>
        <w:t xml:space="preserve"> резьба.</w:t>
      </w:r>
    </w:p>
    <w:p w:rsidR="006A1E44" w:rsidRPr="000E272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Кухонные доски.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Поделки с геометрической резьбой).</w:t>
      </w:r>
    </w:p>
    <w:p w:rsidR="006A1E44" w:rsidRPr="005439A9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9A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и отличительная черта выемчатой резьбы. Виды геометрической резьбы. Азбука элементов геометрической орнамента. Ритмы и акценты на орнаментах. Узоры и орнаменты.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кухонные доски.  Вешалка для одежды, сувениры. Последовательность выполнения геометрического орнамента. Способы резьбы. Инструменты и средства для геометрической резьбы. Разметка заготовки. Выполнение геометрической резьбы на изделиях.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44" w:rsidRPr="007777C7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</w:t>
      </w:r>
      <w:r w:rsidRPr="007777C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Управляющая программа </w:t>
      </w:r>
      <w:proofErr w:type="spellStart"/>
      <w:r w:rsidRPr="00777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ArtCam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10 часов).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 xml:space="preserve">Краткое объяснение о устройстве </w:t>
      </w:r>
      <w:r>
        <w:rPr>
          <w:rFonts w:ascii="Times New Roman" w:hAnsi="Times New Roman" w:cs="Times New Roman"/>
          <w:b/>
          <w:sz w:val="24"/>
          <w:szCs w:val="24"/>
        </w:rPr>
        <w:t>и назначении ЧПУ фрезерной станка.</w:t>
      </w:r>
    </w:p>
    <w:p w:rsidR="006A1E44" w:rsidRPr="0023403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2F1126">
        <w:rPr>
          <w:rFonts w:ascii="Times New Roman" w:hAnsi="Times New Roman"/>
          <w:color w:val="000000"/>
          <w:sz w:val="24"/>
          <w:szCs w:val="24"/>
        </w:rPr>
        <w:t>компьютерного моделирования, грамотного составления и обработки компьютерных файлов и изготовления деталей с помощью станков с числовым и программным управлением (ЧПУ).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44" w:rsidRPr="002F1126" w:rsidRDefault="006A1E44" w:rsidP="006A1E44">
      <w:pPr>
        <w:spacing w:after="0" w:line="240" w:lineRule="auto"/>
        <w:ind w:firstLine="710"/>
        <w:jc w:val="both"/>
        <w:rPr>
          <w:rFonts w:ascii="Arimo" w:hAnsi="Arimo" w:cs="Arimo"/>
          <w:color w:val="000000"/>
          <w:sz w:val="20"/>
          <w:szCs w:val="20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 xml:space="preserve">Создание модели из геометрических фигур на управляющей программе </w:t>
      </w:r>
      <w:proofErr w:type="spellStart"/>
      <w:r w:rsidRPr="00F347B4">
        <w:rPr>
          <w:rFonts w:ascii="Times New Roman" w:hAnsi="Times New Roman" w:cs="Times New Roman"/>
          <w:b/>
          <w:sz w:val="24"/>
          <w:szCs w:val="24"/>
          <w:lang w:val="en-US"/>
        </w:rPr>
        <w:t>ArtCAM</w:t>
      </w:r>
      <w:proofErr w:type="spellEnd"/>
      <w:r w:rsidR="00FB580D" w:rsidRPr="00FB5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Ознакомление и изучение вспомогательных программ станков с ЧПУ.</w:t>
      </w:r>
      <w:r w:rsidR="00FB580D" w:rsidRP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1126">
        <w:rPr>
          <w:rFonts w:ascii="Times New Roman" w:hAnsi="Times New Roman"/>
          <w:color w:val="000000"/>
          <w:sz w:val="24"/>
          <w:szCs w:val="24"/>
        </w:rPr>
        <w:t>CorelDraw</w:t>
      </w:r>
      <w:proofErr w:type="spellEnd"/>
      <w:r w:rsidRPr="002F11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F1126">
        <w:rPr>
          <w:rFonts w:ascii="Times New Roman" w:hAnsi="Times New Roman"/>
          <w:color w:val="000000"/>
          <w:sz w:val="24"/>
          <w:szCs w:val="24"/>
        </w:rPr>
        <w:t>ArtCAM</w:t>
      </w:r>
      <w:proofErr w:type="spellEnd"/>
      <w:r w:rsidRPr="002F1126">
        <w:rPr>
          <w:rFonts w:ascii="Times New Roman" w:hAnsi="Times New Roman"/>
          <w:color w:val="000000"/>
          <w:sz w:val="24"/>
          <w:szCs w:val="24"/>
        </w:rPr>
        <w:t>. Теоретические основы построения управляющих программ.</w:t>
      </w:r>
      <w:r w:rsidR="00FB580D" w:rsidRPr="00141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Принцип действия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B580D" w:rsidRP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 xml:space="preserve">Основные инструментальные средства программа </w:t>
      </w:r>
      <w:proofErr w:type="spellStart"/>
      <w:proofErr w:type="gramStart"/>
      <w:r w:rsidRPr="002F112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F1126">
        <w:rPr>
          <w:rFonts w:ascii="Times New Roman" w:hAnsi="Times New Roman"/>
          <w:color w:val="000000"/>
          <w:sz w:val="24"/>
          <w:szCs w:val="24"/>
        </w:rPr>
        <w:t>orelDRAWи</w:t>
      </w:r>
      <w:proofErr w:type="spellEnd"/>
      <w:r w:rsidRPr="002F1126"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spellStart"/>
      <w:r w:rsidRPr="002F1126">
        <w:rPr>
          <w:rFonts w:ascii="Times New Roman" w:hAnsi="Times New Roman"/>
          <w:color w:val="000000"/>
          <w:sz w:val="24"/>
          <w:szCs w:val="24"/>
        </w:rPr>
        <w:t>ArtCAM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FB580D" w:rsidRP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Решение конструкторско-технологических задач. Решение дизайнерских задач.</w:t>
      </w:r>
      <w:r w:rsidR="00FB580D" w:rsidRP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Составление компьютерных моделей.</w:t>
      </w:r>
      <w:r w:rsidR="00FB580D" w:rsidRP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Способы введения информации в станок с ЧПУ.</w:t>
      </w:r>
    </w:p>
    <w:p w:rsidR="006A1E44" w:rsidRPr="00AB6BEC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Импорт готовых моделей.</w:t>
      </w:r>
    </w:p>
    <w:p w:rsidR="006A1E44" w:rsidRPr="002F1126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CE533A">
        <w:rPr>
          <w:rFonts w:ascii="Times New Roman" w:hAnsi="Times New Roman" w:cs="Times New Roman"/>
          <w:sz w:val="24"/>
          <w:szCs w:val="24"/>
        </w:rPr>
        <w:t>Импорт моделей из других программ. Проведение совместимости с программой станка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ЧПУ.</w:t>
      </w:r>
      <w:r w:rsidRPr="002F1126">
        <w:rPr>
          <w:rFonts w:ascii="Times New Roman" w:hAnsi="Times New Roman"/>
          <w:color w:val="000000"/>
          <w:sz w:val="24"/>
          <w:szCs w:val="24"/>
        </w:rPr>
        <w:t>Кодирование</w:t>
      </w:r>
      <w:proofErr w:type="spellEnd"/>
      <w:r w:rsidRPr="002F1126">
        <w:rPr>
          <w:rFonts w:ascii="Times New Roman" w:hAnsi="Times New Roman"/>
          <w:color w:val="000000"/>
          <w:sz w:val="24"/>
          <w:szCs w:val="24"/>
        </w:rPr>
        <w:t xml:space="preserve"> информации.</w:t>
      </w:r>
    </w:p>
    <w:p w:rsidR="006A1E44" w:rsidRPr="00CE533A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Pr="000D251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</w:t>
      </w:r>
      <w:r w:rsidRPr="000D25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Обработка материалов фрезерным станком ЧПУ (числовым программным управлением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32часа).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Краткое объяснение о устройстве и назначении ЧПУ фрезерной станок.</w:t>
      </w:r>
    </w:p>
    <w:p w:rsidR="006A1E44" w:rsidRPr="002F1126" w:rsidRDefault="006A1E44" w:rsidP="006A1E44">
      <w:pPr>
        <w:spacing w:after="0" w:line="240" w:lineRule="auto"/>
        <w:ind w:firstLine="710"/>
        <w:jc w:val="both"/>
        <w:rPr>
          <w:rFonts w:ascii="Arimo" w:hAnsi="Arimo" w:cs="Arimo"/>
          <w:color w:val="000000"/>
          <w:sz w:val="20"/>
          <w:szCs w:val="20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2F1126">
        <w:rPr>
          <w:rFonts w:ascii="Times New Roman" w:hAnsi="Times New Roman"/>
          <w:color w:val="000000"/>
          <w:sz w:val="24"/>
          <w:szCs w:val="24"/>
        </w:rPr>
        <w:t xml:space="preserve">компьютерного моделирования, грамотного составления и обработки компьютерных файлов и изготовления деталей с помощью станков с числовым и программным </w:t>
      </w:r>
      <w:r w:rsidRPr="002F1126">
        <w:rPr>
          <w:rFonts w:ascii="Times New Roman" w:hAnsi="Times New Roman"/>
          <w:color w:val="000000"/>
          <w:sz w:val="24"/>
          <w:szCs w:val="24"/>
        </w:rPr>
        <w:lastRenderedPageBreak/>
        <w:t>управлением (ЧПУ)</w:t>
      </w:r>
      <w:proofErr w:type="gramStart"/>
      <w:r w:rsidRPr="002F1126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2F1126">
        <w:rPr>
          <w:rFonts w:ascii="Times New Roman" w:hAnsi="Times New Roman"/>
          <w:color w:val="000000"/>
          <w:sz w:val="24"/>
          <w:szCs w:val="24"/>
        </w:rPr>
        <w:t>нструменты и приспособления для работы на станках (фрезы, цанги и т.д.)Особенности обработки на станках с ЧПУ.</w:t>
      </w:r>
    </w:p>
    <w:p w:rsidR="006A1E44" w:rsidRPr="002F1126" w:rsidRDefault="00250876" w:rsidP="006A1E44">
      <w:pPr>
        <w:spacing w:after="0" w:line="240" w:lineRule="auto"/>
        <w:ind w:firstLine="710"/>
        <w:jc w:val="both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Системы счисления. Программа </w:t>
      </w:r>
      <w:r w:rsidR="006A1E44" w:rsidRPr="002F1126">
        <w:rPr>
          <w:rFonts w:ascii="Times New Roman" w:hAnsi="Times New Roman"/>
          <w:color w:val="000000"/>
          <w:sz w:val="24"/>
          <w:szCs w:val="24"/>
        </w:rPr>
        <w:t>носители.</w:t>
      </w:r>
    </w:p>
    <w:p w:rsidR="006A1E44" w:rsidRPr="002F1126" w:rsidRDefault="006A1E44" w:rsidP="006A1E44">
      <w:pPr>
        <w:spacing w:after="0" w:line="240" w:lineRule="auto"/>
        <w:ind w:firstLine="710"/>
        <w:jc w:val="both"/>
        <w:rPr>
          <w:rFonts w:ascii="Arimo" w:hAnsi="Arimo" w:cs="Arimo"/>
          <w:color w:val="000000"/>
          <w:sz w:val="20"/>
          <w:szCs w:val="20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Подготовка информации для управляющих программ.</w:t>
      </w:r>
    </w:p>
    <w:p w:rsidR="006A1E44" w:rsidRPr="002F1126" w:rsidRDefault="006A1E44" w:rsidP="006A1E44">
      <w:pPr>
        <w:spacing w:after="0" w:line="240" w:lineRule="auto"/>
        <w:ind w:firstLine="710"/>
        <w:jc w:val="both"/>
        <w:rPr>
          <w:rFonts w:ascii="Arimo" w:hAnsi="Arimo" w:cs="Arimo"/>
          <w:color w:val="000000"/>
          <w:sz w:val="20"/>
          <w:szCs w:val="20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Кодирование информации.</w:t>
      </w:r>
    </w:p>
    <w:p w:rsidR="006A1E44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:rsidR="006A1E44" w:rsidRPr="00853391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853391">
        <w:rPr>
          <w:rFonts w:ascii="Times New Roman" w:hAnsi="Times New Roman"/>
          <w:b/>
          <w:bCs/>
          <w:iCs/>
          <w:color w:val="000000"/>
          <w:sz w:val="24"/>
          <w:szCs w:val="24"/>
        </w:rPr>
        <w:t>Технологические процессы обработки детали на станках с ЧПУ и введения цифровой информации в станок с ЧПУ</w:t>
      </w:r>
    </w:p>
    <w:p w:rsidR="006A1E44" w:rsidRPr="002F1126" w:rsidRDefault="006A1E44" w:rsidP="006A1E44">
      <w:pPr>
        <w:spacing w:after="0" w:line="240" w:lineRule="auto"/>
        <w:ind w:right="104"/>
        <w:jc w:val="both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Проектирование фрезерных</w:t>
      </w:r>
      <w:r w:rsidRPr="002F1126">
        <w:rPr>
          <w:rFonts w:ascii="Times New Roman" w:hAnsi="Times New Roman"/>
          <w:color w:val="000000"/>
          <w:sz w:val="24"/>
          <w:szCs w:val="24"/>
        </w:rPr>
        <w:t xml:space="preserve"> операций.</w:t>
      </w:r>
      <w:r w:rsid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Элементы контура детали и заготовки.</w:t>
      </w:r>
      <w:r w:rsid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Зоны обработки.</w:t>
      </w:r>
    </w:p>
    <w:p w:rsidR="006A1E44" w:rsidRPr="002F1126" w:rsidRDefault="006A1E44" w:rsidP="006A1E44">
      <w:pPr>
        <w:spacing w:after="0" w:line="240" w:lineRule="auto"/>
        <w:ind w:right="104"/>
        <w:jc w:val="both"/>
        <w:rPr>
          <w:rFonts w:ascii="Arimo" w:hAnsi="Arimo" w:cs="Arimo"/>
          <w:color w:val="000000"/>
          <w:sz w:val="20"/>
          <w:szCs w:val="20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Разработка черновых переходов при токарной обработке основных поверхностей.</w:t>
      </w:r>
      <w:r w:rsid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Типо</w:t>
      </w:r>
      <w:r>
        <w:rPr>
          <w:rFonts w:ascii="Times New Roman" w:hAnsi="Times New Roman"/>
          <w:color w:val="000000"/>
          <w:sz w:val="24"/>
          <w:szCs w:val="24"/>
        </w:rPr>
        <w:t>вые схемы переходов при фрезерной</w:t>
      </w:r>
      <w:r w:rsidRPr="002F1126">
        <w:rPr>
          <w:rFonts w:ascii="Times New Roman" w:hAnsi="Times New Roman"/>
          <w:color w:val="000000"/>
          <w:sz w:val="24"/>
          <w:szCs w:val="24"/>
        </w:rPr>
        <w:t xml:space="preserve"> обработке дополнительных поверхностей. Назначение инструмен</w:t>
      </w:r>
      <w:r>
        <w:rPr>
          <w:rFonts w:ascii="Times New Roman" w:hAnsi="Times New Roman"/>
          <w:color w:val="000000"/>
          <w:sz w:val="24"/>
          <w:szCs w:val="24"/>
        </w:rPr>
        <w:t>та для фрезерной</w:t>
      </w:r>
      <w:r w:rsidRPr="002F1126">
        <w:rPr>
          <w:rFonts w:ascii="Times New Roman" w:hAnsi="Times New Roman"/>
          <w:color w:val="000000"/>
          <w:sz w:val="24"/>
          <w:szCs w:val="24"/>
        </w:rPr>
        <w:t xml:space="preserve"> обработки.</w:t>
      </w:r>
      <w:r w:rsid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Выбор параме</w:t>
      </w:r>
      <w:r>
        <w:rPr>
          <w:rFonts w:ascii="Times New Roman" w:hAnsi="Times New Roman"/>
          <w:color w:val="000000"/>
          <w:sz w:val="24"/>
          <w:szCs w:val="24"/>
        </w:rPr>
        <w:t>тров режима резания при фрезерной</w:t>
      </w:r>
      <w:r w:rsidRPr="002F1126">
        <w:rPr>
          <w:rFonts w:ascii="Times New Roman" w:hAnsi="Times New Roman"/>
          <w:color w:val="000000"/>
          <w:sz w:val="24"/>
          <w:szCs w:val="24"/>
        </w:rPr>
        <w:t xml:space="preserve"> обработке.</w:t>
      </w:r>
      <w:r w:rsid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Системы координат станков с ЧПУ(2D и 3D)Определение координат профиля</w:t>
      </w:r>
    </w:p>
    <w:p w:rsidR="006A1E44" w:rsidRPr="002F1126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Нулевые и исходные точки станков с ЧПУ</w:t>
      </w:r>
    </w:p>
    <w:p w:rsidR="006A1E44" w:rsidRPr="0023403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Простые фигуры. Контурная обработка с фрезерной ЧПУ простых геометрических фигур.</w:t>
      </w:r>
    </w:p>
    <w:p w:rsidR="006A1E44" w:rsidRPr="00CE533A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Создание компьютерной модели</w:t>
      </w:r>
      <w:r w:rsidRPr="00CE533A">
        <w:rPr>
          <w:rFonts w:ascii="Arimo" w:hAnsi="Arimo" w:cs="Arimo"/>
          <w:color w:val="000000"/>
          <w:sz w:val="20"/>
          <w:szCs w:val="20"/>
        </w:rPr>
        <w:t xml:space="preserve">. </w:t>
      </w:r>
      <w:r w:rsidRPr="00CE533A">
        <w:rPr>
          <w:rFonts w:ascii="Times New Roman" w:hAnsi="Times New Roman" w:cs="Times New Roman"/>
          <w:sz w:val="24"/>
          <w:szCs w:val="24"/>
        </w:rPr>
        <w:t xml:space="preserve">2Д и 3Д моделирование. </w:t>
      </w:r>
    </w:p>
    <w:p w:rsidR="006A1E44" w:rsidRPr="002F1126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CE533A">
        <w:rPr>
          <w:rFonts w:ascii="Times New Roman" w:hAnsi="Times New Roman" w:cs="Times New Roman"/>
          <w:color w:val="000000"/>
          <w:sz w:val="24"/>
          <w:szCs w:val="24"/>
        </w:rPr>
        <w:t xml:space="preserve">Введения </w:t>
      </w:r>
      <w:r w:rsidRPr="002F1126">
        <w:rPr>
          <w:rFonts w:ascii="Times New Roman" w:hAnsi="Times New Roman"/>
          <w:color w:val="000000"/>
          <w:sz w:val="24"/>
          <w:szCs w:val="24"/>
        </w:rPr>
        <w:t>информации в станок с ЧПУ.</w:t>
      </w:r>
      <w:r w:rsid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Настройка параметров станка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Выбор инструмента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Коррекция инструмента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Резание деталей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Финишная обработка деталей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Контроль готового изделия;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Сложные фигуры. Контурная обработка с фрезерной ЧПУ сложных растительных фигур.</w:t>
      </w:r>
    </w:p>
    <w:p w:rsidR="006A1E44" w:rsidRPr="002F1126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Создание компьютерной модели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CE533A">
        <w:rPr>
          <w:rFonts w:ascii="Times New Roman" w:hAnsi="Times New Roman" w:cs="Times New Roman"/>
          <w:color w:val="000000"/>
          <w:sz w:val="24"/>
          <w:szCs w:val="24"/>
        </w:rPr>
        <w:t xml:space="preserve">Введения </w:t>
      </w:r>
      <w:r w:rsidRPr="002F1126">
        <w:rPr>
          <w:rFonts w:ascii="Times New Roman" w:hAnsi="Times New Roman"/>
          <w:color w:val="000000"/>
          <w:sz w:val="24"/>
          <w:szCs w:val="24"/>
        </w:rPr>
        <w:t>информации в станок с ЧПУ.</w:t>
      </w:r>
      <w:r w:rsidR="00FB580D" w:rsidRPr="00FB5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126">
        <w:rPr>
          <w:rFonts w:ascii="Times New Roman" w:hAnsi="Times New Roman"/>
          <w:color w:val="000000"/>
          <w:sz w:val="24"/>
          <w:szCs w:val="24"/>
        </w:rPr>
        <w:t>Настройка параметров станка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Выбор инструмента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Коррекция инструмента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Резание деталей</w:t>
      </w:r>
      <w:r>
        <w:rPr>
          <w:rFonts w:ascii="Arimo" w:hAnsi="Arimo" w:cs="Arimo"/>
          <w:color w:val="000000"/>
          <w:sz w:val="20"/>
          <w:szCs w:val="20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Финишная обработка деталей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Контроль готового изделия;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6A1E44" w:rsidRPr="002F1126" w:rsidRDefault="006A1E44" w:rsidP="006A1E44">
      <w:pPr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2F1126">
        <w:rPr>
          <w:rFonts w:ascii="Times New Roman" w:hAnsi="Times New Roman"/>
          <w:color w:val="000000"/>
          <w:sz w:val="24"/>
          <w:szCs w:val="24"/>
        </w:rPr>
        <w:t>Составление технологической документации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Составление технологических карт, электронной презентации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1126">
        <w:rPr>
          <w:rFonts w:ascii="Times New Roman" w:hAnsi="Times New Roman"/>
          <w:color w:val="000000"/>
          <w:sz w:val="24"/>
          <w:szCs w:val="24"/>
        </w:rPr>
        <w:t>Демонстрация навыков у станка.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4">
        <w:rPr>
          <w:rFonts w:ascii="Times New Roman" w:hAnsi="Times New Roman" w:cs="Times New Roman"/>
          <w:b/>
          <w:sz w:val="24"/>
          <w:szCs w:val="24"/>
        </w:rPr>
        <w:t>Заключительное занятие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Беседа. </w:t>
      </w:r>
      <w:r>
        <w:rPr>
          <w:rFonts w:ascii="Times New Roman" w:hAnsi="Times New Roman" w:cs="Times New Roman"/>
          <w:sz w:val="24"/>
          <w:szCs w:val="24"/>
        </w:rPr>
        <w:t xml:space="preserve">Анализ и оценка работы обучающихся, кружка.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итоговой отчетной выставке смотре АЦТР.</w:t>
      </w:r>
    </w:p>
    <w:p w:rsidR="006A1E44" w:rsidRDefault="006A1E44" w:rsidP="006A1E44">
      <w:pPr>
        <w:spacing w:after="0" w:line="240" w:lineRule="auto"/>
        <w:ind w:left="20" w:right="20" w:firstLine="7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A50" w:rsidRDefault="002F6A50" w:rsidP="006A1E44">
      <w:pPr>
        <w:spacing w:after="0" w:line="240" w:lineRule="auto"/>
        <w:ind w:left="20" w:right="20" w:firstLine="7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A1E44" w:rsidRPr="002F1126" w:rsidRDefault="006A1E44" w:rsidP="006A1E44">
      <w:pPr>
        <w:spacing w:after="0" w:line="240" w:lineRule="auto"/>
        <w:ind w:left="20" w:right="20" w:firstLine="700"/>
        <w:jc w:val="center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Учебный план индивидуального обучения </w:t>
      </w:r>
    </w:p>
    <w:p w:rsidR="006A1E44" w:rsidRDefault="006A1E44" w:rsidP="006A1E44">
      <w:pPr>
        <w:spacing w:after="0" w:line="240" w:lineRule="auto"/>
        <w:ind w:left="20" w:right="20" w:firstLine="7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126">
        <w:rPr>
          <w:rFonts w:ascii="Times New Roman" w:hAnsi="Times New Roman"/>
          <w:b/>
          <w:bCs/>
          <w:color w:val="000000"/>
          <w:sz w:val="24"/>
          <w:szCs w:val="24"/>
        </w:rPr>
        <w:t>Конструкторская лаборатория "Фрезерование на станках с ЧПУ"</w:t>
      </w:r>
    </w:p>
    <w:p w:rsidR="006A1E44" w:rsidRDefault="006A1E44" w:rsidP="006A1E44">
      <w:pPr>
        <w:spacing w:after="0" w:line="240" w:lineRule="auto"/>
        <w:ind w:left="20" w:right="20" w:firstLine="7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года обучения</w:t>
      </w:r>
    </w:p>
    <w:p w:rsidR="006A1E44" w:rsidRPr="002F1126" w:rsidRDefault="006A1E44" w:rsidP="006A1E44">
      <w:pPr>
        <w:spacing w:after="0" w:line="240" w:lineRule="auto"/>
        <w:ind w:left="20" w:right="20" w:firstLine="700"/>
        <w:jc w:val="center"/>
        <w:rPr>
          <w:rFonts w:ascii="Arimo" w:hAnsi="Arimo" w:cs="Arimo"/>
          <w:color w:val="000000"/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5463"/>
        <w:gridCol w:w="850"/>
        <w:gridCol w:w="851"/>
        <w:gridCol w:w="1276"/>
      </w:tblGrid>
      <w:tr w:rsidR="006A1E44" w:rsidRPr="00EE31EC" w:rsidTr="006A1E44">
        <w:trPr>
          <w:trHeight w:val="333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1E44" w:rsidRPr="002F1126" w:rsidRDefault="006A1E44" w:rsidP="006A1E44">
            <w:pPr>
              <w:spacing w:after="0" w:line="0" w:lineRule="atLeast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Разделы тем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C00145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Количества часов</w:t>
            </w:r>
          </w:p>
        </w:tc>
      </w:tr>
      <w:tr w:rsidR="006A1E44" w:rsidRPr="00EE31EC" w:rsidTr="006A1E44">
        <w:trPr>
          <w:trHeight w:val="225"/>
        </w:trPr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 Всего</w:t>
            </w:r>
          </w:p>
          <w:p w:rsidR="006A1E44" w:rsidRPr="00C00145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C00145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Теория</w:t>
            </w:r>
          </w:p>
          <w:p w:rsidR="006A1E44" w:rsidRPr="00C00145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C00145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Практика</w:t>
            </w:r>
          </w:p>
        </w:tc>
      </w:tr>
      <w:tr w:rsidR="006A1E44" w:rsidRPr="00EE31EC" w:rsidTr="006A1E4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технологических процессов обработки материалов </w:t>
            </w:r>
            <w:proofErr w:type="spellStart"/>
            <w:r w:rsidRPr="00613EA7">
              <w:rPr>
                <w:rFonts w:ascii="Times New Roman" w:hAnsi="Times New Roman" w:cs="Times New Roman"/>
                <w:sz w:val="24"/>
                <w:szCs w:val="24"/>
              </w:rPr>
              <w:t>резанием.</w:t>
            </w: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proofErr w:type="spellEnd"/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6A1E44" w:rsidRPr="00EE31EC" w:rsidTr="006A1E4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>Общие вопросы программирования и компьютерные программы для моделирования, совместимые со станками с ЧПУ.</w:t>
            </w:r>
          </w:p>
          <w:p w:rsidR="006A1E44" w:rsidRPr="007A6667" w:rsidRDefault="006A1E44" w:rsidP="006A1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A1E44" w:rsidRPr="00EE31EC" w:rsidTr="006A1E4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станков с </w:t>
            </w:r>
            <w:r w:rsidRPr="00165E1C"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165E1C">
              <w:rPr>
                <w:rFonts w:ascii="Times New Roman" w:hAnsi="Times New Roman" w:cs="Times New Roman"/>
                <w:sz w:val="24"/>
                <w:szCs w:val="24"/>
              </w:rPr>
              <w:t>резерный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A1E44" w:rsidRPr="002F1126" w:rsidRDefault="006A1E44" w:rsidP="006A1E44">
            <w:pPr>
              <w:spacing w:after="0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6A1E44" w:rsidRPr="00EE31EC" w:rsidTr="006A1E44">
        <w:trPr>
          <w:trHeight w:val="9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9464F0" w:rsidRDefault="006A1E44" w:rsidP="006A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процессы обработки детали на станках с ЧПУ и введения цифровой информации в станок с </w:t>
            </w:r>
            <w:proofErr w:type="spellStart"/>
            <w:r w:rsidRPr="00613EA7">
              <w:rPr>
                <w:rFonts w:ascii="Times New Roman" w:hAnsi="Times New Roman" w:cs="Times New Roman"/>
                <w:sz w:val="24"/>
                <w:szCs w:val="24"/>
              </w:rPr>
              <w:t>ЧПУ.</w:t>
            </w: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  <w:proofErr w:type="spellEnd"/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1E44" w:rsidRPr="00EE31EC" w:rsidTr="006A1E44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7A6667" w:rsidRDefault="006A1E44" w:rsidP="006A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управляющих программ для станков токарной и фрезерной групп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1E44" w:rsidRPr="005360AE" w:rsidRDefault="006A1E44" w:rsidP="006A1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1E44" w:rsidRPr="00EE31EC" w:rsidTr="006A1E44">
        <w:trPr>
          <w:trHeight w:val="8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D">
              <w:rPr>
                <w:rFonts w:ascii="Times New Roman" w:hAnsi="Times New Roman"/>
                <w:bCs/>
                <w:sz w:val="24"/>
                <w:szCs w:val="24"/>
              </w:rPr>
              <w:t>Маршрутные технологические процессы и резание деталей на станках с ЧПУ.</w:t>
            </w:r>
          </w:p>
          <w:p w:rsidR="006A1E44" w:rsidRPr="00AD26BD" w:rsidRDefault="006A1E44" w:rsidP="006A1E44">
            <w:pPr>
              <w:spacing w:after="0" w:line="240" w:lineRule="auto"/>
              <w:jc w:val="both"/>
              <w:rPr>
                <w:rFonts w:ascii="Arimo" w:hAnsi="Arimo" w:cs="Arimo"/>
                <w:sz w:val="20"/>
                <w:szCs w:val="20"/>
              </w:rPr>
            </w:pPr>
            <w:r w:rsidRPr="00AD2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1E44" w:rsidRPr="00EE31EC" w:rsidTr="006A1E44">
        <w:trPr>
          <w:trHeight w:val="5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667">
              <w:rPr>
                <w:rFonts w:ascii="Times New Roman" w:hAnsi="Times New Roman"/>
                <w:bCs/>
                <w:sz w:val="24"/>
                <w:szCs w:val="24"/>
              </w:rPr>
              <w:t>Выполнение проекта по фрезеровке станка с ЧПУ.</w:t>
            </w:r>
          </w:p>
          <w:p w:rsidR="006A1E44" w:rsidRPr="007A6667" w:rsidRDefault="006A1E44" w:rsidP="006A1E44">
            <w:pPr>
              <w:spacing w:after="0" w:line="240" w:lineRule="auto"/>
              <w:jc w:val="both"/>
              <w:rPr>
                <w:rFonts w:ascii="Arimo" w:hAnsi="Arimo" w:cs="Arimo"/>
                <w:sz w:val="20"/>
                <w:szCs w:val="20"/>
              </w:rPr>
            </w:pPr>
            <w:r w:rsidRPr="00AD2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1E44" w:rsidRPr="00EE31EC" w:rsidTr="006A1E44">
        <w:trPr>
          <w:trHeight w:val="240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7A6667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44" w:rsidRPr="00BE109E" w:rsidRDefault="006A1E44" w:rsidP="006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9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09E">
        <w:rPr>
          <w:rFonts w:ascii="Times New Roman" w:hAnsi="Times New Roman" w:cs="Times New Roman"/>
          <w:b/>
          <w:sz w:val="28"/>
          <w:szCs w:val="28"/>
        </w:rPr>
        <w:t xml:space="preserve"> учебного курса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6A1E44" w:rsidRPr="007A6667" w:rsidRDefault="006A1E44" w:rsidP="006A1E44">
      <w:pPr>
        <w:pStyle w:val="a4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67">
        <w:rPr>
          <w:rFonts w:ascii="Times New Roman" w:hAnsi="Times New Roman" w:cs="Times New Roman"/>
          <w:b/>
          <w:sz w:val="24"/>
          <w:szCs w:val="24"/>
        </w:rPr>
        <w:t xml:space="preserve">Основы технологических процессов обработки материалов резанием.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часа).</w:t>
      </w:r>
    </w:p>
    <w:p w:rsidR="006A1E44" w:rsidRPr="00FB2B9D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B9D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09E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09E">
        <w:rPr>
          <w:rFonts w:ascii="Times New Roman" w:hAnsi="Times New Roman" w:cs="Times New Roman"/>
          <w:sz w:val="24"/>
          <w:szCs w:val="24"/>
        </w:rPr>
        <w:t xml:space="preserve"> Физические основы обработки материалов резанием. Изучаются основные методы обработки поверхностей деталей машин точением, сверлением, фрезерованием, шлифованием, отделочными, электрофизическими и другими специальными методами обработки. Сведения о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материало</w:t>
      </w:r>
      <w:proofErr w:type="spellEnd"/>
      <w:r w:rsidR="002F6A50">
        <w:rPr>
          <w:rFonts w:ascii="Times New Roman" w:hAnsi="Times New Roman" w:cs="Times New Roman"/>
          <w:sz w:val="24"/>
          <w:szCs w:val="24"/>
        </w:rPr>
        <w:t xml:space="preserve"> </w:t>
      </w:r>
      <w:r w:rsidRPr="00BE109E">
        <w:rPr>
          <w:rFonts w:ascii="Times New Roman" w:hAnsi="Times New Roman" w:cs="Times New Roman"/>
          <w:sz w:val="24"/>
          <w:szCs w:val="24"/>
        </w:rPr>
        <w:t xml:space="preserve">режущих станках, особое место занимают станки с программным управлением и многооперационные. Механизация и автоматизация технологических процессов механической обработки. Одно из направлений в решении задач автоматизации процессов обработки – программное управление (ПУ)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материало</w:t>
      </w:r>
      <w:proofErr w:type="spellEnd"/>
      <w:r w:rsidR="002F6A50">
        <w:rPr>
          <w:rFonts w:ascii="Times New Roman" w:hAnsi="Times New Roman" w:cs="Times New Roman"/>
          <w:sz w:val="24"/>
          <w:szCs w:val="24"/>
        </w:rPr>
        <w:t xml:space="preserve"> </w:t>
      </w:r>
      <w:r w:rsidRPr="00BE109E">
        <w:rPr>
          <w:rFonts w:ascii="Times New Roman" w:hAnsi="Times New Roman" w:cs="Times New Roman"/>
          <w:sz w:val="24"/>
          <w:szCs w:val="24"/>
        </w:rPr>
        <w:t xml:space="preserve">режущими станками.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Материало</w:t>
      </w:r>
      <w:proofErr w:type="spellEnd"/>
      <w:r w:rsidR="002F6A50">
        <w:rPr>
          <w:rFonts w:ascii="Times New Roman" w:hAnsi="Times New Roman" w:cs="Times New Roman"/>
          <w:sz w:val="24"/>
          <w:szCs w:val="24"/>
        </w:rPr>
        <w:t xml:space="preserve"> </w:t>
      </w:r>
      <w:r w:rsidRPr="00BE109E">
        <w:rPr>
          <w:rFonts w:ascii="Times New Roman" w:hAnsi="Times New Roman" w:cs="Times New Roman"/>
          <w:sz w:val="24"/>
          <w:szCs w:val="24"/>
        </w:rPr>
        <w:t xml:space="preserve">режущие станки оснащаются числовыми (ЧПУ) видами программного управления (ПУ)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1C">
        <w:rPr>
          <w:rFonts w:ascii="Times New Roman" w:hAnsi="Times New Roman" w:cs="Times New Roman"/>
          <w:b/>
          <w:sz w:val="24"/>
          <w:szCs w:val="24"/>
        </w:rPr>
        <w:t>2. Общие вопросы</w:t>
      </w:r>
      <w:r w:rsidRPr="00D232E3">
        <w:rPr>
          <w:rFonts w:ascii="Times New Roman" w:hAnsi="Times New Roman" w:cs="Times New Roman"/>
          <w:b/>
          <w:sz w:val="24"/>
          <w:szCs w:val="24"/>
        </w:rPr>
        <w:t xml:space="preserve"> программирования и компьютерные программы для моделирования, совместимые со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танками с ЧПУ.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часов).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09E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  <w:r w:rsidRPr="00BE109E">
        <w:rPr>
          <w:rFonts w:ascii="Times New Roman" w:hAnsi="Times New Roman" w:cs="Times New Roman"/>
          <w:sz w:val="24"/>
          <w:szCs w:val="24"/>
        </w:rPr>
        <w:t xml:space="preserve"> Термины и основные понятия. Особенности обработки на станках с ЧПУ. Системы счисления.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Программоносители</w:t>
      </w:r>
      <w:proofErr w:type="spellEnd"/>
      <w:r w:rsidRPr="00BE109E">
        <w:rPr>
          <w:rFonts w:ascii="Times New Roman" w:hAnsi="Times New Roman" w:cs="Times New Roman"/>
          <w:sz w:val="24"/>
          <w:szCs w:val="24"/>
        </w:rPr>
        <w:t xml:space="preserve">. Подготовка информации для управляющих программ. Кодирование информации. </w:t>
      </w:r>
    </w:p>
    <w:p w:rsidR="006A1E44" w:rsidRPr="005360AE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9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BE109E">
        <w:rPr>
          <w:rFonts w:ascii="Times New Roman" w:hAnsi="Times New Roman" w:cs="Times New Roman"/>
          <w:sz w:val="24"/>
          <w:szCs w:val="24"/>
        </w:rPr>
        <w:t xml:space="preserve"> Программа для моделирования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BE1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ArtCAM</w:t>
      </w:r>
      <w:proofErr w:type="spellEnd"/>
      <w:r w:rsidRPr="00BE109E">
        <w:rPr>
          <w:rFonts w:ascii="Times New Roman" w:hAnsi="Times New Roman" w:cs="Times New Roman"/>
          <w:sz w:val="24"/>
          <w:szCs w:val="24"/>
        </w:rPr>
        <w:t xml:space="preserve"> Основные инструментальные средства программа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СorelDRAW</w:t>
      </w:r>
      <w:proofErr w:type="spellEnd"/>
      <w:r w:rsidRPr="00BE10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09E">
        <w:rPr>
          <w:rFonts w:ascii="Times New Roman" w:hAnsi="Times New Roman" w:cs="Times New Roman"/>
          <w:sz w:val="24"/>
          <w:szCs w:val="24"/>
        </w:rPr>
        <w:t>ArtCAM</w:t>
      </w:r>
      <w:proofErr w:type="spellEnd"/>
      <w:r w:rsidRPr="00BE109E">
        <w:rPr>
          <w:rFonts w:ascii="Times New Roman" w:hAnsi="Times New Roman" w:cs="Times New Roman"/>
          <w:sz w:val="24"/>
          <w:szCs w:val="24"/>
        </w:rPr>
        <w:t xml:space="preserve">. Решение конструкторско-технологических задач. Решение дизайнерских задач. Составление компьютерных моделей. 3. . </w:t>
      </w:r>
      <w:r w:rsidRPr="00165E1C">
        <w:rPr>
          <w:rFonts w:ascii="Times New Roman" w:hAnsi="Times New Roman" w:cs="Times New Roman"/>
          <w:b/>
          <w:sz w:val="24"/>
          <w:szCs w:val="24"/>
        </w:rPr>
        <w:t>3.Структура</w:t>
      </w:r>
      <w:r w:rsidRPr="005360AE">
        <w:rPr>
          <w:rFonts w:ascii="Times New Roman" w:hAnsi="Times New Roman" w:cs="Times New Roman"/>
          <w:b/>
          <w:sz w:val="24"/>
          <w:szCs w:val="24"/>
        </w:rPr>
        <w:t xml:space="preserve"> станков с ЧП</w:t>
      </w:r>
      <w:r>
        <w:rPr>
          <w:rFonts w:ascii="Times New Roman" w:hAnsi="Times New Roman" w:cs="Times New Roman"/>
          <w:b/>
          <w:sz w:val="24"/>
          <w:szCs w:val="24"/>
        </w:rPr>
        <w:t xml:space="preserve">У (фрезерный).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часа).</w:t>
      </w:r>
    </w:p>
    <w:p w:rsidR="006A1E44" w:rsidRPr="005360AE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AE">
        <w:rPr>
          <w:rFonts w:ascii="Times New Roman" w:hAnsi="Times New Roman" w:cs="Times New Roman"/>
          <w:b/>
          <w:sz w:val="24"/>
          <w:szCs w:val="24"/>
        </w:rPr>
        <w:t xml:space="preserve">Основные теоретические сведения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 xml:space="preserve">Комплекс «Станок с ЧПУ».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Функциональная схема управления станков с ЧПУ.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 xml:space="preserve">Характеристика функций СЧПУ.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ЧПУ.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координатных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ЧПУ.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 xml:space="preserve">станков.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числового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программного управлени</w:t>
      </w:r>
      <w:proofErr w:type="gramStart"/>
      <w:r w:rsidRPr="00E057D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057DA">
        <w:rPr>
          <w:rFonts w:ascii="Times New Roman" w:hAnsi="Times New Roman" w:cs="Times New Roman"/>
          <w:sz w:val="24"/>
          <w:szCs w:val="24"/>
        </w:rPr>
        <w:t>с ЧПУ)станками. Структурно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057DA">
        <w:rPr>
          <w:rFonts w:ascii="Times New Roman" w:hAnsi="Times New Roman" w:cs="Times New Roman"/>
          <w:sz w:val="24"/>
          <w:szCs w:val="24"/>
        </w:rPr>
        <w:t>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ЧПУ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системы классов CNC,DNC,HNC.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Модели устройств ЧПУ</w:t>
      </w:r>
    </w:p>
    <w:p w:rsidR="006A1E44" w:rsidRPr="00E057DA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Pr="005360AE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AE">
        <w:rPr>
          <w:rFonts w:ascii="Times New Roman" w:hAnsi="Times New Roman" w:cs="Times New Roman"/>
          <w:b/>
          <w:sz w:val="24"/>
          <w:szCs w:val="24"/>
        </w:rPr>
        <w:t>4. Технологические процессы обработки детали на станках с ЧПУ и введения цифровой и</w:t>
      </w:r>
      <w:r>
        <w:rPr>
          <w:rFonts w:ascii="Times New Roman" w:hAnsi="Times New Roman" w:cs="Times New Roman"/>
          <w:b/>
          <w:sz w:val="24"/>
          <w:szCs w:val="24"/>
        </w:rPr>
        <w:t xml:space="preserve">нформации в станок с ЧПУ.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часов).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7DA">
        <w:rPr>
          <w:rFonts w:ascii="Times New Roman" w:hAnsi="Times New Roman" w:cs="Times New Roman"/>
          <w:b/>
          <w:i/>
          <w:sz w:val="24"/>
          <w:szCs w:val="24"/>
        </w:rPr>
        <w:t>Основные теоретические сведения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Проектирование</w:t>
      </w:r>
      <w:r w:rsidR="009464F0">
        <w:rPr>
          <w:rFonts w:ascii="Times New Roman" w:hAnsi="Times New Roman" w:cs="Times New Roman"/>
          <w:sz w:val="24"/>
          <w:szCs w:val="24"/>
        </w:rPr>
        <w:t xml:space="preserve"> фрезерны</w:t>
      </w:r>
      <w:r w:rsidRPr="00E057DA">
        <w:rPr>
          <w:rFonts w:ascii="Times New Roman" w:hAnsi="Times New Roman" w:cs="Times New Roman"/>
          <w:sz w:val="24"/>
          <w:szCs w:val="24"/>
        </w:rPr>
        <w:t xml:space="preserve">х операций.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Элементы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контура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детали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и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 xml:space="preserve">заготовки.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Припуски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на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обработку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деталей.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t>Зоны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 xml:space="preserve">обработки.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A">
        <w:rPr>
          <w:rFonts w:ascii="Times New Roman" w:hAnsi="Times New Roman" w:cs="Times New Roman"/>
          <w:sz w:val="24"/>
          <w:szCs w:val="24"/>
        </w:rPr>
        <w:lastRenderedPageBreak/>
        <w:t>Разработка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черновых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переходов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 xml:space="preserve">при </w:t>
      </w:r>
      <w:r w:rsidR="009464F0">
        <w:rPr>
          <w:rFonts w:ascii="Times New Roman" w:hAnsi="Times New Roman" w:cs="Times New Roman"/>
        </w:rPr>
        <w:t>фрезерно</w:t>
      </w:r>
      <w:r w:rsidRPr="009464F0">
        <w:rPr>
          <w:rFonts w:ascii="Times New Roman" w:hAnsi="Times New Roman" w:cs="Times New Roman"/>
        </w:rPr>
        <w:t xml:space="preserve">й </w:t>
      </w:r>
      <w:r w:rsidRPr="00E057DA">
        <w:rPr>
          <w:rFonts w:ascii="Times New Roman" w:hAnsi="Times New Roman" w:cs="Times New Roman"/>
          <w:sz w:val="24"/>
          <w:szCs w:val="24"/>
        </w:rPr>
        <w:t>обработке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основных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поверхностей. Типовые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схемы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переходов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при фрезерной обработке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дополнительных поверхностей.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Назначение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инструмента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для фрезерной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 xml:space="preserve">обработки. </w:t>
      </w:r>
    </w:p>
    <w:p w:rsidR="006A1E44" w:rsidRDefault="006A1E44" w:rsidP="006A1E44">
      <w:pPr>
        <w:spacing w:after="0"/>
        <w:jc w:val="both"/>
      </w:pPr>
      <w:r w:rsidRPr="00E057DA">
        <w:rPr>
          <w:rFonts w:ascii="Times New Roman" w:hAnsi="Times New Roman" w:cs="Times New Roman"/>
          <w:sz w:val="24"/>
          <w:szCs w:val="24"/>
        </w:rPr>
        <w:t>Выбор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параметров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режима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резания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при фрезерной</w:t>
      </w:r>
      <w:r w:rsidR="009464F0">
        <w:rPr>
          <w:rFonts w:ascii="Times New Roman" w:hAnsi="Times New Roman" w:cs="Times New Roman"/>
          <w:sz w:val="24"/>
          <w:szCs w:val="24"/>
        </w:rPr>
        <w:t xml:space="preserve"> </w:t>
      </w:r>
      <w:r w:rsidRPr="00E057DA">
        <w:rPr>
          <w:rFonts w:ascii="Times New Roman" w:hAnsi="Times New Roman" w:cs="Times New Roman"/>
          <w:sz w:val="24"/>
          <w:szCs w:val="24"/>
        </w:rPr>
        <w:t>обработке.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Системы координат станков с ЧПУ(2D и 3D)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Определение координат профиля Нулевые и исходные точки станков с ЧПУ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Числовое программное управление станков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работы на станках (фрезы, цанги и т.д.)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Коррекция инструмента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Просмотр учебных видео фильмов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Варианты объектов труда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10">
        <w:rPr>
          <w:rFonts w:ascii="Times New Roman" w:hAnsi="Times New Roman" w:cs="Times New Roman"/>
          <w:b/>
          <w:sz w:val="24"/>
          <w:szCs w:val="24"/>
        </w:rPr>
        <w:t>5. Подготовка управляющих программ для ст</w:t>
      </w:r>
      <w:r>
        <w:rPr>
          <w:rFonts w:ascii="Times New Roman" w:hAnsi="Times New Roman" w:cs="Times New Roman"/>
          <w:b/>
          <w:sz w:val="24"/>
          <w:szCs w:val="24"/>
        </w:rPr>
        <w:t xml:space="preserve">анков с ЧПУ (фрезерный).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часов).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b/>
          <w:i/>
          <w:sz w:val="24"/>
          <w:szCs w:val="24"/>
        </w:rPr>
        <w:t>Основные теоретические сведения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Ознакомление и изучение вспомогательных программ станков с ЧПУ.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Теоретические основы построения управляющих программ.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>Изучение основных способов построения компьютерных программ.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Ознакомление с основными программами для компьютерного моделирования.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10">
        <w:rPr>
          <w:rFonts w:ascii="Times New Roman" w:hAnsi="Times New Roman" w:cs="Times New Roman"/>
          <w:sz w:val="24"/>
          <w:szCs w:val="24"/>
        </w:rPr>
        <w:t xml:space="preserve">Основные программы для компьютерного моделирования. </w:t>
      </w:r>
    </w:p>
    <w:p w:rsidR="006A1E44" w:rsidRDefault="006A1E44" w:rsidP="006A1E44">
      <w:pPr>
        <w:spacing w:after="0"/>
        <w:jc w:val="both"/>
      </w:pPr>
      <w:r w:rsidRPr="00303110">
        <w:rPr>
          <w:rFonts w:ascii="Times New Roman" w:hAnsi="Times New Roman" w:cs="Times New Roman"/>
          <w:sz w:val="24"/>
          <w:szCs w:val="24"/>
        </w:rPr>
        <w:t>Принцип действия.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Программа для моделирования </w:t>
      </w:r>
      <w:proofErr w:type="spellStart"/>
      <w:r w:rsidRPr="00C925E4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C925E4">
        <w:rPr>
          <w:rFonts w:ascii="Times New Roman" w:hAnsi="Times New Roman" w:cs="Times New Roman"/>
          <w:sz w:val="24"/>
          <w:szCs w:val="24"/>
        </w:rPr>
        <w:t xml:space="preserve">, 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E4">
        <w:rPr>
          <w:rFonts w:ascii="Times New Roman" w:hAnsi="Times New Roman" w:cs="Times New Roman"/>
          <w:sz w:val="24"/>
          <w:szCs w:val="24"/>
        </w:rPr>
        <w:t>ArtCAM</w:t>
      </w:r>
      <w:proofErr w:type="spellEnd"/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>Основные инструмента</w:t>
      </w:r>
      <w:r w:rsidR="00FB580D">
        <w:rPr>
          <w:rFonts w:ascii="Times New Roman" w:hAnsi="Times New Roman" w:cs="Times New Roman"/>
          <w:sz w:val="24"/>
          <w:szCs w:val="24"/>
        </w:rPr>
        <w:t xml:space="preserve">льные средства программа </w:t>
      </w:r>
      <w:proofErr w:type="spellStart"/>
      <w:r w:rsidR="00FB580D">
        <w:rPr>
          <w:rFonts w:ascii="Times New Roman" w:hAnsi="Times New Roman" w:cs="Times New Roman"/>
          <w:sz w:val="24"/>
          <w:szCs w:val="24"/>
        </w:rPr>
        <w:t>СorelD</w:t>
      </w:r>
      <w:r w:rsidR="00FB580D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C925E4">
        <w:rPr>
          <w:rFonts w:ascii="Times New Roman" w:hAnsi="Times New Roman" w:cs="Times New Roman"/>
          <w:sz w:val="24"/>
          <w:szCs w:val="24"/>
        </w:rPr>
        <w:t xml:space="preserve">W и </w:t>
      </w:r>
      <w:proofErr w:type="spellStart"/>
      <w:r w:rsidRPr="00C925E4">
        <w:rPr>
          <w:rFonts w:ascii="Times New Roman" w:hAnsi="Times New Roman" w:cs="Times New Roman"/>
          <w:sz w:val="24"/>
          <w:szCs w:val="24"/>
        </w:rPr>
        <w:t>ArtCAM</w:t>
      </w:r>
      <w:proofErr w:type="spellEnd"/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>Решение конструкторско-технологических задач.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 Решение дизайнерских задач.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Составление компьютерных моделей.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Способы введения информации в станок с ЧПУ.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925E4">
        <w:rPr>
          <w:rFonts w:ascii="Times New Roman" w:hAnsi="Times New Roman" w:cs="Times New Roman"/>
          <w:b/>
          <w:sz w:val="24"/>
          <w:szCs w:val="24"/>
        </w:rPr>
        <w:t>Маршрутные технологические процессы и резан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деталей на станке с ЧПУ.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часов)</w:t>
      </w:r>
      <w:r w:rsidRPr="00C925E4">
        <w:rPr>
          <w:rFonts w:ascii="Times New Roman" w:hAnsi="Times New Roman" w:cs="Times New Roman"/>
          <w:b/>
          <w:sz w:val="24"/>
          <w:szCs w:val="24"/>
        </w:rPr>
        <w:t>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>Создание компьютерной модели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Настройка параметров станка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Выбор инструмента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Коррекция инструмента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Резание деталей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Финишная обработка деталей;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Контроль готового изделия; </w:t>
      </w:r>
    </w:p>
    <w:p w:rsidR="006A1E44" w:rsidRPr="00FB2B9D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E4">
        <w:rPr>
          <w:rFonts w:ascii="Times New Roman" w:hAnsi="Times New Roman" w:cs="Times New Roman"/>
          <w:b/>
          <w:sz w:val="24"/>
          <w:szCs w:val="24"/>
        </w:rPr>
        <w:t>7.</w:t>
      </w:r>
      <w:r w:rsidRPr="00FB2B9D">
        <w:rPr>
          <w:rFonts w:ascii="Times New Roman" w:hAnsi="Times New Roman"/>
          <w:b/>
          <w:bCs/>
          <w:sz w:val="24"/>
          <w:szCs w:val="24"/>
        </w:rPr>
        <w:t>Выполнение проекта по фрезеровке станка с ЧПУ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4часа).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Представление проекта </w:t>
      </w:r>
    </w:p>
    <w:p w:rsidR="006A1E44" w:rsidRPr="00C925E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>Демонстрация навыков у станка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2F6A5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2 года обучения</w:t>
      </w:r>
      <w:r w:rsidR="00F34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276"/>
        <w:gridCol w:w="1369"/>
        <w:gridCol w:w="1714"/>
      </w:tblGrid>
      <w:tr w:rsidR="006A1E44" w:rsidTr="006A1E44">
        <w:tc>
          <w:tcPr>
            <w:tcW w:w="534" w:type="dxa"/>
            <w:vMerge w:val="restart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779" w:type="dxa"/>
            <w:gridSpan w:val="3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vMerge w:val="restart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1E44" w:rsidTr="006A1E44">
        <w:tc>
          <w:tcPr>
            <w:tcW w:w="534" w:type="dxa"/>
            <w:vMerge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9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4" w:type="dxa"/>
            <w:vMerge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c>
          <w:tcPr>
            <w:tcW w:w="10279" w:type="dxa"/>
            <w:gridSpan w:val="6"/>
          </w:tcPr>
          <w:p w:rsidR="006A1E44" w:rsidRPr="00DF6D89" w:rsidRDefault="006A1E44" w:rsidP="006A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-2часа.</w:t>
            </w:r>
          </w:p>
        </w:tc>
      </w:tr>
      <w:tr w:rsidR="006A1E44" w:rsidTr="006A1E44">
        <w:tc>
          <w:tcPr>
            <w:tcW w:w="534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 Режим работы, знакомство с планом работы кружка.</w:t>
            </w:r>
          </w:p>
        </w:tc>
        <w:tc>
          <w:tcPr>
            <w:tcW w:w="1134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28"/>
        </w:trPr>
        <w:tc>
          <w:tcPr>
            <w:tcW w:w="10279" w:type="dxa"/>
            <w:gridSpan w:val="6"/>
            <w:tcBorders>
              <w:bottom w:val="single" w:sz="4" w:space="0" w:color="auto"/>
            </w:tcBorders>
          </w:tcPr>
          <w:p w:rsidR="006A1E44" w:rsidRPr="00397674" w:rsidRDefault="00FB580D" w:rsidP="006A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6A1E44" w:rsidRPr="00397674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Деревообратывающие</w:t>
            </w:r>
            <w:proofErr w:type="spellEnd"/>
            <w:r w:rsidR="006A1E44" w:rsidRPr="0039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станки и  ручные электроинструменты</w:t>
            </w:r>
            <w:r w:rsidR="006A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( 30 часов).</w:t>
            </w:r>
          </w:p>
        </w:tc>
      </w:tr>
      <w:tr w:rsidR="006A1E44" w:rsidTr="006A1E44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деревообрабатывающий станок. Устройства станка. Возможности выполняемых технологических операций станка.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Рейсмусовые станки. Устройства и назначение станка.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Фрезерные станки. Виды фрез.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 Виды сверл.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5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Шлифовальный настольный станок. Виды абразивных лент.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96"/>
        </w:trPr>
        <w:tc>
          <w:tcPr>
            <w:tcW w:w="534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и работа деревообрабатывающего токарного станка. Последовательность выполнение технологических операций на станке. Практические упражнение.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38"/>
        </w:trPr>
        <w:tc>
          <w:tcPr>
            <w:tcW w:w="534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ручных электроинструментов. Демонстрация работы электроинструментов. Меры предосторожности и при работах с ручными электроинструментами.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29"/>
        </w:trPr>
        <w:tc>
          <w:tcPr>
            <w:tcW w:w="10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1E44" w:rsidRPr="00333F64" w:rsidRDefault="006A1E44" w:rsidP="006A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Столярные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накладные и </w:t>
            </w:r>
            <w:r w:rsidR="002F6A50">
              <w:rPr>
                <w:rFonts w:ascii="Times New Roman" w:hAnsi="Times New Roman" w:cs="Times New Roman"/>
                <w:b/>
                <w:sz w:val="24"/>
                <w:szCs w:val="24"/>
              </w:rPr>
              <w:t>шиповые соединения</w:t>
            </w:r>
            <w:r w:rsidRPr="0033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(34 часов).</w:t>
            </w:r>
          </w:p>
        </w:tc>
      </w:tr>
      <w:tr w:rsidR="006A1E44" w:rsidTr="006A1E44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накладных соединений деталей изделия из древесины. Практические упражнении.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шиповых соединений деталей изделия из древесины. Практические упражнении.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устранение ошибок при изготовлении накладных  шиповых соединений.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настольных изделий с накладными соединениями.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устранение ошибок при изготовлении шиповых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простых бытовых мебелей с шиповыми соединениями и </w:t>
            </w:r>
            <w:r w:rsidR="00210B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вариантами.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29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Pr="00250A21" w:rsidRDefault="006A1E44" w:rsidP="006A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древесины –  ( 34 часов).</w:t>
            </w:r>
          </w:p>
        </w:tc>
      </w:tr>
      <w:tr w:rsidR="006A1E44" w:rsidTr="006A1E44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Прорезная резьба.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Плоскорельефная резьба.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74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Pr="00134B2E" w:rsidRDefault="006A1E44" w:rsidP="006A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Создания моделей управляющей программе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ArtCam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( 24 часов)</w:t>
            </w:r>
          </w:p>
        </w:tc>
      </w:tr>
      <w:tr w:rsidR="006A1E44" w:rsidTr="006A1E4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импорт моделей, привязки к направляющим, растровые слои, работа с узлами, сглаживание узлов, удаление участков.  преобразование модели. Вектора, объединение векторов. Группировка векторов. Создания текста. Редактирование векторов. Отражение векторов. Создание нескольких деталей.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траектории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2Д, 3Д. Профиль, 2Д выборка., Гравировка. Виды фрез.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76" w:rsidRDefault="00250876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2Д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профиля и векторная связь.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Глубина резания.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Начальная, конечная.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210FE8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Профильный </w:t>
            </w:r>
            <w:proofErr w:type="spellStart"/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  <w:proofErr w:type="gramStart"/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инструментов. Направление резания, подвод отвод, наклонное резания..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6A50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Опции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резания Безопасность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толщину и вид материала. Выбор высоты. Смещение обработки материала.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6A50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C10FA1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траектории по векторам.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10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0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1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C10FA1" w:rsidRDefault="006A1E44" w:rsidP="006A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трае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10FA1">
              <w:rPr>
                <w:rFonts w:ascii="Times New Roman" w:hAnsi="Times New Roman" w:cs="Times New Roman"/>
                <w:b/>
                <w:sz w:val="24"/>
                <w:szCs w:val="24"/>
              </w:rPr>
              <w:t>тории обработки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траекторий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траекторий. Виды сохранений траектории.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6A50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017FA6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A6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файлов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Совместимость форматов.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17F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траектории.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6A50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12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Pr="00187155" w:rsidRDefault="006A1E44" w:rsidP="006A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187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( 20 часов).</w:t>
            </w:r>
          </w:p>
        </w:tc>
      </w:tr>
      <w:tr w:rsidR="006A1E44" w:rsidTr="006A1E44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Pr="00DB508A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187155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электродвигателей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187155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скоростей и ускорения двигателей ( отдельно для осей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87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87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871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187155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портов.( параметры выходных и входных сигналов.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шпинделя.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Опции фрезерование.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2B6E8B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Ручное управление по осям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6E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</w:t>
            </w:r>
            <w:r w:rsidRPr="002B6E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50876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DB508A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моделей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Совместимость формата.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Pr="00DB508A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осей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2F6A50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обработка материалов с ЧПУ станком.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4" w:rsidTr="006A1E44">
        <w:trPr>
          <w:trHeight w:val="4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1E44" w:rsidRDefault="006A1E44" w:rsidP="006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6A1E44" w:rsidRDefault="006A1E44" w:rsidP="006A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44" w:rsidRPr="00AD7BF8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F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 ОБУЧЕНИЯ</w:t>
      </w:r>
    </w:p>
    <w:p w:rsidR="006A1E44" w:rsidRPr="00223B55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A5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Вводное занятие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2часа)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«Значение техники в жизни людей». Введение в программу. Знакомство с</w:t>
      </w:r>
      <w:r w:rsidR="002F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 поведения в объединении. Режим работы, знакомство с планом работы кружка. Задачи и содержание занятий по техническому моделированию и столярному делу в текущем году с учѐтомконкретных условий и интересов учащихся. Показ готовых поделок, выполненных кружковцами прошлых лет. Просмотр презентации объединения. Расписание занятий, техника безопасности   при работе в объединении.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Pr="00F6665D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665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Раздел</w:t>
      </w:r>
      <w:r w:rsidR="000A563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6665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</w:t>
      </w:r>
      <w:r w:rsidRPr="00F6665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Деревообратывающие станки и  ручные электроинструменты – </w:t>
      </w:r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30</w:t>
      </w:r>
      <w:proofErr w:type="gramStart"/>
      <w:r w:rsidRPr="00F6665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F6665D">
        <w:rPr>
          <w:rFonts w:ascii="Times New Roman" w:hAnsi="Times New Roman" w:cs="Times New Roman"/>
          <w:b/>
          <w:sz w:val="24"/>
          <w:szCs w:val="24"/>
          <w:u w:val="single"/>
        </w:rPr>
        <w:t>часов).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деревообрабатывающих станках, ее видах, свойствах, демонстрация образцов станков по видам. Устройства и назначения станков. Наладка и обслуживание деревообрабатывающих станков. Приспособлении вспомогательные средства при станках.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Рабочего место при деревообрабатывающих станках. Подготовка рабочего место к работе. Меры предосторожности и соблюдение правил ТБ при работах на станках. </w:t>
      </w:r>
      <w:r>
        <w:rPr>
          <w:rFonts w:ascii="Times New Roman" w:hAnsi="Times New Roman" w:cs="Times New Roman"/>
          <w:sz w:val="24"/>
          <w:szCs w:val="24"/>
        </w:rPr>
        <w:t xml:space="preserve">Виды и назначения ручных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электроинструментов и приспособлений для ручной обработки материалов из древесины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Электрорубанок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электродрель,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электрошлифовальный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). Приемы работы с ручными электроинструментами.  Правила техники безопасности и правила гигиены.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44" w:rsidRPr="000302A2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302A2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A5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2A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Столярные накладные и шиповые соединение – </w:t>
      </w:r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302A2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0302A2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часов). 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накладных соединений деталей изделия из древесины. Ступенча</w:t>
      </w:r>
      <w:r w:rsidR="000A5639">
        <w:rPr>
          <w:rFonts w:ascii="Times New Roman" w:hAnsi="Times New Roman" w:cs="Times New Roman"/>
          <w:sz w:val="24"/>
          <w:szCs w:val="24"/>
        </w:rPr>
        <w:t>тые и соединение врезкой. Углово</w:t>
      </w:r>
      <w:r>
        <w:rPr>
          <w:rFonts w:ascii="Times New Roman" w:hAnsi="Times New Roman" w:cs="Times New Roman"/>
          <w:sz w:val="24"/>
          <w:szCs w:val="24"/>
        </w:rPr>
        <w:t xml:space="preserve">е и продольные соединение. Технология изготовления соединений. Скрепление склеиванием,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Практические упражнение при изготовление накладных соединений.</w:t>
      </w:r>
      <w:r w:rsidR="000A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и устранение ошибок при изготовлении накладных соединений. Изготовление простых мебельных изделий с накладными соединениями. Виды шиповых соединений деталей изделия из др</w:t>
      </w:r>
      <w:r w:rsidR="000A5639">
        <w:rPr>
          <w:rFonts w:ascii="Times New Roman" w:hAnsi="Times New Roman" w:cs="Times New Roman"/>
          <w:sz w:val="24"/>
          <w:szCs w:val="24"/>
        </w:rPr>
        <w:t>евесины. Шипы и проушина. Углово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580D">
        <w:rPr>
          <w:rFonts w:ascii="Times New Roman" w:hAnsi="Times New Roman" w:cs="Times New Roman"/>
          <w:sz w:val="24"/>
          <w:szCs w:val="24"/>
        </w:rPr>
        <w:t xml:space="preserve"> и серединное и на ус полутайное</w:t>
      </w:r>
      <w:r>
        <w:rPr>
          <w:rFonts w:ascii="Times New Roman" w:hAnsi="Times New Roman" w:cs="Times New Roman"/>
          <w:sz w:val="24"/>
          <w:szCs w:val="24"/>
        </w:rPr>
        <w:t xml:space="preserve"> соединение. Технология изготовления шиповых соединений.</w:t>
      </w:r>
      <w:r w:rsidR="00FB580D">
        <w:rPr>
          <w:rFonts w:ascii="Times New Roman" w:hAnsi="Times New Roman" w:cs="Times New Roman"/>
          <w:sz w:val="24"/>
          <w:szCs w:val="24"/>
        </w:rPr>
        <w:t xml:space="preserve"> </w:t>
      </w:r>
      <w:r w:rsidR="000A5639">
        <w:rPr>
          <w:rFonts w:ascii="Times New Roman" w:hAnsi="Times New Roman" w:cs="Times New Roman"/>
          <w:sz w:val="24"/>
          <w:szCs w:val="24"/>
        </w:rPr>
        <w:t>Практические упражнения при изготовлении</w:t>
      </w:r>
      <w:r>
        <w:rPr>
          <w:rFonts w:ascii="Times New Roman" w:hAnsi="Times New Roman" w:cs="Times New Roman"/>
          <w:sz w:val="24"/>
          <w:szCs w:val="24"/>
        </w:rPr>
        <w:t xml:space="preserve"> шиповых соединений. Способы и устранение ошибок при изготовлении накладных соединений. Изготовление простых бытовых мебелей с различными вариантами.</w:t>
      </w:r>
    </w:p>
    <w:p w:rsidR="006A1E44" w:rsidRDefault="006A1E44" w:rsidP="006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A5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0302A2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Художественная обработка древесины </w:t>
      </w:r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proofErr w:type="gramStart"/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часов).</w:t>
      </w:r>
    </w:p>
    <w:p w:rsidR="006A1E44" w:rsidRDefault="006A1E44" w:rsidP="006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Прорезная резьба. История возникновение прорезной резьбы. Технология выполнение  прорезной резьбы. Эскиз. Пропорция, ритм, акцент орнамента. Композиция. От главного к второстепенному. Выразительность. Декоративная переработка. Стилизация. Инструменты для прорезной резьбы. Выполнение прорезной резьбы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анималистической жанре.</w:t>
      </w:r>
    </w:p>
    <w:p w:rsidR="006A1E44" w:rsidRDefault="006A1E44" w:rsidP="006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Плоскорельефная резьба. Виды плоскорельефной резьбы.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Заоваленная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контуром, подобранным фоном, подушечным фоном. Технология выполнения плоскорельефной резьбы. Инструменты для плоскорельефной резьбы.</w:t>
      </w:r>
      <w:r w:rsidR="000A5639">
        <w:rPr>
          <w:rFonts w:ascii="Times New Roman" w:hAnsi="Times New Roman" w:cs="Times New Roman"/>
          <w:sz w:val="24"/>
          <w:szCs w:val="24"/>
        </w:rPr>
        <w:t xml:space="preserve"> Мотивы растительного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, темы на анималистическом жанре. Последовательность создание композиции. Выполнение плоскорельефной резьбы. Детализация, передача характерной выразительности детали и пластики движений. Отделка изделия. </w:t>
      </w:r>
    </w:p>
    <w:p w:rsidR="006A1E44" w:rsidRPr="000302A2" w:rsidRDefault="006A1E44" w:rsidP="006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Чеканка. Виды художественной обработки металла. Инструменты и материалы для чеканки. Технология выполнения чеканки по т</w:t>
      </w:r>
      <w:r w:rsidR="000A5639">
        <w:rPr>
          <w:rFonts w:ascii="Times New Roman" w:hAnsi="Times New Roman" w:cs="Times New Roman"/>
          <w:sz w:val="24"/>
          <w:szCs w:val="24"/>
        </w:rPr>
        <w:t>онколистовому</w:t>
      </w:r>
      <w:r>
        <w:rPr>
          <w:rFonts w:ascii="Times New Roman" w:hAnsi="Times New Roman" w:cs="Times New Roman"/>
          <w:sz w:val="24"/>
          <w:szCs w:val="24"/>
        </w:rPr>
        <w:t xml:space="preserve"> металлу. Создание композиции. Способы перевода рисунка на поверхность заготовки. Последовательность операций при чеканке. Термическая обработка металла. Отпускание металла. Патинирование изделия.   </w:t>
      </w:r>
    </w:p>
    <w:p w:rsidR="006A1E44" w:rsidRDefault="006A1E44" w:rsidP="006A1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 </w:t>
      </w:r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Создания моделей управляющей программе </w:t>
      </w:r>
      <w:proofErr w:type="spellStart"/>
      <w:r w:rsidRPr="002E29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ArtCam</w:t>
      </w:r>
      <w:proofErr w:type="spellEnd"/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proofErr w:type="gramStart"/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1E44" w:rsidRDefault="006A1E44" w:rsidP="006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Размеры, импорт моделей, привязки к направляющим, растровые слои, работа с узлами, сглаживание узлов, удаление участков.  преобразование модели. </w:t>
      </w:r>
      <w:r w:rsidR="000A5639">
        <w:rPr>
          <w:rFonts w:ascii="Times New Roman" w:hAnsi="Times New Roman" w:cs="Times New Roman"/>
          <w:sz w:val="24"/>
          <w:szCs w:val="24"/>
        </w:rPr>
        <w:t>Вектора, объединение векторов. Г</w:t>
      </w:r>
      <w:r>
        <w:rPr>
          <w:rFonts w:ascii="Times New Roman" w:hAnsi="Times New Roman" w:cs="Times New Roman"/>
          <w:sz w:val="24"/>
          <w:szCs w:val="24"/>
        </w:rPr>
        <w:t xml:space="preserve">руппировка векторов. Создания текста. Редактирование векторов. Отражение векторов.  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A1">
        <w:rPr>
          <w:rFonts w:ascii="Times New Roman" w:hAnsi="Times New Roman" w:cs="Times New Roman"/>
          <w:b/>
          <w:sz w:val="24"/>
          <w:szCs w:val="24"/>
        </w:rPr>
        <w:t>Создание траектории</w:t>
      </w:r>
      <w:r>
        <w:rPr>
          <w:rFonts w:ascii="Times New Roman" w:hAnsi="Times New Roman" w:cs="Times New Roman"/>
          <w:sz w:val="24"/>
          <w:szCs w:val="24"/>
        </w:rPr>
        <w:t xml:space="preserve"> 2Д, 3Д. Профиль, 2Д выборка., Гравировка. Виды фрез. </w:t>
      </w:r>
    </w:p>
    <w:p w:rsidR="006A1E44" w:rsidRDefault="006A1E44" w:rsidP="006A1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нескольких деталей.  </w:t>
      </w:r>
    </w:p>
    <w:p w:rsidR="006A1E44" w:rsidRDefault="006A1E44" w:rsidP="006A1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A1">
        <w:rPr>
          <w:rFonts w:ascii="Times New Roman" w:hAnsi="Times New Roman" w:cs="Times New Roman"/>
          <w:b/>
          <w:sz w:val="24"/>
          <w:szCs w:val="24"/>
        </w:rPr>
        <w:t>Обработка 2Д по профилю</w:t>
      </w:r>
      <w:r>
        <w:rPr>
          <w:rFonts w:ascii="Times New Roman" w:hAnsi="Times New Roman" w:cs="Times New Roman"/>
          <w:sz w:val="24"/>
          <w:szCs w:val="24"/>
        </w:rPr>
        <w:t xml:space="preserve">. Типы профиля и векторная связь. 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A1">
        <w:rPr>
          <w:rFonts w:ascii="Times New Roman" w:hAnsi="Times New Roman" w:cs="Times New Roman"/>
          <w:b/>
          <w:sz w:val="24"/>
          <w:szCs w:val="24"/>
        </w:rPr>
        <w:t>Глубина резания.</w:t>
      </w:r>
      <w:r>
        <w:rPr>
          <w:rFonts w:ascii="Times New Roman" w:hAnsi="Times New Roman" w:cs="Times New Roman"/>
          <w:sz w:val="24"/>
          <w:szCs w:val="24"/>
        </w:rPr>
        <w:t xml:space="preserve"> Начальная, конечная.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A1">
        <w:rPr>
          <w:rFonts w:ascii="Times New Roman" w:hAnsi="Times New Roman" w:cs="Times New Roman"/>
          <w:b/>
          <w:sz w:val="24"/>
          <w:szCs w:val="24"/>
        </w:rPr>
        <w:t>Профильный инструмент.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резания, подвод отвод, наклонное резания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A1">
        <w:rPr>
          <w:rFonts w:ascii="Times New Roman" w:hAnsi="Times New Roman" w:cs="Times New Roman"/>
          <w:b/>
          <w:sz w:val="24"/>
          <w:szCs w:val="24"/>
        </w:rPr>
        <w:t>Опции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резания.  Безопасность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толщину и вид материала. Выбор высоты. Смещение обработки материала.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траектории по векторам.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10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10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10FA1">
        <w:rPr>
          <w:rFonts w:ascii="Times New Roman" w:hAnsi="Times New Roman" w:cs="Times New Roman"/>
          <w:sz w:val="24"/>
          <w:szCs w:val="24"/>
        </w:rPr>
        <w:t>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A1">
        <w:rPr>
          <w:rFonts w:ascii="Times New Roman" w:hAnsi="Times New Roman" w:cs="Times New Roman"/>
          <w:b/>
          <w:sz w:val="24"/>
          <w:szCs w:val="24"/>
        </w:rPr>
        <w:t>Имитация трае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10FA1">
        <w:rPr>
          <w:rFonts w:ascii="Times New Roman" w:hAnsi="Times New Roman" w:cs="Times New Roman"/>
          <w:b/>
          <w:sz w:val="24"/>
          <w:szCs w:val="24"/>
        </w:rPr>
        <w:t>тории обработки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Визуализация всех траекторий, панель управление траекторий. Виды сохранений траектории.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A6">
        <w:rPr>
          <w:rFonts w:ascii="Times New Roman" w:hAnsi="Times New Roman" w:cs="Times New Roman"/>
          <w:b/>
          <w:sz w:val="24"/>
          <w:szCs w:val="24"/>
        </w:rPr>
        <w:t>Сохранение файлов моделей</w:t>
      </w:r>
      <w:r>
        <w:rPr>
          <w:rFonts w:ascii="Times New Roman" w:hAnsi="Times New Roman" w:cs="Times New Roman"/>
          <w:sz w:val="24"/>
          <w:szCs w:val="24"/>
        </w:rPr>
        <w:t xml:space="preserve">. Совместимость форматов.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17F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кодирование траектории.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>Раз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 6. Программное обеспечение </w:t>
      </w:r>
      <w:r w:rsidRPr="002E29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Mach</w:t>
      </w:r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 xml:space="preserve">3 – </w:t>
      </w:r>
      <w:r w:rsidR="00030E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proofErr w:type="gramStart"/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2E2945">
        <w:rPr>
          <w:rFonts w:ascii="Times New Roman" w:hAnsi="Times New Roman" w:cs="Times New Roman"/>
          <w:b/>
          <w:sz w:val="24"/>
          <w:szCs w:val="24"/>
          <w:u w:val="single"/>
        </w:rPr>
        <w:t>часов).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электродвигателей,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скоростей и ускорения двигателей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отдельно для осей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87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87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8715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Конфигурация портов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параметры выходных и входных сигналов. Настройка шпинделя.</w:t>
      </w:r>
      <w:r w:rsidR="0014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Опции фрезерование.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Ручное управление по осям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B5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5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B508A">
        <w:rPr>
          <w:rFonts w:ascii="Times New Roman" w:hAnsi="Times New Roman" w:cs="Times New Roman"/>
          <w:sz w:val="24"/>
          <w:szCs w:val="24"/>
        </w:rPr>
        <w:t xml:space="preserve">. </w:t>
      </w:r>
      <w:r w:rsidRPr="002E2945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2E294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Выбор моделей по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B50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Cod</w:t>
      </w:r>
      <w:r>
        <w:rPr>
          <w:rFonts w:ascii="Times New Roman" w:hAnsi="Times New Roman" w:cs="Times New Roman"/>
          <w:sz w:val="24"/>
          <w:szCs w:val="24"/>
        </w:rPr>
        <w:t xml:space="preserve">, Совместимость формата. 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осей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B5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5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B508A">
        <w:rPr>
          <w:rFonts w:ascii="Times New Roman" w:hAnsi="Times New Roman" w:cs="Times New Roman"/>
          <w:sz w:val="24"/>
          <w:szCs w:val="24"/>
        </w:rPr>
        <w:t>.</w:t>
      </w:r>
    </w:p>
    <w:p w:rsidR="006A1E44" w:rsidRDefault="000A5639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файлов. Тип файла, </w:t>
      </w:r>
      <w:r w:rsidR="006A1E44">
        <w:rPr>
          <w:rFonts w:ascii="Times New Roman" w:hAnsi="Times New Roman" w:cs="Times New Roman"/>
          <w:sz w:val="24"/>
          <w:szCs w:val="24"/>
        </w:rPr>
        <w:t>имя файла.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обработка материалов с ЧПУ станком.</w:t>
      </w:r>
    </w:p>
    <w:p w:rsidR="006A1E44" w:rsidRDefault="006A1E44" w:rsidP="006A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44" w:rsidRPr="002F1126" w:rsidRDefault="006A1E44" w:rsidP="006A1E44">
      <w:pPr>
        <w:spacing w:after="0" w:line="240" w:lineRule="auto"/>
        <w:ind w:left="20" w:right="20" w:firstLine="700"/>
        <w:jc w:val="center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Учебный план индивидуального обучения </w:t>
      </w:r>
    </w:p>
    <w:p w:rsidR="006A1E44" w:rsidRDefault="006A1E44" w:rsidP="006A1E44">
      <w:pPr>
        <w:spacing w:after="0" w:line="240" w:lineRule="auto"/>
        <w:ind w:left="20" w:right="20" w:firstLine="7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126">
        <w:rPr>
          <w:rFonts w:ascii="Times New Roman" w:hAnsi="Times New Roman"/>
          <w:b/>
          <w:bCs/>
          <w:color w:val="000000"/>
          <w:sz w:val="24"/>
          <w:szCs w:val="24"/>
        </w:rPr>
        <w:t>Конструкторская лаборатория "Фрезерование на станках с ЧПУ"</w:t>
      </w:r>
    </w:p>
    <w:p w:rsidR="00030EB0" w:rsidRPr="002F1126" w:rsidRDefault="00030EB0" w:rsidP="006A1E44">
      <w:pPr>
        <w:spacing w:after="0" w:line="240" w:lineRule="auto"/>
        <w:ind w:left="20" w:right="20" w:firstLine="700"/>
        <w:jc w:val="center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года обучения</w:t>
      </w:r>
    </w:p>
    <w:tbl>
      <w:tblPr>
        <w:tblW w:w="0" w:type="auto"/>
        <w:tblInd w:w="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5463"/>
        <w:gridCol w:w="850"/>
        <w:gridCol w:w="851"/>
        <w:gridCol w:w="1276"/>
      </w:tblGrid>
      <w:tr w:rsidR="006A1E44" w:rsidRPr="00EE31EC" w:rsidTr="006A1E44">
        <w:trPr>
          <w:trHeight w:val="333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1E44" w:rsidRPr="002F1126" w:rsidRDefault="006A1E44" w:rsidP="006A1E44">
            <w:pPr>
              <w:spacing w:after="0" w:line="0" w:lineRule="atLeast"/>
              <w:rPr>
                <w:rFonts w:ascii="Arimo" w:hAnsi="Arimo" w:cs="Arim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Разделы тем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C00145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Количества часов</w:t>
            </w:r>
          </w:p>
        </w:tc>
      </w:tr>
      <w:tr w:rsidR="006A1E44" w:rsidRPr="00EE31EC" w:rsidTr="006A1E44">
        <w:trPr>
          <w:trHeight w:val="225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 Всего</w:t>
            </w:r>
          </w:p>
          <w:p w:rsidR="006A1E44" w:rsidRPr="00C00145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C00145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Теория</w:t>
            </w:r>
          </w:p>
          <w:p w:rsidR="006A1E44" w:rsidRPr="00C00145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C00145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C00145">
              <w:rPr>
                <w:rFonts w:ascii="Times New Roman" w:hAnsi="Times New Roman"/>
                <w:color w:val="000000"/>
              </w:rPr>
              <w:t>Практика</w:t>
            </w:r>
          </w:p>
        </w:tc>
      </w:tr>
      <w:tr w:rsidR="006A1E44" w:rsidRPr="00EE31EC" w:rsidTr="006A1E44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B6E8B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технологических процессов обработки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рельефным </w:t>
            </w: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 xml:space="preserve"> резанием.</w:t>
            </w:r>
            <w:r w:rsidR="0003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C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ArtCam</w:t>
            </w:r>
            <w:proofErr w:type="spellEnd"/>
            <w:r w:rsidRPr="002B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A5639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E44" w:rsidRPr="00EE31EC" w:rsidTr="006A1E44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tabs>
                <w:tab w:val="left" w:pos="4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простых форм модели. Создание векторов. Работа узлами.</w:t>
            </w:r>
            <w:r w:rsidR="0003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реобразование модели. Выделение.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слоями.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B0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 формы.  Работа с рельефными траекториями.</w:t>
            </w:r>
            <w:r w:rsidR="0003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визуальных траекторий. К</w:t>
            </w: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>омпьютерные программы совместимые со станками с ЧПУ.</w:t>
            </w:r>
          </w:p>
          <w:p w:rsidR="006A1E44" w:rsidRPr="007A6667" w:rsidRDefault="006A1E44" w:rsidP="006A1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1E44" w:rsidRPr="00EE31EC" w:rsidTr="006A1E44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процессы обработки модели</w:t>
            </w:r>
            <w:r w:rsidRPr="00613EA7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с ЧПУ и введения цифровой информации в станок с ЧПУ.</w:t>
            </w:r>
          </w:p>
          <w:p w:rsidR="006A1E44" w:rsidRPr="002F1126" w:rsidRDefault="006A1E44" w:rsidP="006A1E44">
            <w:pPr>
              <w:spacing w:after="0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Практические работы</w:t>
            </w:r>
          </w:p>
          <w:p w:rsidR="006A1E44" w:rsidRPr="002F1126" w:rsidRDefault="006A1E44" w:rsidP="006A1E44">
            <w:pPr>
              <w:spacing w:after="0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030EB0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EB0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E44" w:rsidRPr="00EE31EC" w:rsidTr="006A1E44">
        <w:trPr>
          <w:trHeight w:val="960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2F11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импортированными изображениями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E44" w:rsidRPr="002F1126" w:rsidRDefault="006A1E44" w:rsidP="006A1E44">
            <w:pPr>
              <w:spacing w:after="0"/>
              <w:rPr>
                <w:rFonts w:ascii="Arimo" w:hAnsi="Arimo" w:cs="Arimo"/>
                <w:color w:val="000000"/>
                <w:sz w:val="20"/>
                <w:szCs w:val="20"/>
              </w:rPr>
            </w:pPr>
            <w:r w:rsidRPr="00327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  <w:p w:rsidR="006A1E44" w:rsidRPr="002F1126" w:rsidRDefault="006A1E44" w:rsidP="006A1E44">
            <w:pPr>
              <w:spacing w:after="0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E44" w:rsidRPr="00EE31EC" w:rsidTr="006A1E44">
        <w:trPr>
          <w:trHeight w:val="630"/>
        </w:trPr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2F1126" w:rsidRDefault="006A1E44" w:rsidP="006A1E4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D">
              <w:rPr>
                <w:rFonts w:ascii="Times New Roman" w:hAnsi="Times New Roman"/>
                <w:bCs/>
                <w:sz w:val="24"/>
                <w:szCs w:val="24"/>
              </w:rPr>
              <w:t>Маршрутные технологические процессы и резание деталей на станках с ЧПУ.</w:t>
            </w:r>
          </w:p>
          <w:p w:rsidR="006A1E44" w:rsidRPr="00AD26BD" w:rsidRDefault="006A1E44" w:rsidP="006A1E44">
            <w:pPr>
              <w:spacing w:after="0" w:line="240" w:lineRule="auto"/>
              <w:jc w:val="both"/>
              <w:rPr>
                <w:rFonts w:ascii="Arimo" w:hAnsi="Arimo" w:cs="Arimo"/>
                <w:sz w:val="20"/>
                <w:szCs w:val="20"/>
              </w:rPr>
            </w:pPr>
            <w:r w:rsidRPr="00AD2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E44" w:rsidRPr="00EE31EC" w:rsidTr="006A1E44">
        <w:trPr>
          <w:trHeight w:val="800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AD26BD" w:rsidRDefault="006A1E44" w:rsidP="006A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рельефной обработки с  фрезерованием на станке</w:t>
            </w:r>
            <w:r w:rsidRPr="007A6667">
              <w:rPr>
                <w:rFonts w:ascii="Times New Roman" w:hAnsi="Times New Roman"/>
                <w:bCs/>
                <w:sz w:val="24"/>
                <w:szCs w:val="24"/>
              </w:rPr>
              <w:t xml:space="preserve"> с ЧПУ.</w:t>
            </w:r>
          </w:p>
          <w:p w:rsidR="006A1E44" w:rsidRPr="007A6667" w:rsidRDefault="006A1E44" w:rsidP="006A1E44">
            <w:pPr>
              <w:spacing w:after="0" w:line="240" w:lineRule="auto"/>
              <w:jc w:val="both"/>
              <w:rPr>
                <w:rFonts w:ascii="Arimo" w:hAnsi="Arimo" w:cs="Arimo"/>
                <w:sz w:val="20"/>
                <w:szCs w:val="20"/>
              </w:rPr>
            </w:pPr>
            <w:r w:rsidRPr="00AD2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6A1E44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DB" w:rsidRPr="00881F4C" w:rsidRDefault="00C207DB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E44" w:rsidRPr="00EE31EC" w:rsidTr="006A1E44">
        <w:trPr>
          <w:trHeight w:val="240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7A6667" w:rsidRDefault="006A1E44" w:rsidP="006A1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C207DB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C207DB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E44" w:rsidRPr="00881F4C" w:rsidRDefault="00C207DB" w:rsidP="006A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639" w:rsidRDefault="000A5639" w:rsidP="006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44" w:rsidRDefault="006A1E44" w:rsidP="006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9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C207DB" w:rsidRPr="00C207DB" w:rsidRDefault="00C207DB" w:rsidP="006A1E44">
      <w:pPr>
        <w:pStyle w:val="a4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E44" w:rsidRPr="00180532">
        <w:rPr>
          <w:rFonts w:ascii="Times New Roman" w:hAnsi="Times New Roman" w:cs="Times New Roman"/>
          <w:b/>
          <w:sz w:val="24"/>
          <w:szCs w:val="24"/>
        </w:rPr>
        <w:t xml:space="preserve">Основы технологических процессов обработки материалов рельефным резанием. </w:t>
      </w:r>
    </w:p>
    <w:p w:rsidR="006A1E44" w:rsidRDefault="00C207DB" w:rsidP="00C207DB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E44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2часа</w:t>
      </w:r>
      <w:r w:rsidR="006A1E44" w:rsidRPr="00180532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922" w:rsidRPr="003C6922" w:rsidRDefault="003C6922" w:rsidP="00C207DB">
      <w:pPr>
        <w:pStyle w:val="a4"/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922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</w:p>
    <w:p w:rsidR="00C207DB" w:rsidRDefault="006A1E44" w:rsidP="00C207D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DB">
        <w:rPr>
          <w:rFonts w:ascii="Times New Roman" w:hAnsi="Times New Roman" w:cs="Times New Roman"/>
          <w:b/>
          <w:sz w:val="24"/>
          <w:szCs w:val="24"/>
        </w:rPr>
        <w:t>Создание простых форм с рельефным поверхностями.</w:t>
      </w:r>
      <w:r w:rsidR="00C20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07D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207DB">
        <w:rPr>
          <w:rFonts w:ascii="Times New Roman" w:hAnsi="Times New Roman" w:cs="Times New Roman"/>
          <w:b/>
          <w:sz w:val="24"/>
          <w:szCs w:val="24"/>
        </w:rPr>
        <w:t>10 часов).</w:t>
      </w:r>
    </w:p>
    <w:p w:rsidR="003C6922" w:rsidRPr="003C6922" w:rsidRDefault="003C6922" w:rsidP="003C692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 работы.</w:t>
      </w:r>
      <w:r w:rsidRPr="003C69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1E44" w:rsidRPr="00180532" w:rsidRDefault="006A1E44" w:rsidP="00C207D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32">
        <w:rPr>
          <w:rFonts w:ascii="Times New Roman" w:hAnsi="Times New Roman" w:cs="Times New Roman"/>
          <w:sz w:val="24"/>
          <w:szCs w:val="24"/>
        </w:rPr>
        <w:t xml:space="preserve">Создание слой векторов модели. Решение конструкторско-технологических задач. Решение дизайнерских задач. Преобразование модели. Создание рельефа с редактором формы. Ведение текстовых векторных слоев. Работа и создание с рельефными  траекториями. Выбор инструмента. Скорость смещение координат по вектору. Выбор скорость подачи врезание. Вычисление траекторий. Тип и имя файла. Сохранение траектории. Кодирование информации.  </w:t>
      </w:r>
    </w:p>
    <w:p w:rsidR="006A1E44" w:rsidRDefault="006A1E44" w:rsidP="006A1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7DB" w:rsidRPr="00C207DB" w:rsidRDefault="006A1E44" w:rsidP="00C207DB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7DB">
        <w:rPr>
          <w:rFonts w:ascii="Times New Roman" w:hAnsi="Times New Roman" w:cs="Times New Roman"/>
          <w:b/>
          <w:sz w:val="24"/>
          <w:szCs w:val="24"/>
        </w:rPr>
        <w:t>Технологические процессы обработки модели на станках с ЧПУ и введения цифровой информации в станок с ЧПУ.</w:t>
      </w:r>
      <w:r w:rsidRPr="00C207DB">
        <w:rPr>
          <w:rFonts w:ascii="Times New Roman" w:hAnsi="Times New Roman" w:cs="Times New Roman"/>
          <w:sz w:val="24"/>
          <w:szCs w:val="24"/>
        </w:rPr>
        <w:t xml:space="preserve"> </w:t>
      </w:r>
      <w:r w:rsidR="000A5639">
        <w:rPr>
          <w:rFonts w:ascii="Times New Roman" w:hAnsi="Times New Roman" w:cs="Times New Roman"/>
          <w:b/>
          <w:sz w:val="24"/>
          <w:szCs w:val="24"/>
        </w:rPr>
        <w:t>(</w:t>
      </w:r>
      <w:r w:rsidR="00C207DB">
        <w:rPr>
          <w:rFonts w:ascii="Times New Roman" w:hAnsi="Times New Roman" w:cs="Times New Roman"/>
          <w:b/>
          <w:sz w:val="24"/>
          <w:szCs w:val="24"/>
        </w:rPr>
        <w:t>2 часа</w:t>
      </w:r>
      <w:r w:rsidR="00C207DB" w:rsidRPr="00C207DB">
        <w:rPr>
          <w:rFonts w:ascii="Times New Roman" w:hAnsi="Times New Roman" w:cs="Times New Roman"/>
          <w:b/>
          <w:sz w:val="24"/>
          <w:szCs w:val="24"/>
        </w:rPr>
        <w:t>).</w:t>
      </w:r>
    </w:p>
    <w:p w:rsidR="006A1E44" w:rsidRDefault="00C207DB" w:rsidP="006A1E4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1E44">
        <w:rPr>
          <w:rFonts w:ascii="Times New Roman" w:hAnsi="Times New Roman" w:cs="Times New Roman"/>
          <w:sz w:val="24"/>
          <w:szCs w:val="24"/>
        </w:rPr>
        <w:t>Ручные регулировки нулевых координат векторов и шпинделя</w:t>
      </w:r>
    </w:p>
    <w:p w:rsidR="006A1E44" w:rsidRPr="00030EB0" w:rsidRDefault="00030EB0" w:rsidP="00030E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07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1E44" w:rsidRPr="00030EB0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6A1E44" w:rsidRPr="00030EB0" w:rsidRDefault="00C207DB" w:rsidP="0003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30E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E44" w:rsidRPr="00030EB0">
        <w:rPr>
          <w:rFonts w:ascii="Times New Roman" w:hAnsi="Times New Roman" w:cs="Times New Roman"/>
          <w:b/>
          <w:sz w:val="24"/>
          <w:szCs w:val="24"/>
        </w:rPr>
        <w:t xml:space="preserve">Работа с  </w:t>
      </w:r>
      <w:r w:rsidR="000A5639">
        <w:rPr>
          <w:rFonts w:ascii="Times New Roman" w:hAnsi="Times New Roman" w:cs="Times New Roman"/>
          <w:b/>
          <w:sz w:val="24"/>
          <w:szCs w:val="24"/>
        </w:rPr>
        <w:t>импортированными изображениями (</w:t>
      </w:r>
      <w:r w:rsidR="006A1E44" w:rsidRPr="00030EB0">
        <w:rPr>
          <w:rFonts w:ascii="Times New Roman" w:hAnsi="Times New Roman" w:cs="Times New Roman"/>
          <w:b/>
          <w:sz w:val="24"/>
          <w:szCs w:val="24"/>
        </w:rPr>
        <w:t>4 часа).</w:t>
      </w:r>
    </w:p>
    <w:p w:rsidR="006A1E44" w:rsidRPr="002F1126" w:rsidRDefault="00030EB0" w:rsidP="006A1E44">
      <w:pPr>
        <w:spacing w:after="0"/>
        <w:rPr>
          <w:rFonts w:ascii="Arimo" w:hAnsi="Arimo" w:cs="Arimo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20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1E44" w:rsidRPr="00327F72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6A1E44" w:rsidRPr="00E057DA" w:rsidRDefault="006A1E44" w:rsidP="006A1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E44" w:rsidRPr="00C207DB" w:rsidRDefault="00030EB0" w:rsidP="00030EB0">
      <w:pPr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="00C207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E44" w:rsidRPr="00030EB0">
        <w:rPr>
          <w:rFonts w:ascii="Times New Roman" w:hAnsi="Times New Roman"/>
          <w:b/>
          <w:bCs/>
          <w:sz w:val="24"/>
          <w:szCs w:val="24"/>
        </w:rPr>
        <w:t xml:space="preserve">Маршрутные технологические процессы и резание модели на станках с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6A1E44" w:rsidRPr="00030EB0">
        <w:rPr>
          <w:rFonts w:ascii="Times New Roman" w:hAnsi="Times New Roman"/>
          <w:b/>
          <w:bCs/>
          <w:sz w:val="24"/>
          <w:szCs w:val="24"/>
        </w:rPr>
        <w:t>ЧПУ</w:t>
      </w:r>
      <w:r w:rsidR="00C207D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207DB" w:rsidRPr="00C207DB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C207DB" w:rsidRPr="00C207DB">
        <w:rPr>
          <w:rFonts w:ascii="Times New Roman" w:hAnsi="Times New Roman"/>
          <w:b/>
          <w:bCs/>
          <w:sz w:val="24"/>
          <w:szCs w:val="24"/>
        </w:rPr>
        <w:t>2 часа).</w:t>
      </w:r>
    </w:p>
    <w:p w:rsidR="00C207DB" w:rsidRDefault="00030EB0" w:rsidP="00C207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20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1E44" w:rsidRPr="00AD26BD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  <w:r w:rsidR="00CC61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1E44" w:rsidRPr="00C207DB" w:rsidRDefault="00CC6187" w:rsidP="00C207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1E44" w:rsidRPr="00C925E4">
        <w:rPr>
          <w:rFonts w:ascii="Times New Roman" w:hAnsi="Times New Roman" w:cs="Times New Roman"/>
          <w:b/>
          <w:sz w:val="24"/>
          <w:szCs w:val="24"/>
        </w:rPr>
        <w:t>.</w:t>
      </w:r>
      <w:r w:rsidR="00C207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E44" w:rsidRPr="00180532">
        <w:rPr>
          <w:rFonts w:ascii="Times New Roman" w:hAnsi="Times New Roman"/>
          <w:b/>
          <w:bCs/>
          <w:sz w:val="24"/>
          <w:szCs w:val="24"/>
        </w:rPr>
        <w:t>Выполнение рельефной обработки с  фрезерованием на станке с Ч</w:t>
      </w:r>
      <w:r w:rsidR="00C207DB">
        <w:rPr>
          <w:rFonts w:ascii="Times New Roman" w:hAnsi="Times New Roman"/>
          <w:b/>
          <w:bCs/>
          <w:sz w:val="24"/>
          <w:szCs w:val="24"/>
        </w:rPr>
        <w:t xml:space="preserve">ПУ. </w:t>
      </w:r>
      <w:proofErr w:type="gramStart"/>
      <w:r w:rsidR="00C207DB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C207DB">
        <w:rPr>
          <w:rFonts w:ascii="Times New Roman" w:hAnsi="Times New Roman"/>
          <w:b/>
          <w:bCs/>
          <w:sz w:val="24"/>
          <w:szCs w:val="24"/>
        </w:rPr>
        <w:t>10 часов</w:t>
      </w:r>
      <w:r w:rsidR="006A1E44" w:rsidRPr="00180532">
        <w:rPr>
          <w:rFonts w:ascii="Times New Roman" w:hAnsi="Times New Roman"/>
          <w:b/>
          <w:bCs/>
          <w:sz w:val="24"/>
          <w:szCs w:val="24"/>
        </w:rPr>
        <w:t>).</w:t>
      </w:r>
    </w:p>
    <w:p w:rsidR="00C207DB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6BD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6A1E44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Настройка параметров станка </w:t>
      </w:r>
    </w:p>
    <w:p w:rsidR="006A1E44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Выбор инструмента </w:t>
      </w:r>
    </w:p>
    <w:p w:rsidR="006A1E44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Коррекция инструмента </w:t>
      </w:r>
    </w:p>
    <w:p w:rsidR="006A1E44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Резание деталей </w:t>
      </w:r>
    </w:p>
    <w:p w:rsidR="006A1E44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Финишная обработка деталей; </w:t>
      </w:r>
    </w:p>
    <w:p w:rsidR="006A1E44" w:rsidRPr="00C925E4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>Демонстрация навыков у станка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E44" w:rsidRPr="001A7578" w:rsidRDefault="006A1E44" w:rsidP="00C207D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5E4">
        <w:rPr>
          <w:rFonts w:ascii="Times New Roman" w:hAnsi="Times New Roman" w:cs="Times New Roman"/>
          <w:sz w:val="24"/>
          <w:szCs w:val="24"/>
        </w:rPr>
        <w:t xml:space="preserve">Контроль готового изделия; 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программы </w:t>
      </w:r>
    </w:p>
    <w:p w:rsidR="002D2488" w:rsidRPr="002D2488" w:rsidRDefault="00CB2771" w:rsidP="002D2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71">
        <w:rPr>
          <w:rFonts w:ascii="Times New Roman" w:hAnsi="Times New Roman" w:cs="Times New Roman"/>
          <w:sz w:val="24"/>
          <w:szCs w:val="24"/>
        </w:rPr>
        <w:t xml:space="preserve">Использование программ для моделирования </w:t>
      </w:r>
      <w:proofErr w:type="spellStart"/>
      <w:r w:rsidRPr="00CB2771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CB2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771">
        <w:rPr>
          <w:rFonts w:ascii="Times New Roman" w:hAnsi="Times New Roman" w:cs="Times New Roman"/>
          <w:sz w:val="24"/>
          <w:szCs w:val="24"/>
        </w:rPr>
        <w:t>ArtCAM</w:t>
      </w:r>
      <w:proofErr w:type="spellEnd"/>
      <w:r w:rsidRPr="00CB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771">
        <w:rPr>
          <w:rFonts w:ascii="Times New Roman" w:hAnsi="Times New Roman" w:cs="Times New Roman"/>
          <w:sz w:val="24"/>
          <w:szCs w:val="24"/>
        </w:rPr>
        <w:t xml:space="preserve">Основные инструментальные средства программа </w:t>
      </w:r>
      <w:proofErr w:type="spellStart"/>
      <w:proofErr w:type="gramStart"/>
      <w:r w:rsidRPr="00CB27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77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elDRAW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ArtCAM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B2771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CB2771">
        <w:rPr>
          <w:rFonts w:ascii="Times New Roman" w:hAnsi="Times New Roman" w:cs="Times New Roman"/>
          <w:sz w:val="24"/>
          <w:szCs w:val="24"/>
          <w:lang w:val="en-US"/>
        </w:rPr>
        <w:t>Mach</w:t>
      </w:r>
      <w:r w:rsidRPr="00CB2771">
        <w:rPr>
          <w:rFonts w:ascii="Times New Roman" w:hAnsi="Times New Roman" w:cs="Times New Roman"/>
          <w:sz w:val="24"/>
          <w:szCs w:val="24"/>
        </w:rPr>
        <w:t xml:space="preserve">3. </w:t>
      </w:r>
      <w:r w:rsidR="002D2488" w:rsidRPr="002D2488">
        <w:rPr>
          <w:rFonts w:ascii="Times New Roman" w:hAnsi="Times New Roman" w:cs="Times New Roman"/>
          <w:sz w:val="24"/>
          <w:szCs w:val="24"/>
        </w:rPr>
        <w:t>3Д  моделирование « Компас»</w:t>
      </w:r>
      <w:r w:rsidR="002D2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FA9" w:rsidRPr="00CB2771" w:rsidRDefault="00FE5FA9" w:rsidP="00CB2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2771" w:rsidRPr="00CB2771" w:rsidRDefault="00CB2771" w:rsidP="00CB2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2771" w:rsidRPr="00CB2771" w:rsidRDefault="00CB2771" w:rsidP="00CB2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Фрезерные станки с ЧПУ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это многофункциональный комплекс, предназначенный для обработки различных поверхностей (древесины, металла, пластика) с помощью фрезерных сверл, под управлением компьютерной программы.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Растровое изображение</w:t>
      </w:r>
      <w:r w:rsidRPr="00FE5FA9">
        <w:rPr>
          <w:rFonts w:ascii="Times New Roman" w:hAnsi="Times New Roman" w:cs="Times New Roman"/>
          <w:sz w:val="24"/>
          <w:szCs w:val="24"/>
        </w:rPr>
        <w:t xml:space="preserve"> - один из методов сохранения и представления рисунков на компьютере. Рисунки преобразуются следующим образом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- разделяются на квадраты (названные пикселями)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Векторы</w:t>
      </w:r>
      <w:r w:rsidRPr="00FE5FA9">
        <w:rPr>
          <w:rFonts w:ascii="Times New Roman" w:hAnsi="Times New Roman" w:cs="Times New Roman"/>
          <w:sz w:val="24"/>
          <w:szCs w:val="24"/>
        </w:rPr>
        <w:t xml:space="preserve"> - альтернативный метод представления границ объекта. Компьютер представляет эти изображения как математические формулы, описывающие длину, угол и кривизну каждого объекта.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Рельеф</w:t>
      </w:r>
      <w:r w:rsidRPr="00FE5FA9">
        <w:rPr>
          <w:rFonts w:ascii="Times New Roman" w:hAnsi="Times New Roman" w:cs="Times New Roman"/>
          <w:sz w:val="24"/>
          <w:szCs w:val="24"/>
        </w:rPr>
        <w:t xml:space="preserve">-трехмерная модель, созданная </w:t>
      </w:r>
      <w:proofErr w:type="spellStart"/>
      <w:r w:rsidRPr="00FE5FA9">
        <w:rPr>
          <w:rFonts w:ascii="Times New Roman" w:hAnsi="Times New Roman" w:cs="Times New Roman"/>
          <w:sz w:val="24"/>
          <w:szCs w:val="24"/>
        </w:rPr>
        <w:t>ArtCAM</w:t>
      </w:r>
      <w:proofErr w:type="spellEnd"/>
      <w:r w:rsidRPr="00FE5FA9">
        <w:rPr>
          <w:rFonts w:ascii="Times New Roman" w:hAnsi="Times New Roman" w:cs="Times New Roman"/>
          <w:sz w:val="24"/>
          <w:szCs w:val="24"/>
        </w:rPr>
        <w:t xml:space="preserve">, она создается из квадратов (пикселей), на которые разбивается растровое изображение. Однако, вместо цвета каждому квадрату (пикселю) назначается определенная высота.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FA9">
        <w:rPr>
          <w:rFonts w:ascii="Times New Roman" w:hAnsi="Times New Roman" w:cs="Times New Roman"/>
          <w:b/>
          <w:sz w:val="24"/>
          <w:szCs w:val="24"/>
        </w:rPr>
        <w:t>Фре́зерные</w:t>
      </w:r>
      <w:proofErr w:type="spellEnd"/>
      <w:r w:rsidRPr="00FE5FA9">
        <w:rPr>
          <w:rFonts w:ascii="Times New Roman" w:hAnsi="Times New Roman" w:cs="Times New Roman"/>
          <w:b/>
          <w:sz w:val="24"/>
          <w:szCs w:val="24"/>
        </w:rPr>
        <w:t xml:space="preserve"> станки́ с ЧПУ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— группа металлорежущих и деревообрабатывающих станков в классификации по виду обработки. Фрезерные станки предназначены для обработки с помощью фрезы плоских и фасонных поверхностей под управлением компьютерной программы.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 xml:space="preserve">Контроллер </w:t>
      </w:r>
      <w:r w:rsidRPr="00FE5FA9">
        <w:rPr>
          <w:rFonts w:ascii="Times New Roman" w:hAnsi="Times New Roman" w:cs="Times New Roman"/>
          <w:sz w:val="24"/>
          <w:szCs w:val="24"/>
        </w:rPr>
        <w:t>- цифровой сигнальный процессор для управления движениями двигателей осей с помощью соответствующих электрических импульсов.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Применяемые адреса функций: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номер программы от 1 до 9499 для программ обработки и подпрограмм;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номер кадра от 1 до 9999;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подготовительная функция;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X, Z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координаты точки в системе отчета станка;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скорость подачи, шаг резьбы;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скорость вращения шпинделя, скорость резания;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вызов инструмента и коррекции на него;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M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вспомогательная функция;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FE5FA9">
        <w:rPr>
          <w:rFonts w:ascii="Times New Roman" w:hAnsi="Times New Roman" w:cs="Times New Roman"/>
          <w:sz w:val="24"/>
          <w:szCs w:val="24"/>
        </w:rPr>
        <w:t>– конец блока (кадра, программы).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Применяемые подготовительные функции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G00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ускоренное перемещение;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G01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линейная интерполяция;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G02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круговая интерполяция по часовой стрелке;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G03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круговая интерполяция против часовой стрелки;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G94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подача в мм/мин;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G95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подача в мм/об.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Программирование перемещений по дуге окружности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Формат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FE5FA9">
        <w:rPr>
          <w:rFonts w:ascii="Times New Roman" w:hAnsi="Times New Roman" w:cs="Times New Roman"/>
          <w:sz w:val="24"/>
          <w:szCs w:val="24"/>
        </w:rPr>
        <w:t xml:space="preserve">… G02 (G03) X… Z… R… F…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X, Z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конечная точка дуги;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FE5FA9">
        <w:rPr>
          <w:rFonts w:ascii="Times New Roman" w:hAnsi="Times New Roman" w:cs="Times New Roman"/>
          <w:sz w:val="24"/>
          <w:szCs w:val="24"/>
        </w:rPr>
        <w:t xml:space="preserve"> – радиус дуги;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Pr="00FE5FA9">
        <w:rPr>
          <w:rFonts w:ascii="Times New Roman" w:hAnsi="Times New Roman" w:cs="Times New Roman"/>
          <w:sz w:val="24"/>
          <w:szCs w:val="24"/>
        </w:rPr>
        <w:t xml:space="preserve">– скорость подачи.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Значение вспомогательных функций: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M02</w:t>
      </w:r>
      <w:r w:rsidRPr="00FE5FA9">
        <w:rPr>
          <w:rFonts w:ascii="Times New Roman" w:hAnsi="Times New Roman" w:cs="Times New Roman"/>
          <w:sz w:val="24"/>
          <w:szCs w:val="24"/>
        </w:rPr>
        <w:t xml:space="preserve"> - конец программы;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М03</w:t>
      </w:r>
      <w:r w:rsidRPr="00FE5FA9">
        <w:rPr>
          <w:rFonts w:ascii="Times New Roman" w:hAnsi="Times New Roman" w:cs="Times New Roman"/>
          <w:sz w:val="24"/>
          <w:szCs w:val="24"/>
        </w:rPr>
        <w:t xml:space="preserve"> - вращение шпинделя по часовой стрелке;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М04</w:t>
      </w:r>
      <w:r w:rsidRPr="00FE5FA9">
        <w:rPr>
          <w:rFonts w:ascii="Times New Roman" w:hAnsi="Times New Roman" w:cs="Times New Roman"/>
          <w:sz w:val="24"/>
          <w:szCs w:val="24"/>
        </w:rPr>
        <w:t xml:space="preserve"> - вращение шпинделя против часовой стрелки;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 xml:space="preserve">М05 </w:t>
      </w:r>
      <w:r w:rsidRPr="00FE5FA9">
        <w:rPr>
          <w:rFonts w:ascii="Times New Roman" w:hAnsi="Times New Roman" w:cs="Times New Roman"/>
          <w:sz w:val="24"/>
          <w:szCs w:val="24"/>
        </w:rPr>
        <w:t xml:space="preserve">- останов шпинделя;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b/>
          <w:i/>
          <w:sz w:val="24"/>
          <w:szCs w:val="24"/>
        </w:rPr>
        <w:t>М30</w:t>
      </w:r>
      <w:r w:rsidRPr="00FE5FA9">
        <w:rPr>
          <w:rFonts w:ascii="Times New Roman" w:hAnsi="Times New Roman" w:cs="Times New Roman"/>
          <w:sz w:val="24"/>
          <w:szCs w:val="24"/>
        </w:rPr>
        <w:t xml:space="preserve"> - конец управляющей программы.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FA9" w:rsidRPr="002D2488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Функции кнопок</w:t>
      </w:r>
      <w:r w:rsidR="002D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FA9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roundrect id="_x0000_s1105" style="position:absolute;margin-left:-5.15pt;margin-top:13.4pt;width:46.5pt;height:36pt;z-index:251646976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 w:rsidRPr="004227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lang w:val="en-US"/>
                    </w:rPr>
                    <w:t xml:space="preserve">     + 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6" type="#_x0000_t5" style="position:absolute;margin-left:19.05pt;margin-top:15.8pt;width:14.25pt;height:11.3pt;z-index:251648000" fillcolor="black [3213]" stroked="f" strokecolor="#f2f2f2 [3041]" strokeweight="3pt">
            <v:shadow on="t" type="perspective" color="#7f7f7f [1601]" opacity=".5" offset="1pt" offset2="-1pt"/>
          </v:shape>
        </w:pict>
      </w:r>
      <w:r w:rsidR="00FE5FA9" w:rsidRPr="00FE5FA9">
        <w:rPr>
          <w:rFonts w:ascii="Times New Roman" w:hAnsi="Times New Roman" w:cs="Times New Roman"/>
          <w:sz w:val="24"/>
          <w:szCs w:val="24"/>
        </w:rPr>
        <w:t xml:space="preserve">                            --   Положительное движение по оси Х, перемещение вверх в меню</w:t>
      </w:r>
      <w:proofErr w:type="gramStart"/>
      <w:r w:rsidR="00FE5FA9" w:rsidRPr="00FE5FA9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FE5FA9" w:rsidRPr="00FE5FA9">
        <w:rPr>
          <w:rFonts w:ascii="Times New Roman" w:hAnsi="Times New Roman" w:cs="Times New Roman"/>
          <w:sz w:val="24"/>
          <w:szCs w:val="24"/>
        </w:rPr>
        <w:t xml:space="preserve">ифра1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17.95pt;margin-top:23.05pt;width:5.25pt;height:8.25pt;flip:y;z-index:2516500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9" type="#_x0000_t32" style="position:absolute;margin-left:23.2pt;margin-top:23.05pt;width:4.85pt;height:8.25pt;z-index:25165107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107" style="position:absolute;margin-left:-7.95pt;margin-top:.45pt;width:46.5pt;height:36.8pt;z-index:251649024" arcsize="10923f">
            <v:textbox style="mso-next-textbox:#_x0000_s1107">
              <w:txbxContent>
                <w:p w:rsidR="00FE5FA9" w:rsidRDefault="00FE5FA9" w:rsidP="00FE5FA9">
                  <w:pPr>
                    <w:spacing w:after="0" w:line="240" w:lineRule="auto"/>
                    <w:rPr>
                      <w:lang w:val="en-US"/>
                    </w:rPr>
                  </w:pPr>
                  <w:r w:rsidRPr="004227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 xml:space="preserve">  +</w:t>
                  </w:r>
                </w:p>
                <w:p w:rsidR="00FE5FA9" w:rsidRDefault="00FE5FA9" w:rsidP="00FE5FA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    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2D24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A9" w:rsidRPr="00FE5FA9">
        <w:rPr>
          <w:rFonts w:ascii="Times New Roman" w:hAnsi="Times New Roman" w:cs="Times New Roman"/>
          <w:sz w:val="24"/>
          <w:szCs w:val="24"/>
        </w:rPr>
        <w:t>--    Положительное движение по осиY,увеличиваетскоростьрезки</w:t>
      </w:r>
      <w:proofErr w:type="gramStart"/>
      <w:r w:rsidR="00FE5FA9" w:rsidRPr="00FE5FA9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FE5FA9" w:rsidRPr="00FE5FA9">
        <w:rPr>
          <w:rFonts w:ascii="Times New Roman" w:hAnsi="Times New Roman" w:cs="Times New Roman"/>
          <w:sz w:val="24"/>
          <w:szCs w:val="24"/>
        </w:rPr>
        <w:t>ифра2,             изменяет значение в  выбранном пункте меню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0" style="position:absolute;margin-left:-.4pt;margin-top:8.25pt;width:46.5pt;height:39.75pt;z-index:251652096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 w:rsidRPr="004227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Z</w:t>
                  </w:r>
                  <w:r>
                    <w:rPr>
                      <w:lang w:val="en-US"/>
                    </w:rPr>
                    <w:t xml:space="preserve">    + 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3 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Положительное движение по оси</w:t>
      </w:r>
      <w:proofErr w:type="gramStart"/>
      <w:r w:rsidRPr="00FE5FA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E5FA9">
        <w:rPr>
          <w:rFonts w:ascii="Times New Roman" w:hAnsi="Times New Roman" w:cs="Times New Roman"/>
          <w:sz w:val="24"/>
          <w:szCs w:val="24"/>
        </w:rPr>
        <w:t>,цифра3,увеличиваетскорость шпинделя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1" style="position:absolute;margin-left:-.4pt;margin-top:4.6pt;width:50.95pt;height:36pt;z-index:251653120" arcsize="10923f">
            <v:textbox>
              <w:txbxContent>
                <w:p w:rsidR="00FE5FA9" w:rsidRPr="002E3673" w:rsidRDefault="00FE5FA9" w:rsidP="00FE5FA9">
                  <w:pPr>
                    <w:spacing w:after="0"/>
                  </w:pPr>
                  <w:r>
                    <w:t>X</w:t>
                  </w:r>
                  <w:r>
                    <w:rPr>
                      <w:lang w:val="en-US"/>
                    </w:rPr>
                    <w:t xml:space="preserve">Y  </w:t>
                  </w:r>
                  <w:r>
                    <w:t xml:space="preserve">   0</w:t>
                  </w:r>
                </w:p>
                <w:p w:rsidR="00FE5FA9" w:rsidRPr="00F745D9" w:rsidRDefault="00FE5FA9" w:rsidP="00FE5F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12" type="#_x0000_t32" style="position:absolute;margin-left:21.7pt;margin-top:1.5pt;width:9pt;height:.35pt;z-index:251654144" o:connectortype="straight" strokeweight=".25pt">
            <v:stroke endarrow="block"/>
          </v:shape>
        </w:pict>
      </w:r>
      <w:r w:rsidR="00FE5FA9" w:rsidRPr="00FE5FA9">
        <w:rPr>
          <w:rFonts w:ascii="Times New Roman" w:hAnsi="Times New Roman" w:cs="Times New Roman"/>
          <w:sz w:val="24"/>
          <w:szCs w:val="24"/>
        </w:rPr>
        <w:t xml:space="preserve">                              --   Задает нулевую точку для осей X и Y, цифра4 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3" style="position:absolute;margin-left:-.4pt;margin-top:5.8pt;width:50.95pt;height:39.75pt;z-index:251655168" arcsize="10923f">
            <v:textbox>
              <w:txbxContent>
                <w:p w:rsidR="00FE5FA9" w:rsidRPr="005F34D4" w:rsidRDefault="00FE5FA9" w:rsidP="00FE5FA9">
                  <w:pPr>
                    <w:spacing w:after="0"/>
                    <w:rPr>
                      <w:lang w:val="en-US"/>
                    </w:rPr>
                  </w:pPr>
                  <w:r w:rsidRPr="005F3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>
                    <w:t xml:space="preserve">  -</w:t>
                  </w:r>
                  <w:r w:rsidRPr="00F745D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  <w:p w:rsidR="00FE5FA9" w:rsidRPr="005F34D4" w:rsidRDefault="00FE5FA9" w:rsidP="00FE5FA9">
                  <w:pPr>
                    <w:spacing w:after="0"/>
                  </w:pPr>
                  <w:r>
                    <w:t xml:space="preserve">5      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--   Отрицательное движение по оси Х, перемещение вниз вменю, цифра5</w: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14" type="#_x0000_t5" style="position:absolute;margin-left:30.7pt;margin-top:.4pt;width:8.25pt;height:7.15pt;rotation:180;z-index:251656192" fillcolor="black [3213]"/>
        </w:pic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5" style="position:absolute;margin-left:-15.95pt;margin-top:5.25pt;width:66.5pt;height:41.85pt;z-index:251657216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 w:rsidRPr="005F3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lang w:val="en-US"/>
                    </w:rPr>
                    <w:t xml:space="preserve"> - 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6    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16" type="#_x0000_t32" style="position:absolute;margin-left:29.95pt;margin-top:17.75pt;width:3.75pt;height:8.6pt;flip:x y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7" type="#_x0000_t32" style="position:absolute;margin-left:33.7pt;margin-top:17.7pt;width:5.25pt;height:8.65pt;flip:y;z-index:251659264" o:connectortype="straight"/>
        </w:pict>
      </w:r>
      <w:r w:rsidR="00FE5FA9" w:rsidRPr="00FE5FA9">
        <w:rPr>
          <w:rFonts w:ascii="Times New Roman" w:hAnsi="Times New Roman" w:cs="Times New Roman"/>
          <w:sz w:val="24"/>
          <w:szCs w:val="24"/>
        </w:rPr>
        <w:t xml:space="preserve">        --   Отрицательное движение по оси Y, уменьшает скорость резки, цифра 6, изменяет значение в выбранном пункте меню </w: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8" style="position:absolute;margin-left:-2.3pt;margin-top:5.05pt;width:50.95pt;height:41.3pt;z-index:251660288" arcsize="10923f">
            <v:textbox style="mso-next-textbox:#_x0000_s1118"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 w:rsidRPr="00F745D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>
                    <w:rPr>
                      <w:lang w:val="en-US"/>
                    </w:rPr>
                    <w:t xml:space="preserve">      -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7 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Отрицательное движение по оси Z, цифра 7, уменьшает скорость шпинделя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9" style="position:absolute;margin-left:-2.3pt;margin-top:6.55pt;width:50.95pt;height:40.85pt;z-index:251661312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Z </w:t>
                  </w:r>
                  <w:r>
                    <w:rPr>
                      <w:noProof/>
                    </w:rPr>
                    <w:drawing>
                      <wp:inline distT="0" distB="0" distL="0" distR="0" wp14:anchorId="3A88A9F4" wp14:editId="27ECD028">
                        <wp:extent cx="128905" cy="952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0 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8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 Задает нулевую точку для оси Z, цифра 8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0" style="position:absolute;margin-left:-2.3pt;margin-top:5.55pt;width:50.95pt;height:40.85pt;z-index:251662336" arcsize="10923f">
            <v:textbox>
              <w:txbxContent>
                <w:p w:rsidR="00FE5FA9" w:rsidRPr="00F745D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HOME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9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Движение в позицию HOME (к нулям станка</w:t>
      </w:r>
      <w:proofErr w:type="gramStart"/>
      <w:r w:rsidRPr="00FE5FA9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FE5FA9">
        <w:rPr>
          <w:rFonts w:ascii="Times New Roman" w:hAnsi="Times New Roman" w:cs="Times New Roman"/>
          <w:sz w:val="24"/>
          <w:szCs w:val="24"/>
        </w:rPr>
        <w:t>ифра9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1" style="position:absolute;margin-left:-7.65pt;margin-top:5.55pt;width:64.1pt;height:40.85pt;z-index:251663360" arcsize="10923f">
            <v:textbox>
              <w:txbxContent>
                <w:p w:rsidR="00FE5FA9" w:rsidRPr="009867CB" w:rsidRDefault="00FE5FA9" w:rsidP="00FE5FA9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  <w:r w:rsidRPr="009867CB">
                    <w:rPr>
                      <w:sz w:val="20"/>
                      <w:szCs w:val="20"/>
                      <w:lang w:val="en-US"/>
                    </w:rPr>
                    <w:t>HGH</w:t>
                  </w:r>
                  <w:r w:rsidRPr="009867CB">
                    <w:rPr>
                      <w:sz w:val="20"/>
                      <w:szCs w:val="20"/>
                    </w:rPr>
                    <w:t>/</w:t>
                  </w:r>
                  <w:r w:rsidRPr="009867CB">
                    <w:rPr>
                      <w:sz w:val="20"/>
                      <w:szCs w:val="20"/>
                      <w:lang w:val="en-US"/>
                    </w:rPr>
                    <w:t>LOW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0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Высокая /низкая скорость перемещения в ручном режиме, цифра 0      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2" style="position:absolute;margin-left:-7.65pt;margin-top:2.4pt;width:64.1pt;height:40.85pt;z-index:251664384" arcsize="10923f">
            <v:textbox>
              <w:txbxContent>
                <w:p w:rsidR="00FE5FA9" w:rsidRPr="00F745D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ON/OFF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Включение /выключение шпинделя, десятичная точка</w: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123" style="position:absolute;margin-left:25.45pt;margin-top:4.45pt;width:8.25pt;height:7.15pt;z-index:251665408" fillcolor="black [3213]"/>
        </w:pic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4" style="position:absolute;margin-left:-.4pt;margin-top:2.45pt;width:50.95pt;height:40.85pt;z-index:251666432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MENU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Вход в настройки меню, знак минус (для отрицательных значений) 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125" style="position:absolute;margin-left:-.4pt;margin-top:15pt;width:55.45pt;height:40.85pt;z-index:251667456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ORIGIN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OK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 --   Перемещение всех осей в позицию (x0y0z0),подтверждение действия, ввода, движения </w: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6" style="position:absolute;margin-left:5.5pt;margin-top:1.75pt;width:50.95pt;height:40.85pt;z-index:251668480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MODE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--  Для ручного режима перемещений: непрерывное движение, пошаговое   перемещение, перемещение на выбранное расстояние </w:t>
      </w: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7" style="position:absolute;margin-left:-7.65pt;margin-top:3pt;width:72.55pt;height:40.85pt;z-index:251669504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RUN/PAUSE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DELTE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                             --  Запуск программы на выполнение, пауза, удаление или редактирование данных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713257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8" style="position:absolute;margin-left:-2.3pt;margin-top:3.05pt;width:62.95pt;height:40.85pt;z-index:251670528" arcsize="10923f">
            <v:textbox>
              <w:txbxContent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STOP</w:t>
                  </w:r>
                </w:p>
                <w:p w:rsidR="00FE5FA9" w:rsidRDefault="00FE5FA9" w:rsidP="00FE5FA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CANSEL</w:t>
                  </w: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Default="00FE5FA9" w:rsidP="00FE5FA9">
                  <w:pPr>
                    <w:rPr>
                      <w:lang w:val="en-US"/>
                    </w:rPr>
                  </w:pPr>
                </w:p>
                <w:p w:rsidR="00FE5FA9" w:rsidRPr="00F33F24" w:rsidRDefault="00FE5FA9" w:rsidP="00FE5FA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A9">
        <w:rPr>
          <w:rFonts w:ascii="Times New Roman" w:hAnsi="Times New Roman" w:cs="Times New Roman"/>
          <w:sz w:val="24"/>
          <w:szCs w:val="24"/>
        </w:rPr>
        <w:t xml:space="preserve"> --  Остановка движения при ручном перемещении, остановка выполнения программы, отмена операций ввода данных или действий</w:t>
      </w: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A9" w:rsidRPr="00FE5FA9" w:rsidRDefault="00FE5FA9" w:rsidP="00FE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A9" w:rsidRDefault="00FE5FA9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Default="00FE5FA9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A9" w:rsidRDefault="00FE5FA9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44" w:rsidRPr="00FE5FA9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E5FA9">
        <w:rPr>
          <w:rFonts w:ascii="Times New Roman" w:hAnsi="Times New Roman" w:cs="Times New Roman"/>
          <w:b/>
          <w:sz w:val="24"/>
          <w:szCs w:val="24"/>
        </w:rPr>
        <w:t>Для успешной реализации программы предлагается непрерывное и систематическое</w:t>
      </w:r>
      <w:r w:rsidR="003C6922" w:rsidRPr="00FE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22" w:rsidRPr="00FE5FA9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FE5FA9">
        <w:rPr>
          <w:rFonts w:ascii="Times New Roman" w:hAnsi="Times New Roman" w:cs="Times New Roman"/>
          <w:b/>
          <w:iCs/>
          <w:sz w:val="24"/>
          <w:szCs w:val="24"/>
        </w:rPr>
        <w:t>тслеживание р</w:t>
      </w:r>
      <w:r w:rsidR="00FE5FA9">
        <w:rPr>
          <w:rFonts w:ascii="Times New Roman" w:hAnsi="Times New Roman" w:cs="Times New Roman"/>
          <w:b/>
          <w:iCs/>
          <w:sz w:val="24"/>
          <w:szCs w:val="24"/>
        </w:rPr>
        <w:t>езультатов деятельности учащихся</w:t>
      </w:r>
    </w:p>
    <w:p w:rsidR="006A1E44" w:rsidRPr="00FE5FA9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296"/>
        <w:gridCol w:w="5925"/>
      </w:tblGrid>
      <w:tr w:rsidR="006A1E44" w:rsidTr="006A1E44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E44" w:rsidRPr="001B77D0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31.05.</w:t>
            </w:r>
          </w:p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44" w:rsidTr="006A1E44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E44" w:rsidRPr="001B77D0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процесса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6A1E44" w:rsidTr="006A1E44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Pr="001B77D0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1 и 2  года обучения проводятся два раза в неделю по 2 часа;  в индивидуальных    группах  проводятся 1 раз в неделю по 1 часу. </w:t>
            </w:r>
          </w:p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44" w:rsidTr="006A1E44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Pr="00F5474B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воскресенье, </w:t>
            </w:r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праздничные дни, установленные</w:t>
            </w:r>
          </w:p>
          <w:p w:rsidR="006A1E4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6A1E44" w:rsidRPr="00E67C14" w:rsidTr="006A1E44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Неотъемлемой частью образовательного процесса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является аттестация обучающихся, позволяющая всем его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участникам оценить реальную результативность их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совместной образовательной деятельности: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уровень подготовки каждого ребенка;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уровень подготовки детского объединения в целом.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Цель аттестации – выявление уровня развития способностей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и личностных качеств учащихся, их соответствия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прогнозируемым результатам образовательной программы.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1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CC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обучающихся строится на принципах:</w:t>
            </w:r>
            <w:proofErr w:type="gramEnd"/>
          </w:p>
          <w:p w:rsidR="006A1E44" w:rsidRPr="00E67C14" w:rsidRDefault="006A1E44" w:rsidP="006A1E4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научности;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учета индивидуальных и возрастных особенностей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воспитанников;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специфики деятельности творческого объединения.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Аттестация обучающихся в объединении представляет собой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и оценочных процедур по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выявлению и оценке уровня теоретической подготовки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обучающихся, их практических навыков и степени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воспитанности. Оценка успешности обучения в течение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учебного года проводится: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октябре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- предварительная или вводная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аттестация. По результатам фиксируется начальный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уровень знаний, навыков, развития обучающихся.</w:t>
            </w:r>
          </w:p>
          <w:p w:rsidR="006A1E44" w:rsidRPr="00442ABA" w:rsidRDefault="006A1E44" w:rsidP="006A1E4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апреле- мае </w:t>
            </w:r>
            <w:r w:rsidRPr="00442ABA">
              <w:rPr>
                <w:rFonts w:ascii="Times New Roman" w:hAnsi="Times New Roman" w:cs="Times New Roman"/>
                <w:sz w:val="24"/>
                <w:szCs w:val="24"/>
              </w:rPr>
              <w:t>– промежуточная аттестация, на которой проверяется уровень усвоения образовательной</w:t>
            </w:r>
            <w:r w:rsidR="00CC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BA">
              <w:rPr>
                <w:rFonts w:ascii="Times New Roman" w:hAnsi="Times New Roman" w:cs="Times New Roman"/>
                <w:sz w:val="24"/>
                <w:szCs w:val="24"/>
              </w:rPr>
              <w:t>программы, изученной за учебный год, или итоговая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аттестация, если этот год является последним годом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обучения и проверяется знание всей программы в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6A1E44" w:rsidRPr="00E67C14" w:rsidRDefault="006A1E44" w:rsidP="000A5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Данная последовательность проведения аттестации в</w:t>
            </w:r>
          </w:p>
          <w:p w:rsidR="006A1E44" w:rsidRPr="00E67C14" w:rsidRDefault="006A1E44" w:rsidP="000A5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позволяет обеспечить непрерывное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за результативностью обучения.</w:t>
            </w:r>
          </w:p>
          <w:p w:rsidR="006A1E44" w:rsidRPr="00E67C14" w:rsidRDefault="006A1E44" w:rsidP="000A5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Между этими аттестациями провожу тематический контроль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после изучения определенной темы. Показатели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соответствия теоретической и практической подготовки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обучающихся определяются степенью освоения</w:t>
            </w:r>
            <w:r w:rsidR="000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программных требований: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высокий уровень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– при успешном освоении более 70%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содержания образовательной программы, подлежащей</w:t>
            </w:r>
            <w:r w:rsidR="00CC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аттестации (3 балла);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уровень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– при успешном освоении от 50% до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70% содержания образовательной программы,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подлежащей аттестации (2 балла);</w:t>
            </w:r>
          </w:p>
          <w:p w:rsidR="006A1E44" w:rsidRPr="00E67C14" w:rsidRDefault="006A1E44" w:rsidP="006A1E4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низкий уровень </w:t>
            </w: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– при усвоении менее 50% содержания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программы, подлежащей аттестации (1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балл).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Способ отражения результатов аттестации: таблица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мониторинга, куда вносятся результаты аттестации каждого</w:t>
            </w:r>
          </w:p>
          <w:p w:rsidR="006A1E44" w:rsidRPr="00E67C14" w:rsidRDefault="006A1E44" w:rsidP="006A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14">
              <w:rPr>
                <w:rFonts w:ascii="Times New Roman" w:hAnsi="Times New Roman" w:cs="Times New Roman"/>
                <w:sz w:val="24"/>
                <w:szCs w:val="24"/>
              </w:rPr>
              <w:t>обучающегося.</w:t>
            </w:r>
          </w:p>
        </w:tc>
      </w:tr>
    </w:tbl>
    <w:p w:rsidR="00250876" w:rsidRDefault="00250876" w:rsidP="006A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876" w:rsidRDefault="00250876" w:rsidP="006A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876" w:rsidRDefault="00250876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876" w:rsidRDefault="00250876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1E44" w:rsidRPr="005E3EF3" w:rsidRDefault="006A1E44" w:rsidP="006A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педагога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"Конституция Российской Федерации" (принята всенародным голосованием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12.12.1993) (с учетом поправок, внесенных Законами РФ о поправках к Конституции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 от 30.12.2008 N 6-ФКЗ, от 30.12.2008 N 7-ФКЗ, от 05.02.2014 N 2-ФКЗ, от</w:t>
      </w:r>
    </w:p>
    <w:p w:rsidR="006A1E44" w:rsidRDefault="006A1E44" w:rsidP="0025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21.07.2014 N 11-ФКЗ)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Федеральный закон от 29 декабря 2012 г. n 273-ФЗ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Конвенция ООН о правах ребѐнка. Принята Ген.Ассамблеей ООН 20 ноября 1959г.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Дополнительное образование детей: учебное пособие для студ.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учеб. заведений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 Под ред. О.Е. Лебедева.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изд. центр ВЛАДОС , 2003.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Иванченко В.Н.. Занятия в системе дополнительного образования детей. Изд. Учитель,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Голованов В.П.. Методика и технология работы педагога дополнительного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образования: учебное пособие для студентов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изд. центр ВЛАДОС,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2004.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«Методические рекомендации по проведению уроков трудового обучения в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начальных классах», Москва – Ставрополь, 2001 г.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Андрианова П.Н.,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Галагузова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М.А. «Развитие технического творчества младших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школьников» - М.: Просвещение, 1990 г.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>Учебник «Технология» под редакцией Симоненко В.Д. 6 класс. Москва. Издательство «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>- Граф», 2012.</w:t>
      </w:r>
    </w:p>
    <w:p w:rsidR="006A1E44" w:rsidRPr="00CC0CA7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CC0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Боровков, Ю. А. 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>Технический справочник учителя труда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бие для учителей 4–8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Ю. А. 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Боровков, С. Ф.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Легорнев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, Б. А.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Черепашенец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. – 6-е изд.,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>. и доп. – М.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Просвещение,2009.</w:t>
      </w:r>
    </w:p>
    <w:p w:rsidR="006A1E44" w:rsidRPr="00CC0CA7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5E3EF3">
        <w:rPr>
          <w:rFonts w:ascii="Times New Roman" w:eastAsia="Times New Roman" w:hAnsi="Times New Roman" w:cs="Times New Roman"/>
          <w:iCs/>
          <w:sz w:val="24"/>
          <w:szCs w:val="24"/>
        </w:rPr>
        <w:t>Ворошин</w:t>
      </w:r>
      <w:proofErr w:type="gramStart"/>
      <w:r w:rsidRPr="005E3EF3">
        <w:rPr>
          <w:rFonts w:ascii="Times New Roman" w:eastAsia="Times New Roman" w:hAnsi="Times New Roman" w:cs="Times New Roman"/>
          <w:iCs/>
          <w:sz w:val="24"/>
          <w:szCs w:val="24"/>
        </w:rPr>
        <w:t>,Г</w:t>
      </w:r>
      <w:proofErr w:type="gramEnd"/>
      <w:r w:rsidRPr="005E3EF3">
        <w:rPr>
          <w:rFonts w:ascii="Times New Roman" w:eastAsia="Times New Roman" w:hAnsi="Times New Roman" w:cs="Times New Roman"/>
          <w:iCs/>
          <w:sz w:val="24"/>
          <w:szCs w:val="24"/>
        </w:rPr>
        <w:t>.Б.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>Занятие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 труда/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Г. Б.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Ворошин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, А. А. Воронов, А. И.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Гедвилло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[и др.]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под ред. Д. А. Тхоржевского. – 2-е </w:t>
      </w:r>
    </w:p>
    <w:p w:rsidR="006A1E44" w:rsidRPr="00CC0CA7" w:rsidRDefault="006A1E44" w:rsidP="006A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изд.,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>. и доп. – М.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2009.</w:t>
      </w:r>
      <w:r w:rsidRPr="00CC0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Дополнительное 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: журн. – 2010. – № 3.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>Объекты труда. 6кл. Обработка древесины и металла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 / В. И. Коваленко, В. В.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Кулененок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2009.</w:t>
      </w:r>
    </w:p>
    <w:p w:rsidR="006A1E44" w:rsidRPr="005E3EF3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E3EF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5E3EF3">
        <w:rPr>
          <w:rFonts w:ascii="Times New Roman" w:eastAsia="Times New Roman" w:hAnsi="Times New Roman" w:cs="Times New Roman"/>
          <w:iCs/>
          <w:sz w:val="24"/>
          <w:szCs w:val="24"/>
        </w:rPr>
        <w:t>Рихвк</w:t>
      </w:r>
      <w:proofErr w:type="spellEnd"/>
      <w:r w:rsidRPr="005E3EF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E3EF3">
        <w:rPr>
          <w:rFonts w:ascii="Times New Roman" w:eastAsia="Times New Roman" w:hAnsi="Times New Roman" w:cs="Times New Roman"/>
          <w:iCs/>
          <w:sz w:val="24"/>
          <w:szCs w:val="24"/>
        </w:rPr>
        <w:t>Э.</w:t>
      </w:r>
      <w:r w:rsidRPr="00CC0CA7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древесины в школьных мастерских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книга для учителей технического труда и руководителей кружков / Э. </w:t>
      </w:r>
      <w:proofErr w:type="spellStart"/>
      <w:r w:rsidRPr="00CC0CA7">
        <w:rPr>
          <w:rFonts w:ascii="Times New Roman" w:eastAsia="Times New Roman" w:hAnsi="Times New Roman" w:cs="Times New Roman"/>
          <w:sz w:val="24"/>
          <w:szCs w:val="24"/>
        </w:rPr>
        <w:t>Рихвк</w:t>
      </w:r>
      <w:proofErr w:type="spellEnd"/>
      <w:r w:rsidRPr="00CC0CA7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0CA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6A1E44" w:rsidRPr="00A75776" w:rsidRDefault="006A1E44" w:rsidP="006A1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A7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 учащихся:</w:t>
      </w:r>
    </w:p>
    <w:p w:rsidR="006A1E44" w:rsidRPr="00A75776" w:rsidRDefault="006A1E44" w:rsidP="006A1E44">
      <w:pPr>
        <w:numPr>
          <w:ilvl w:val="0"/>
          <w:numId w:val="17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75776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ведётся по учебнику «Технология (индустриальные технологии)»: учебник для 7 класса общеобразовательных учреждений: А. Т. Тищенко, В. Д. Симоненко – М.: </w:t>
      </w:r>
      <w:proofErr w:type="spellStart"/>
      <w:r w:rsidRPr="00A7577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75776">
        <w:rPr>
          <w:rFonts w:ascii="Times New Roman" w:eastAsia="Times New Roman" w:hAnsi="Times New Roman" w:cs="Times New Roman"/>
          <w:sz w:val="24"/>
          <w:szCs w:val="24"/>
        </w:rPr>
        <w:t>-Граф, 2014г.</w:t>
      </w:r>
    </w:p>
    <w:p w:rsidR="006A1E44" w:rsidRPr="00A75776" w:rsidRDefault="006A1E44" w:rsidP="006A1E44">
      <w:pPr>
        <w:numPr>
          <w:ilvl w:val="0"/>
          <w:numId w:val="17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776">
        <w:rPr>
          <w:rFonts w:ascii="Times New Roman" w:eastAsia="Times New Roman" w:hAnsi="Times New Roman" w:cs="Times New Roman"/>
          <w:sz w:val="24"/>
          <w:szCs w:val="24"/>
        </w:rPr>
        <w:t>Шпаковскии</w:t>
      </w:r>
      <w:proofErr w:type="spellEnd"/>
      <w:r w:rsidRPr="00A75776">
        <w:rPr>
          <w:rFonts w:ascii="Times New Roman" w:eastAsia="Times New Roman" w:hAnsi="Times New Roman" w:cs="Times New Roman"/>
          <w:sz w:val="24"/>
          <w:szCs w:val="24"/>
        </w:rPr>
        <w:t xml:space="preserve"> В. О. Для тех, кто любит мастерить. — М.: Про</w:t>
      </w:r>
      <w:r w:rsidRPr="00A75776">
        <w:rPr>
          <w:rFonts w:ascii="Times New Roman" w:eastAsia="Times New Roman" w:hAnsi="Times New Roman" w:cs="Times New Roman"/>
          <w:sz w:val="24"/>
          <w:szCs w:val="24"/>
        </w:rPr>
        <w:softHyphen/>
        <w:t>свещение, 1990.</w:t>
      </w:r>
    </w:p>
    <w:p w:rsidR="006A1E44" w:rsidRPr="00A75776" w:rsidRDefault="006A1E44" w:rsidP="006A1E44">
      <w:pPr>
        <w:numPr>
          <w:ilvl w:val="0"/>
          <w:numId w:val="17"/>
        </w:numPr>
        <w:tabs>
          <w:tab w:val="clear" w:pos="786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76">
        <w:rPr>
          <w:rFonts w:ascii="Times New Roman" w:eastAsia="Times New Roman" w:hAnsi="Times New Roman" w:cs="Times New Roman"/>
          <w:sz w:val="24"/>
          <w:szCs w:val="24"/>
        </w:rPr>
        <w:t>Афиногенов Ю.Г., Новожилов Э.Д., Уланов В.Г. Приспо</w:t>
      </w:r>
      <w:r w:rsidRPr="00A75776">
        <w:rPr>
          <w:rFonts w:ascii="Times New Roman" w:eastAsia="Times New Roman" w:hAnsi="Times New Roman" w:cs="Times New Roman"/>
          <w:sz w:val="24"/>
          <w:szCs w:val="24"/>
        </w:rPr>
        <w:softHyphen/>
        <w:t>собления для школьных мастерских и УПК (с альбомом черте</w:t>
      </w:r>
      <w:r w:rsidRPr="00A75776">
        <w:rPr>
          <w:rFonts w:ascii="Times New Roman" w:eastAsia="Times New Roman" w:hAnsi="Times New Roman" w:cs="Times New Roman"/>
          <w:sz w:val="24"/>
          <w:szCs w:val="24"/>
        </w:rPr>
        <w:softHyphen/>
        <w:t>жей). — М.</w:t>
      </w:r>
      <w:proofErr w:type="gramStart"/>
      <w:r w:rsidRPr="00A7577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577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1981.</w:t>
      </w:r>
    </w:p>
    <w:p w:rsidR="006A1E44" w:rsidRDefault="006A1E44" w:rsidP="006A1E44">
      <w:pPr>
        <w:numPr>
          <w:ilvl w:val="0"/>
          <w:numId w:val="17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75776">
        <w:rPr>
          <w:rFonts w:ascii="Times New Roman" w:eastAsia="Times New Roman" w:hAnsi="Times New Roman" w:cs="Times New Roman"/>
          <w:sz w:val="24"/>
          <w:szCs w:val="24"/>
        </w:rPr>
        <w:t xml:space="preserve">Карабанов И. А. Технология обработки древесины: учеб. для учащихся 5–9 </w:t>
      </w:r>
      <w:proofErr w:type="spellStart"/>
      <w:r w:rsidRPr="00A757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757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776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spellEnd"/>
      <w:r w:rsidRPr="00A75776">
        <w:rPr>
          <w:rFonts w:ascii="Times New Roman" w:eastAsia="Times New Roman" w:hAnsi="Times New Roman" w:cs="Times New Roman"/>
          <w:sz w:val="24"/>
          <w:szCs w:val="24"/>
        </w:rPr>
        <w:t>. уч. – 2-е изд. / И. А. Кар</w:t>
      </w:r>
      <w:r>
        <w:rPr>
          <w:rFonts w:ascii="Times New Roman" w:eastAsia="Times New Roman" w:hAnsi="Times New Roman" w:cs="Times New Roman"/>
          <w:sz w:val="24"/>
          <w:szCs w:val="24"/>
        </w:rPr>
        <w:t>абанов. – М.: Просвещение, 1997</w:t>
      </w:r>
    </w:p>
    <w:p w:rsidR="006A1E44" w:rsidRPr="001077B7" w:rsidRDefault="006A1E44" w:rsidP="00E12F5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 ресурсы: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http://jmk-project.narod.ru/jnr.htm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лаборатория начального технического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моделирования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http://jmk-project.narod.ru/jnr.htm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НТМ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http://фгос-игра.рф/dopolnitelnoe-obrazovanie/tekhnicheskoe-tvorchestvo/939-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tekhnicheskoe-modelirovanie-zanyatie-1-2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по НТМ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http://stranamasterov.ru/content/popular/inf/1353,451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Страна мастеров,       моделирование</w:t>
      </w:r>
    </w:p>
    <w:p w:rsidR="006A1E44" w:rsidRDefault="006A1E44" w:rsidP="006A1E4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Воронова Вера Александровна, педагог дополнительного образования МКУ ДО «Центр развития детей»</w:t>
      </w:r>
    </w:p>
    <w:p w:rsidR="006A1E44" w:rsidRPr="003F69F3" w:rsidRDefault="006A1E44" w:rsidP="006A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44" w:rsidRDefault="006A1E44" w:rsidP="006A1E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6187" w:rsidRDefault="00CC6187" w:rsidP="006A1E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A1E44" w:rsidRDefault="00CC6187" w:rsidP="006A1E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A1E44" w:rsidRPr="000F2B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источники:</w:t>
      </w:r>
    </w:p>
    <w:p w:rsidR="00CC6187" w:rsidRPr="000F2BD4" w:rsidRDefault="00CC6187" w:rsidP="006A1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E44" w:rsidRPr="000F2BD4" w:rsidRDefault="006A1E44" w:rsidP="006A1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Серебреницкий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 П.П. Программирование для автоматизированного оборудования: учебник для 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>. проф. учебных заведений. - М.: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нк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>. 2003 - 592с.        </w:t>
      </w:r>
    </w:p>
    <w:p w:rsidR="006A1E44" w:rsidRPr="000F2BD4" w:rsidRDefault="006A1E44" w:rsidP="006A1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Сибикин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 М.Б. Технологическое оборудование: Учебник. - М.: ФОРУМ:  ИНФРА – М., 2008.</w:t>
      </w:r>
    </w:p>
    <w:p w:rsidR="006A1E44" w:rsidRPr="000F2BD4" w:rsidRDefault="006A1E44" w:rsidP="006A1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Схитладзе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 А.Г., Новиков В.Ю. Технологическое оборудование машиностроительных производств</w:t>
      </w:r>
      <w:proofErr w:type="gram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F2BD4">
        <w:rPr>
          <w:rFonts w:ascii="Times New Roman" w:hAnsi="Times New Roman" w:cs="Times New Roman"/>
          <w:color w:val="000000"/>
          <w:sz w:val="24"/>
          <w:szCs w:val="24"/>
        </w:rPr>
        <w:t>Учебник.- М.: Машиностроение, 2005.</w:t>
      </w:r>
    </w:p>
    <w:p w:rsidR="006A1E44" w:rsidRPr="000F2BD4" w:rsidRDefault="006A1E44" w:rsidP="006A1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Черпаков Б.И., 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Альрерович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 Т.А. Металлорежущие станки: Учебник.- М. Академия, 2003г.</w:t>
      </w:r>
    </w:p>
    <w:p w:rsidR="006A1E44" w:rsidRPr="000F2BD4" w:rsidRDefault="006A1E44" w:rsidP="006A1E4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Справочники:</w:t>
      </w:r>
    </w:p>
    <w:p w:rsidR="006A1E44" w:rsidRPr="000F2BD4" w:rsidRDefault="006A1E44" w:rsidP="006A1E4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технолога-машиностроителя, в 2-х томах. /Под ред. А.М. 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Дальского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А.Г.Косиловой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  и др. - М.: Машиностроение, 2003.</w:t>
      </w:r>
    </w:p>
    <w:p w:rsidR="006A1E44" w:rsidRPr="000F2BD4" w:rsidRDefault="006A1E44" w:rsidP="006A1E4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Дополнительные источники</w:t>
      </w:r>
      <w:r w:rsidRPr="000F2BD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A1E44" w:rsidRPr="000F2BD4" w:rsidRDefault="006A1E44" w:rsidP="006A1E4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Холодкова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 А.Г. Общая технология машиностроения. - М.: Издательский центр  «Академия», 2005.</w:t>
      </w:r>
    </w:p>
    <w:p w:rsidR="006A1E44" w:rsidRPr="000F2BD4" w:rsidRDefault="006A1E44" w:rsidP="006A1E4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Периодические издания:</w:t>
      </w:r>
    </w:p>
    <w:p w:rsidR="006A1E44" w:rsidRPr="000F2BD4" w:rsidRDefault="006A1E44" w:rsidP="006A1E4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>Технология машиностроения: Обзорно-аналитический, научно-технический и производственный журнал.- Изд. центр «Технология машиностроения», 2009-2011</w:t>
      </w:r>
    </w:p>
    <w:p w:rsidR="006A1E44" w:rsidRPr="000F2BD4" w:rsidRDefault="006A1E44" w:rsidP="006A1E4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Интернет-ресурсы</w:t>
      </w:r>
    </w:p>
    <w:p w:rsidR="006A1E44" w:rsidRPr="000F2BD4" w:rsidRDefault="006A1E44" w:rsidP="006A1E4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>Электронный ресурс «Википедия». Форма доступа:  </w:t>
      </w:r>
      <w:r w:rsidRPr="000F2BD4">
        <w:rPr>
          <w:rFonts w:ascii="Times New Roman" w:hAnsi="Times New Roman" w:cs="Times New Roman"/>
          <w:color w:val="000000"/>
          <w:sz w:val="24"/>
          <w:szCs w:val="24"/>
          <w:u w:val="single"/>
        </w:rPr>
        <w:t>www.ru.wikipedia.org</w:t>
      </w:r>
    </w:p>
    <w:p w:rsidR="006A1E44" w:rsidRPr="000F2BD4" w:rsidRDefault="006A1E44" w:rsidP="006A1E4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>Электронный ресурс «Студенческая электронная библиотека «ВЕДА». Форма доступа:  </w:t>
      </w:r>
      <w:r w:rsidRPr="000F2BD4">
        <w:rPr>
          <w:rFonts w:ascii="Times New Roman" w:hAnsi="Times New Roman" w:cs="Times New Roman"/>
          <w:color w:val="000000"/>
          <w:sz w:val="24"/>
          <w:szCs w:val="24"/>
          <w:u w:val="single"/>
        </w:rPr>
        <w:t>www.lib.ua-ru.net</w:t>
      </w:r>
    </w:p>
    <w:p w:rsidR="006A1E44" w:rsidRPr="000F2BD4" w:rsidRDefault="006A1E44" w:rsidP="006A1E4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 Электронный ресурс фирмы 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Siemens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>. Форма доступа: </w:t>
      </w:r>
      <w:r w:rsidRPr="000F2BD4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http://www.siemens.com/entry/ru/ru/</w:t>
      </w:r>
    </w:p>
    <w:p w:rsidR="006A1E44" w:rsidRPr="000F2BD4" w:rsidRDefault="006A1E44" w:rsidP="006A1E4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BD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 фирмы </w:t>
      </w:r>
      <w:proofErr w:type="spellStart"/>
      <w:r w:rsidRPr="000F2BD4">
        <w:rPr>
          <w:rFonts w:ascii="Times New Roman" w:hAnsi="Times New Roman" w:cs="Times New Roman"/>
          <w:color w:val="000000"/>
          <w:sz w:val="24"/>
          <w:szCs w:val="24"/>
        </w:rPr>
        <w:t>Heidenhain</w:t>
      </w:r>
      <w:proofErr w:type="spellEnd"/>
      <w:r w:rsidRPr="000F2BD4">
        <w:rPr>
          <w:rFonts w:ascii="Times New Roman" w:hAnsi="Times New Roman" w:cs="Times New Roman"/>
          <w:color w:val="000000"/>
          <w:sz w:val="24"/>
          <w:szCs w:val="24"/>
        </w:rPr>
        <w:t>. Форма доступа: </w:t>
      </w:r>
      <w:r w:rsidRPr="000F2BD4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http://www.heidenhain</w:t>
      </w:r>
      <w:r w:rsidRPr="000F2BD4">
        <w:rPr>
          <w:rFonts w:ascii="Times New Roman" w:hAnsi="Times New Roman" w:cs="Times New Roman"/>
          <w:color w:val="000000"/>
          <w:sz w:val="28"/>
          <w:u w:val="single"/>
        </w:rPr>
        <w:t>.ru/</w:t>
      </w:r>
    </w:p>
    <w:sectPr w:rsidR="006A1E44" w:rsidRPr="000F2BD4" w:rsidSect="00E0615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CC"/>
    <w:family w:val="swiss"/>
    <w:pitch w:val="variable"/>
    <w:sig w:usb0="E0000AFF" w:usb1="500078FF" w:usb2="00000021" w:usb3="00000000" w:csb0="000001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975"/>
    <w:multiLevelType w:val="multilevel"/>
    <w:tmpl w:val="38CA01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9216CF0"/>
    <w:multiLevelType w:val="hybridMultilevel"/>
    <w:tmpl w:val="800E0430"/>
    <w:lvl w:ilvl="0" w:tplc="06DA3E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6DC"/>
    <w:multiLevelType w:val="multilevel"/>
    <w:tmpl w:val="10B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085E"/>
    <w:multiLevelType w:val="hybridMultilevel"/>
    <w:tmpl w:val="8A94C64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2AE5B62"/>
    <w:multiLevelType w:val="multilevel"/>
    <w:tmpl w:val="F692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1233"/>
    <w:multiLevelType w:val="multilevel"/>
    <w:tmpl w:val="72D6FB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202CA"/>
    <w:multiLevelType w:val="hybridMultilevel"/>
    <w:tmpl w:val="E9CE4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2632"/>
    <w:multiLevelType w:val="multilevel"/>
    <w:tmpl w:val="BFDC1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F7610"/>
    <w:multiLevelType w:val="multilevel"/>
    <w:tmpl w:val="0D60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05614"/>
    <w:multiLevelType w:val="hybridMultilevel"/>
    <w:tmpl w:val="E3908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82A0A"/>
    <w:multiLevelType w:val="hybridMultilevel"/>
    <w:tmpl w:val="A6F813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E04"/>
    <w:multiLevelType w:val="multilevel"/>
    <w:tmpl w:val="DF7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F43C0"/>
    <w:multiLevelType w:val="multilevel"/>
    <w:tmpl w:val="AC50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87278"/>
    <w:multiLevelType w:val="multilevel"/>
    <w:tmpl w:val="5D7C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8365E"/>
    <w:multiLevelType w:val="multilevel"/>
    <w:tmpl w:val="CC6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B5FD1"/>
    <w:multiLevelType w:val="hybridMultilevel"/>
    <w:tmpl w:val="5B86C1A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260B4"/>
    <w:multiLevelType w:val="multilevel"/>
    <w:tmpl w:val="38CA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83039D"/>
    <w:multiLevelType w:val="multilevel"/>
    <w:tmpl w:val="9660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86E80"/>
    <w:multiLevelType w:val="hybridMultilevel"/>
    <w:tmpl w:val="CA0E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74E76"/>
    <w:multiLevelType w:val="hybridMultilevel"/>
    <w:tmpl w:val="76FC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446"/>
    <w:multiLevelType w:val="hybridMultilevel"/>
    <w:tmpl w:val="775430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20"/>
  </w:num>
  <w:num w:numId="14">
    <w:abstractNumId w:val="16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5"/>
  </w:num>
  <w:num w:numId="20">
    <w:abstractNumId w:val="3"/>
  </w:num>
  <w:num w:numId="21">
    <w:abstractNumId w:val="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FCB"/>
    <w:rsid w:val="000231C6"/>
    <w:rsid w:val="00030EB0"/>
    <w:rsid w:val="00083EF7"/>
    <w:rsid w:val="000A5639"/>
    <w:rsid w:val="000E4D7F"/>
    <w:rsid w:val="001002D8"/>
    <w:rsid w:val="00126686"/>
    <w:rsid w:val="00141C2F"/>
    <w:rsid w:val="001564B1"/>
    <w:rsid w:val="00180532"/>
    <w:rsid w:val="0018055C"/>
    <w:rsid w:val="001A7578"/>
    <w:rsid w:val="001E70A0"/>
    <w:rsid w:val="001F2D85"/>
    <w:rsid w:val="00210BA9"/>
    <w:rsid w:val="00227905"/>
    <w:rsid w:val="00242168"/>
    <w:rsid w:val="00250876"/>
    <w:rsid w:val="002573C7"/>
    <w:rsid w:val="002921BC"/>
    <w:rsid w:val="00292FD6"/>
    <w:rsid w:val="002D2488"/>
    <w:rsid w:val="002F6A50"/>
    <w:rsid w:val="00323246"/>
    <w:rsid w:val="0033703E"/>
    <w:rsid w:val="00345A0B"/>
    <w:rsid w:val="003A7AAB"/>
    <w:rsid w:val="003C6922"/>
    <w:rsid w:val="003D2BE4"/>
    <w:rsid w:val="003D79E7"/>
    <w:rsid w:val="003F6C5D"/>
    <w:rsid w:val="00422CEB"/>
    <w:rsid w:val="0048299D"/>
    <w:rsid w:val="004841F8"/>
    <w:rsid w:val="004A526F"/>
    <w:rsid w:val="004F7747"/>
    <w:rsid w:val="005157D0"/>
    <w:rsid w:val="00546757"/>
    <w:rsid w:val="00577891"/>
    <w:rsid w:val="00593B2F"/>
    <w:rsid w:val="00595D43"/>
    <w:rsid w:val="005D0F20"/>
    <w:rsid w:val="005D2B91"/>
    <w:rsid w:val="006109DC"/>
    <w:rsid w:val="00622EF9"/>
    <w:rsid w:val="006663DA"/>
    <w:rsid w:val="006A1E44"/>
    <w:rsid w:val="006E6A08"/>
    <w:rsid w:val="00701BF3"/>
    <w:rsid w:val="00710C1A"/>
    <w:rsid w:val="00713257"/>
    <w:rsid w:val="00740951"/>
    <w:rsid w:val="00765B90"/>
    <w:rsid w:val="007B2384"/>
    <w:rsid w:val="007C4E3F"/>
    <w:rsid w:val="008232AC"/>
    <w:rsid w:val="00847E94"/>
    <w:rsid w:val="00881F4C"/>
    <w:rsid w:val="00892C0F"/>
    <w:rsid w:val="008C0444"/>
    <w:rsid w:val="009000E1"/>
    <w:rsid w:val="009464F0"/>
    <w:rsid w:val="00952114"/>
    <w:rsid w:val="009830AA"/>
    <w:rsid w:val="0099503D"/>
    <w:rsid w:val="009A13E2"/>
    <w:rsid w:val="009B7B72"/>
    <w:rsid w:val="00A14DBC"/>
    <w:rsid w:val="00A228D2"/>
    <w:rsid w:val="00A4510A"/>
    <w:rsid w:val="00A85054"/>
    <w:rsid w:val="00A85C04"/>
    <w:rsid w:val="00B00DF1"/>
    <w:rsid w:val="00B043BA"/>
    <w:rsid w:val="00B166ED"/>
    <w:rsid w:val="00B40E0D"/>
    <w:rsid w:val="00B71C31"/>
    <w:rsid w:val="00BB39EA"/>
    <w:rsid w:val="00BC0459"/>
    <w:rsid w:val="00BE750D"/>
    <w:rsid w:val="00C10169"/>
    <w:rsid w:val="00C207DB"/>
    <w:rsid w:val="00C86FCB"/>
    <w:rsid w:val="00CB2771"/>
    <w:rsid w:val="00CC3900"/>
    <w:rsid w:val="00CC6187"/>
    <w:rsid w:val="00CF0F4C"/>
    <w:rsid w:val="00CF2282"/>
    <w:rsid w:val="00D06F37"/>
    <w:rsid w:val="00D72926"/>
    <w:rsid w:val="00DD24F9"/>
    <w:rsid w:val="00E06157"/>
    <w:rsid w:val="00E12F56"/>
    <w:rsid w:val="00E91D69"/>
    <w:rsid w:val="00E94845"/>
    <w:rsid w:val="00EE6E42"/>
    <w:rsid w:val="00F34401"/>
    <w:rsid w:val="00F4412A"/>
    <w:rsid w:val="00FB580D"/>
    <w:rsid w:val="00FC7656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116"/>
        <o:r id="V:Rule2" type="connector" idref="#_x0000_s1109"/>
        <o:r id="V:Rule3" type="connector" idref="#_x0000_s1108"/>
        <o:r id="V:Rule4" type="connector" idref="#_x0000_s1117"/>
        <o:r id="V:Rule5" type="connector" idref="#_x0000_s11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21</Pages>
  <Words>7263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Вероника</cp:lastModifiedBy>
  <cp:revision>53</cp:revision>
  <cp:lastPrinted>2021-10-08T02:16:00Z</cp:lastPrinted>
  <dcterms:created xsi:type="dcterms:W3CDTF">2021-04-15T10:51:00Z</dcterms:created>
  <dcterms:modified xsi:type="dcterms:W3CDTF">2021-12-17T01:41:00Z</dcterms:modified>
</cp:coreProperties>
</file>