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AD" w:rsidRDefault="002F58AD" w:rsidP="002F5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AD">
        <w:rPr>
          <w:rFonts w:ascii="Times New Roman" w:hAnsi="Times New Roman" w:cs="Times New Roman"/>
          <w:b/>
          <w:sz w:val="28"/>
          <w:szCs w:val="28"/>
        </w:rPr>
        <w:t>Отчет дистанционной работы МБУДО Амгинский ЦТР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О.П.Ивановой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-Сидоркевич</w:t>
      </w:r>
      <w:r w:rsidR="00AE5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548" w:rsidRPr="002F58AD" w:rsidRDefault="00AE5548" w:rsidP="002F5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01.04.2020</w:t>
      </w:r>
      <w:bookmarkStart w:id="0" w:name="_GoBack"/>
      <w:bookmarkEnd w:id="0"/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84"/>
        <w:gridCol w:w="2348"/>
        <w:gridCol w:w="3340"/>
        <w:gridCol w:w="3683"/>
        <w:gridCol w:w="3231"/>
        <w:gridCol w:w="1793"/>
      </w:tblGrid>
      <w:tr w:rsidR="00EA57C4" w:rsidTr="00C34457">
        <w:tc>
          <w:tcPr>
            <w:tcW w:w="484" w:type="dxa"/>
          </w:tcPr>
          <w:p w:rsidR="002F58AD" w:rsidRDefault="002F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8" w:type="dxa"/>
          </w:tcPr>
          <w:p w:rsidR="002F58AD" w:rsidRDefault="002F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УДОД</w:t>
            </w:r>
          </w:p>
        </w:tc>
        <w:tc>
          <w:tcPr>
            <w:tcW w:w="3340" w:type="dxa"/>
          </w:tcPr>
          <w:p w:rsidR="002F58AD" w:rsidRDefault="002F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согласно 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дист.обучения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УДОД</w:t>
            </w:r>
          </w:p>
        </w:tc>
        <w:tc>
          <w:tcPr>
            <w:tcW w:w="3683" w:type="dxa"/>
          </w:tcPr>
          <w:p w:rsidR="002F58AD" w:rsidRDefault="002F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3231" w:type="dxa"/>
          </w:tcPr>
          <w:p w:rsidR="002F58AD" w:rsidRDefault="002F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реализованной дистанционной работы</w:t>
            </w:r>
          </w:p>
        </w:tc>
        <w:tc>
          <w:tcPr>
            <w:tcW w:w="1793" w:type="dxa"/>
          </w:tcPr>
          <w:p w:rsidR="002F58AD" w:rsidRDefault="002F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34457" w:rsidTr="00C34457">
        <w:tc>
          <w:tcPr>
            <w:tcW w:w="484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</w:tcPr>
          <w:p w:rsidR="00C34457" w:rsidRDefault="00C34457" w:rsidP="00AC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Амгинский центр творческого развития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О.П.Ивановой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-Сидоркевич</w:t>
            </w:r>
          </w:p>
        </w:tc>
        <w:tc>
          <w:tcPr>
            <w:tcW w:w="3340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C4">
              <w:rPr>
                <w:rFonts w:ascii="Times New Roman" w:hAnsi="Times New Roman" w:cs="Times New Roman"/>
                <w:sz w:val="28"/>
                <w:szCs w:val="28"/>
              </w:rPr>
              <w:t>Подготовка локальных нормативных актов и распорядительных документов</w:t>
            </w:r>
          </w:p>
        </w:tc>
        <w:tc>
          <w:tcPr>
            <w:tcW w:w="3683" w:type="dxa"/>
          </w:tcPr>
          <w:p w:rsidR="00C34457" w:rsidRDefault="00C34457" w:rsidP="00EA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л</w:t>
            </w:r>
            <w:r w:rsidRPr="00EA57C4">
              <w:rPr>
                <w:rFonts w:ascii="Times New Roman" w:hAnsi="Times New Roman" w:cs="Times New Roman"/>
                <w:sz w:val="28"/>
                <w:szCs w:val="28"/>
              </w:rPr>
              <w:t xml:space="preserve">окальные нормативные акты,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регламентируют деятельность МБУДО АЦТР </w:t>
            </w:r>
            <w:r w:rsidRPr="00EA57C4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нтина: </w:t>
            </w:r>
            <w:r w:rsidRPr="00EA57C4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образовательног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процесса во время карантина; </w:t>
            </w:r>
            <w:r w:rsidRPr="00EA57C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об организации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во время карантина; </w:t>
            </w:r>
            <w:r w:rsidRPr="00EA57C4">
              <w:rPr>
                <w:rFonts w:ascii="Times New Roman" w:hAnsi="Times New Roman" w:cs="Times New Roman"/>
                <w:sz w:val="28"/>
                <w:szCs w:val="28"/>
              </w:rPr>
              <w:t>Положение о дистанционн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электронном обучении.</w:t>
            </w:r>
          </w:p>
        </w:tc>
        <w:tc>
          <w:tcPr>
            <w:tcW w:w="3231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57" w:rsidTr="00C34457">
        <w:tc>
          <w:tcPr>
            <w:tcW w:w="484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C34457" w:rsidRDefault="00C34457" w:rsidP="00AC4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34457" w:rsidRPr="00EA57C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C4">
              <w:rPr>
                <w:rFonts w:ascii="Times New Roman" w:hAnsi="Times New Roman" w:cs="Times New Roman"/>
                <w:sz w:val="28"/>
                <w:szCs w:val="28"/>
              </w:rPr>
              <w:t>Общее собрание сотрудников УДОД</w:t>
            </w:r>
          </w:p>
        </w:tc>
        <w:tc>
          <w:tcPr>
            <w:tcW w:w="3683" w:type="dxa"/>
          </w:tcPr>
          <w:p w:rsidR="00C34457" w:rsidRDefault="00C34457" w:rsidP="00EA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во время карантина Протокол № 3   от 23 марта 2020 г</w:t>
            </w:r>
          </w:p>
        </w:tc>
        <w:tc>
          <w:tcPr>
            <w:tcW w:w="3231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57" w:rsidTr="00C34457">
        <w:tc>
          <w:tcPr>
            <w:tcW w:w="484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C34457" w:rsidRDefault="00C34457" w:rsidP="00AC4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34457" w:rsidRPr="00EA57C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</w:t>
            </w:r>
          </w:p>
        </w:tc>
        <w:tc>
          <w:tcPr>
            <w:tcW w:w="3683" w:type="dxa"/>
          </w:tcPr>
          <w:p w:rsidR="00C34457" w:rsidRDefault="00C34457" w:rsidP="00EA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2 от 24 марта 2020 г Обсуждение учебно-воспитательной работы во время карантина. Присутствовало:19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3231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57" w:rsidTr="00C34457">
        <w:tc>
          <w:tcPr>
            <w:tcW w:w="484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683" w:type="dxa"/>
          </w:tcPr>
          <w:p w:rsidR="008538FC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по 29 марта 2020 про ведена анкетирование</w:t>
            </w:r>
            <w:r w:rsidR="008538FC">
              <w:rPr>
                <w:rFonts w:ascii="Times New Roman" w:hAnsi="Times New Roman" w:cs="Times New Roman"/>
                <w:sz w:val="28"/>
                <w:szCs w:val="28"/>
              </w:rPr>
              <w:t xml:space="preserve"> о доступе к интернет. всего имеют интернет</w:t>
            </w:r>
            <w:r w:rsidR="00065363">
              <w:rPr>
                <w:rFonts w:ascii="Times New Roman" w:hAnsi="Times New Roman" w:cs="Times New Roman"/>
                <w:sz w:val="28"/>
                <w:szCs w:val="28"/>
              </w:rPr>
              <w:t xml:space="preserve"> 650 </w:t>
            </w:r>
            <w:r w:rsidR="008538FC">
              <w:rPr>
                <w:rFonts w:ascii="Times New Roman" w:hAnsi="Times New Roman" w:cs="Times New Roman"/>
                <w:sz w:val="28"/>
                <w:szCs w:val="28"/>
              </w:rPr>
              <w:t>респондентов;</w:t>
            </w:r>
          </w:p>
        </w:tc>
        <w:tc>
          <w:tcPr>
            <w:tcW w:w="3231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57" w:rsidTr="00C34457">
        <w:tc>
          <w:tcPr>
            <w:tcW w:w="484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заявлений от родителей </w:t>
            </w:r>
            <w:r w:rsidR="00EC58A0" w:rsidRPr="00EC58A0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представителей);</w:t>
            </w:r>
            <w:r w:rsidR="00EC5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дистанционное обучение</w:t>
            </w:r>
          </w:p>
        </w:tc>
        <w:tc>
          <w:tcPr>
            <w:tcW w:w="3683" w:type="dxa"/>
          </w:tcPr>
          <w:p w:rsidR="00065363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марта 2020 г</w:t>
            </w:r>
            <w:r w:rsidR="0006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457" w:rsidRDefault="0006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 на дистанционное обучение 720 родителей (законных представителей);</w:t>
            </w:r>
          </w:p>
        </w:tc>
        <w:tc>
          <w:tcPr>
            <w:tcW w:w="3231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57" w:rsidTr="00C34457">
        <w:tc>
          <w:tcPr>
            <w:tcW w:w="484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по  учебно-воспитательной работе ДО</w:t>
            </w:r>
          </w:p>
        </w:tc>
        <w:tc>
          <w:tcPr>
            <w:tcW w:w="3683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марта 2020 г</w:t>
            </w:r>
          </w:p>
        </w:tc>
        <w:tc>
          <w:tcPr>
            <w:tcW w:w="3231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57" w:rsidTr="00C34457">
        <w:tc>
          <w:tcPr>
            <w:tcW w:w="484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консультационной помощи по ДО</w:t>
            </w:r>
          </w:p>
        </w:tc>
        <w:tc>
          <w:tcPr>
            <w:tcW w:w="3683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23 марта 2020 г проведены консультации 48 педагогам ДО. </w:t>
            </w:r>
          </w:p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Выданы материалы электронном виде.</w:t>
            </w:r>
          </w:p>
        </w:tc>
        <w:tc>
          <w:tcPr>
            <w:tcW w:w="3231" w:type="dxa"/>
          </w:tcPr>
          <w:p w:rsidR="00C34457" w:rsidRP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рекомендовано использовать на дистанционном  обучении: образовательные платформы: онлайн платформах «Учи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«Инфо урок»,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34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4457">
              <w:rPr>
                <w:rFonts w:ascii="Times New Roman" w:hAnsi="Times New Roman" w:cs="Times New Roman"/>
                <w:sz w:val="28"/>
                <w:szCs w:val="28"/>
              </w:rPr>
              <w:t>«https://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</w:t>
            </w:r>
            <w:proofErr w:type="spellEnd"/>
            <w:r w:rsidRPr="00C34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kopilka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3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57" w:rsidTr="00C34457">
        <w:tc>
          <w:tcPr>
            <w:tcW w:w="484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методическом совете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общеобразовательные программы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дистанц.обучении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марта 2020 г. </w:t>
            </w:r>
            <w:r w:rsidR="00201AE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перенесен связи с</w:t>
            </w:r>
            <w:r w:rsidR="00201AED">
              <w:rPr>
                <w:rFonts w:ascii="Times New Roman" w:hAnsi="Times New Roman" w:cs="Times New Roman"/>
                <w:sz w:val="28"/>
                <w:szCs w:val="28"/>
              </w:rPr>
              <w:t xml:space="preserve"> карантином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МБУДО АЦТР Приказ№ 10 от 24.03.2020</w:t>
            </w:r>
          </w:p>
        </w:tc>
        <w:tc>
          <w:tcPr>
            <w:tcW w:w="3231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даются дистанционной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3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57" w:rsidTr="00C34457">
        <w:tc>
          <w:tcPr>
            <w:tcW w:w="484" w:type="dxa"/>
          </w:tcPr>
          <w:p w:rsidR="00D65341" w:rsidRDefault="00D6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\</w:t>
            </w:r>
          </w:p>
        </w:tc>
        <w:tc>
          <w:tcPr>
            <w:tcW w:w="2348" w:type="dxa"/>
          </w:tcPr>
          <w:p w:rsidR="00D65341" w:rsidRDefault="00D6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D65341" w:rsidRDefault="00D6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отзывов и предложений обучающихся и родителей (законных представителей)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дист.обучения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доп.образованию</w:t>
            </w:r>
            <w:proofErr w:type="spellEnd"/>
          </w:p>
        </w:tc>
        <w:tc>
          <w:tcPr>
            <w:tcW w:w="3683" w:type="dxa"/>
          </w:tcPr>
          <w:p w:rsidR="00D65341" w:rsidRDefault="00D6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08.04.2020</w:t>
            </w:r>
          </w:p>
        </w:tc>
        <w:tc>
          <w:tcPr>
            <w:tcW w:w="3231" w:type="dxa"/>
          </w:tcPr>
          <w:p w:rsidR="00D65341" w:rsidRDefault="00D6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65341" w:rsidRDefault="00D6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57" w:rsidTr="00C34457">
        <w:tc>
          <w:tcPr>
            <w:tcW w:w="484" w:type="dxa"/>
          </w:tcPr>
          <w:p w:rsidR="00AC33D0" w:rsidRDefault="00AC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AC33D0" w:rsidRDefault="00AC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AC33D0" w:rsidRDefault="00AC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сайта учреждения </w:t>
            </w:r>
          </w:p>
        </w:tc>
        <w:tc>
          <w:tcPr>
            <w:tcW w:w="3683" w:type="dxa"/>
          </w:tcPr>
          <w:p w:rsidR="00AC33D0" w:rsidRDefault="00D6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27 марта 2020 г </w:t>
            </w:r>
          </w:p>
          <w:p w:rsidR="00D65341" w:rsidRDefault="00D6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 обновляется</w:t>
            </w:r>
          </w:p>
        </w:tc>
        <w:tc>
          <w:tcPr>
            <w:tcW w:w="3231" w:type="dxa"/>
          </w:tcPr>
          <w:p w:rsidR="00AC33D0" w:rsidRDefault="00AC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AC33D0" w:rsidRDefault="00AC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57" w:rsidTr="00C34457">
        <w:tc>
          <w:tcPr>
            <w:tcW w:w="484" w:type="dxa"/>
          </w:tcPr>
          <w:p w:rsidR="00D65341" w:rsidRDefault="00D6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D65341" w:rsidRDefault="00D6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D65341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обучающихся АЦТР «Моя республика, мой край родной»</w:t>
            </w:r>
          </w:p>
        </w:tc>
        <w:tc>
          <w:tcPr>
            <w:tcW w:w="3683" w:type="dxa"/>
          </w:tcPr>
          <w:p w:rsidR="00D65341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дистанционно С 26 по 5 апреля 2020 г </w:t>
            </w:r>
          </w:p>
        </w:tc>
        <w:tc>
          <w:tcPr>
            <w:tcW w:w="3231" w:type="dxa"/>
          </w:tcPr>
          <w:p w:rsidR="00D65341" w:rsidRDefault="00D6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65341" w:rsidRDefault="00D6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57" w:rsidTr="00C34457">
        <w:tc>
          <w:tcPr>
            <w:tcW w:w="484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Заочный региональный НПК конкурс «Харыстыа5ыц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учащихся с 1 по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683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Заочный конкурс 26 апреля проведен 1 этап работы жюри. Участвовало 60 учащихся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Чурапчинского,Таттинского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Амгинского районов</w:t>
            </w:r>
          </w:p>
        </w:tc>
        <w:tc>
          <w:tcPr>
            <w:tcW w:w="3231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57" w:rsidTr="00C34457">
        <w:tc>
          <w:tcPr>
            <w:tcW w:w="484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6A45A7" w:rsidRDefault="00FE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5A7">
              <w:rPr>
                <w:rFonts w:ascii="Times New Roman" w:hAnsi="Times New Roman" w:cs="Times New Roman"/>
                <w:sz w:val="28"/>
                <w:szCs w:val="28"/>
              </w:rPr>
              <w:t>Заочный 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сирин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арчылаа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3" w:type="dxa"/>
          </w:tcPr>
          <w:p w:rsidR="006A45A7" w:rsidRDefault="00FE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подведены 6 марта, участвовало 110 учащихся</w:t>
            </w:r>
          </w:p>
        </w:tc>
        <w:tc>
          <w:tcPr>
            <w:tcW w:w="3231" w:type="dxa"/>
          </w:tcPr>
          <w:p w:rsidR="006A45A7" w:rsidRDefault="00FE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Выставлено выставка рисунков.</w:t>
            </w:r>
          </w:p>
        </w:tc>
        <w:tc>
          <w:tcPr>
            <w:tcW w:w="1793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57" w:rsidTr="00C34457">
        <w:tc>
          <w:tcPr>
            <w:tcW w:w="484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Улусный Заочный </w:t>
            </w:r>
            <w:r w:rsidR="00FE38F5">
              <w:rPr>
                <w:rFonts w:ascii="Times New Roman" w:hAnsi="Times New Roman" w:cs="Times New Roman"/>
                <w:sz w:val="28"/>
                <w:szCs w:val="28"/>
              </w:rPr>
              <w:t>историко-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  <w:r w:rsidR="00FE38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E38F5">
              <w:rPr>
                <w:rFonts w:ascii="Times New Roman" w:hAnsi="Times New Roman" w:cs="Times New Roman"/>
                <w:sz w:val="28"/>
                <w:szCs w:val="28"/>
              </w:rPr>
              <w:t>Ытык</w:t>
            </w:r>
            <w:proofErr w:type="spellEnd"/>
            <w:r w:rsidR="00FE3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38F5">
              <w:rPr>
                <w:rFonts w:ascii="Times New Roman" w:hAnsi="Times New Roman" w:cs="Times New Roman"/>
                <w:sz w:val="28"/>
                <w:szCs w:val="28"/>
              </w:rPr>
              <w:t>ийэлэрбит</w:t>
            </w:r>
            <w:proofErr w:type="spellEnd"/>
            <w:r w:rsidR="00FE3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38F5">
              <w:rPr>
                <w:rFonts w:ascii="Times New Roman" w:hAnsi="Times New Roman" w:cs="Times New Roman"/>
                <w:sz w:val="28"/>
                <w:szCs w:val="28"/>
              </w:rPr>
              <w:t>ааттарын</w:t>
            </w:r>
            <w:proofErr w:type="spellEnd"/>
            <w:r w:rsidR="00FE38F5">
              <w:rPr>
                <w:rFonts w:ascii="Times New Roman" w:hAnsi="Times New Roman" w:cs="Times New Roman"/>
                <w:sz w:val="28"/>
                <w:szCs w:val="28"/>
              </w:rPr>
              <w:t xml:space="preserve"> уйэтитиэ5ин»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8F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 учащиеся с 3 по 8 классы</w:t>
            </w:r>
          </w:p>
        </w:tc>
        <w:tc>
          <w:tcPr>
            <w:tcW w:w="3683" w:type="dxa"/>
          </w:tcPr>
          <w:p w:rsidR="006A45A7" w:rsidRDefault="00FE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принимаются до  8 апреля 2020 г</w:t>
            </w:r>
          </w:p>
        </w:tc>
        <w:tc>
          <w:tcPr>
            <w:tcW w:w="3231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5A7" w:rsidRDefault="006A4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07D" w:rsidRDefault="00CE707D">
      <w:pPr>
        <w:rPr>
          <w:rFonts w:ascii="Times New Roman" w:hAnsi="Times New Roman" w:cs="Times New Roman"/>
          <w:sz w:val="28"/>
          <w:szCs w:val="28"/>
        </w:rPr>
      </w:pPr>
    </w:p>
    <w:p w:rsidR="00201AED" w:rsidRDefault="00201AED">
      <w:pPr>
        <w:rPr>
          <w:rFonts w:ascii="Times New Roman" w:hAnsi="Times New Roman" w:cs="Times New Roman"/>
          <w:sz w:val="28"/>
          <w:szCs w:val="28"/>
        </w:rPr>
      </w:pPr>
    </w:p>
    <w:p w:rsidR="00201AED" w:rsidRDefault="00201AED">
      <w:pPr>
        <w:rPr>
          <w:rFonts w:ascii="Times New Roman" w:hAnsi="Times New Roman" w:cs="Times New Roman"/>
          <w:sz w:val="28"/>
          <w:szCs w:val="28"/>
        </w:rPr>
      </w:pPr>
    </w:p>
    <w:p w:rsidR="00201AED" w:rsidRDefault="00201AED">
      <w:pPr>
        <w:rPr>
          <w:rFonts w:ascii="Times New Roman" w:hAnsi="Times New Roman" w:cs="Times New Roman"/>
          <w:sz w:val="28"/>
          <w:szCs w:val="28"/>
        </w:rPr>
      </w:pPr>
    </w:p>
    <w:p w:rsidR="00201AED" w:rsidRDefault="0020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АЦТР             Шестакова И.И.</w:t>
      </w:r>
    </w:p>
    <w:p w:rsidR="00201AED" w:rsidRPr="002F58AD" w:rsidRDefault="0020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01.04.2020 </w:t>
      </w:r>
    </w:p>
    <w:sectPr w:rsidR="00201AED" w:rsidRPr="002F58AD" w:rsidSect="002F5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0F"/>
    <w:rsid w:val="00065363"/>
    <w:rsid w:val="000963E2"/>
    <w:rsid w:val="00201AED"/>
    <w:rsid w:val="002F58AD"/>
    <w:rsid w:val="006A45A7"/>
    <w:rsid w:val="008538FC"/>
    <w:rsid w:val="00912B0F"/>
    <w:rsid w:val="009D3DFD"/>
    <w:rsid w:val="00AC33D0"/>
    <w:rsid w:val="00AE5548"/>
    <w:rsid w:val="00C34457"/>
    <w:rsid w:val="00CE707D"/>
    <w:rsid w:val="00D65341"/>
    <w:rsid w:val="00EA57C4"/>
    <w:rsid w:val="00EC58A0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2020-04-01T05:34:00Z</dcterms:created>
  <dcterms:modified xsi:type="dcterms:W3CDTF">2022-03-09T03:09:00Z</dcterms:modified>
</cp:coreProperties>
</file>