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6C6" w:rsidRDefault="006927F2" w:rsidP="006927F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Федерального проекта «Успех каждого ребенка»</w:t>
      </w:r>
    </w:p>
    <w:p w:rsidR="002E6F31" w:rsidRDefault="00F22226" w:rsidP="00F222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Амгинский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</w:t>
      </w:r>
      <w:r w:rsidR="00B93C46" w:rsidRPr="00B93C46">
        <w:rPr>
          <w:rFonts w:ascii="Times New Roman" w:hAnsi="Times New Roman" w:cs="Times New Roman"/>
          <w:sz w:val="24"/>
          <w:szCs w:val="24"/>
        </w:rPr>
        <w:t>ентр  творческого развития – это мастерская детского успеха и счастливого будущего. Здесь всегда царит атмосфера радости, комфорта, сотворчества детей и педагогов</w:t>
      </w:r>
      <w:r w:rsidR="00B93C46">
        <w:rPr>
          <w:rFonts w:ascii="Times New Roman" w:hAnsi="Times New Roman" w:cs="Times New Roman"/>
          <w:sz w:val="24"/>
          <w:szCs w:val="24"/>
        </w:rPr>
        <w:t xml:space="preserve">, атмосфера </w:t>
      </w:r>
      <w:r w:rsidR="00B93C46" w:rsidRPr="00B93C46">
        <w:rPr>
          <w:rFonts w:ascii="Times New Roman" w:hAnsi="Times New Roman" w:cs="Times New Roman"/>
          <w:sz w:val="24"/>
          <w:szCs w:val="24"/>
        </w:rPr>
        <w:t xml:space="preserve"> </w:t>
      </w:r>
      <w:r w:rsidR="00D84E5C">
        <w:rPr>
          <w:rFonts w:ascii="Times New Roman" w:hAnsi="Times New Roman" w:cs="Times New Roman"/>
          <w:sz w:val="24"/>
          <w:szCs w:val="24"/>
        </w:rPr>
        <w:t xml:space="preserve">сказки. Каждый пришедший в наш центр чувствует себя </w:t>
      </w:r>
      <w:proofErr w:type="gramStart"/>
      <w:r w:rsidR="00D84E5C">
        <w:rPr>
          <w:rFonts w:ascii="Times New Roman" w:hAnsi="Times New Roman" w:cs="Times New Roman"/>
          <w:sz w:val="24"/>
          <w:szCs w:val="24"/>
        </w:rPr>
        <w:t>очень нужным</w:t>
      </w:r>
      <w:proofErr w:type="gramEnd"/>
      <w:r w:rsidR="00D84E5C">
        <w:rPr>
          <w:rFonts w:ascii="Times New Roman" w:hAnsi="Times New Roman" w:cs="Times New Roman"/>
          <w:sz w:val="24"/>
          <w:szCs w:val="24"/>
        </w:rPr>
        <w:t xml:space="preserve">, талантливым, просто уникальным. Каждый день ребята получают новые знания, возможность </w:t>
      </w:r>
      <w:r>
        <w:rPr>
          <w:rFonts w:ascii="Times New Roman" w:hAnsi="Times New Roman" w:cs="Times New Roman"/>
          <w:sz w:val="24"/>
          <w:szCs w:val="24"/>
        </w:rPr>
        <w:t>интересно общаться, маленький мир волшебства.</w:t>
      </w:r>
      <w:r w:rsidR="00573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0D6" w:rsidRDefault="00F22226" w:rsidP="003200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году в рамках реализации </w:t>
      </w:r>
      <w:r w:rsidR="00573146">
        <w:rPr>
          <w:rFonts w:ascii="Times New Roman" w:hAnsi="Times New Roman" w:cs="Times New Roman"/>
          <w:sz w:val="24"/>
          <w:szCs w:val="24"/>
        </w:rPr>
        <w:t>проекта «Успех каждого ребенка» мы провели ряд мероприятий</w:t>
      </w:r>
      <w:r w:rsidR="00327130">
        <w:rPr>
          <w:rFonts w:ascii="Times New Roman" w:hAnsi="Times New Roman" w:cs="Times New Roman"/>
          <w:sz w:val="24"/>
          <w:szCs w:val="24"/>
        </w:rPr>
        <w:t>,</w:t>
      </w:r>
      <w:r w:rsidR="00573146">
        <w:rPr>
          <w:rFonts w:ascii="Times New Roman" w:hAnsi="Times New Roman" w:cs="Times New Roman"/>
          <w:sz w:val="24"/>
          <w:szCs w:val="24"/>
        </w:rPr>
        <w:t xml:space="preserve"> которые были направлены на развитие таланта и творческого </w:t>
      </w:r>
      <w:r w:rsidR="00327130">
        <w:rPr>
          <w:rFonts w:ascii="Times New Roman" w:hAnsi="Times New Roman" w:cs="Times New Roman"/>
          <w:sz w:val="24"/>
          <w:szCs w:val="24"/>
        </w:rPr>
        <w:t>потенциала детей</w:t>
      </w:r>
      <w:proofErr w:type="gramStart"/>
      <w:r w:rsidR="003271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27130">
        <w:rPr>
          <w:rFonts w:ascii="Times New Roman" w:hAnsi="Times New Roman" w:cs="Times New Roman"/>
          <w:sz w:val="24"/>
          <w:szCs w:val="24"/>
        </w:rPr>
        <w:t xml:space="preserve"> </w:t>
      </w:r>
      <w:r w:rsidR="00327130" w:rsidRPr="00327130">
        <w:rPr>
          <w:rFonts w:ascii="Times New Roman" w:hAnsi="Times New Roman" w:cs="Times New Roman"/>
          <w:sz w:val="24"/>
          <w:szCs w:val="24"/>
        </w:rPr>
        <w:t>В феврале  провели  улусный конкурс</w:t>
      </w:r>
      <w:r w:rsidR="00327130" w:rsidRPr="00327130">
        <w:rPr>
          <w:rFonts w:ascii="Times New Roman" w:eastAsia="Calibri" w:hAnsi="Times New Roman" w:cs="Times New Roman"/>
          <w:sz w:val="24"/>
          <w:szCs w:val="24"/>
        </w:rPr>
        <w:t xml:space="preserve"> рисунков "</w:t>
      </w:r>
      <w:proofErr w:type="spellStart"/>
      <w:r w:rsidR="00327130" w:rsidRPr="00327130">
        <w:rPr>
          <w:rFonts w:ascii="Times New Roman" w:eastAsia="Calibri" w:hAnsi="Times New Roman" w:cs="Times New Roman"/>
          <w:sz w:val="24"/>
          <w:szCs w:val="24"/>
        </w:rPr>
        <w:t>Айыы</w:t>
      </w:r>
      <w:proofErr w:type="spellEnd"/>
      <w:r w:rsidR="00327130" w:rsidRPr="00327130">
        <w:rPr>
          <w:rFonts w:ascii="Times New Roman" w:eastAsia="Calibri" w:hAnsi="Times New Roman" w:cs="Times New Roman"/>
          <w:sz w:val="24"/>
          <w:szCs w:val="24"/>
        </w:rPr>
        <w:t xml:space="preserve"> сирин </w:t>
      </w:r>
      <w:proofErr w:type="spellStart"/>
      <w:r w:rsidR="00327130" w:rsidRPr="00327130">
        <w:rPr>
          <w:rFonts w:ascii="Times New Roman" w:eastAsia="Calibri" w:hAnsi="Times New Roman" w:cs="Times New Roman"/>
          <w:sz w:val="24"/>
          <w:szCs w:val="24"/>
        </w:rPr>
        <w:t>арчылаа</w:t>
      </w:r>
      <w:proofErr w:type="spellEnd"/>
      <w:r w:rsidR="00327130" w:rsidRPr="00327130">
        <w:rPr>
          <w:rFonts w:ascii="Times New Roman" w:eastAsia="Calibri" w:hAnsi="Times New Roman" w:cs="Times New Roman"/>
          <w:sz w:val="24"/>
          <w:szCs w:val="24"/>
        </w:rPr>
        <w:t xml:space="preserve">" </w:t>
      </w:r>
      <w:proofErr w:type="spellStart"/>
      <w:r w:rsidR="00327130" w:rsidRPr="00327130">
        <w:rPr>
          <w:rFonts w:ascii="Times New Roman" w:eastAsia="Calibri" w:hAnsi="Times New Roman" w:cs="Times New Roman"/>
          <w:sz w:val="24"/>
          <w:szCs w:val="24"/>
        </w:rPr>
        <w:t>посв</w:t>
      </w:r>
      <w:proofErr w:type="spellEnd"/>
      <w:r w:rsidR="00327130" w:rsidRPr="00327130">
        <w:rPr>
          <w:rFonts w:ascii="Times New Roman" w:eastAsia="Calibri" w:hAnsi="Times New Roman" w:cs="Times New Roman"/>
          <w:sz w:val="24"/>
          <w:szCs w:val="24"/>
        </w:rPr>
        <w:t xml:space="preserve">. 75 </w:t>
      </w:r>
      <w:proofErr w:type="spellStart"/>
      <w:r w:rsidR="00327130" w:rsidRPr="00327130">
        <w:rPr>
          <w:rFonts w:ascii="Times New Roman" w:eastAsia="Calibri" w:hAnsi="Times New Roman" w:cs="Times New Roman"/>
          <w:sz w:val="24"/>
          <w:szCs w:val="24"/>
        </w:rPr>
        <w:t>летию</w:t>
      </w:r>
      <w:proofErr w:type="spellEnd"/>
      <w:r w:rsidR="00327130" w:rsidRPr="00327130">
        <w:rPr>
          <w:rFonts w:ascii="Times New Roman" w:eastAsia="Calibri" w:hAnsi="Times New Roman" w:cs="Times New Roman"/>
          <w:sz w:val="24"/>
          <w:szCs w:val="24"/>
        </w:rPr>
        <w:t xml:space="preserve"> Г. В. </w:t>
      </w:r>
      <w:proofErr w:type="spellStart"/>
      <w:r w:rsidR="00327130" w:rsidRPr="00327130">
        <w:rPr>
          <w:rFonts w:ascii="Times New Roman" w:eastAsia="Calibri" w:hAnsi="Times New Roman" w:cs="Times New Roman"/>
          <w:sz w:val="24"/>
          <w:szCs w:val="24"/>
        </w:rPr>
        <w:t>Сидоркевича</w:t>
      </w:r>
      <w:proofErr w:type="spellEnd"/>
      <w:r w:rsidR="00327130" w:rsidRPr="00327130">
        <w:rPr>
          <w:rFonts w:ascii="Times New Roman" w:eastAsia="Calibri" w:hAnsi="Times New Roman" w:cs="Times New Roman"/>
          <w:sz w:val="24"/>
          <w:szCs w:val="24"/>
        </w:rPr>
        <w:t xml:space="preserve">, в рамках Года общественных инициатив в </w:t>
      </w:r>
      <w:proofErr w:type="spellStart"/>
      <w:r w:rsidR="00327130" w:rsidRPr="00327130">
        <w:rPr>
          <w:rFonts w:ascii="Times New Roman" w:eastAsia="Calibri" w:hAnsi="Times New Roman" w:cs="Times New Roman"/>
          <w:sz w:val="24"/>
          <w:szCs w:val="24"/>
        </w:rPr>
        <w:t>Амгинском</w:t>
      </w:r>
      <w:proofErr w:type="spellEnd"/>
      <w:r w:rsidR="00327130" w:rsidRPr="00327130">
        <w:rPr>
          <w:rFonts w:ascii="Times New Roman" w:eastAsia="Calibri" w:hAnsi="Times New Roman" w:cs="Times New Roman"/>
          <w:sz w:val="24"/>
          <w:szCs w:val="24"/>
        </w:rPr>
        <w:t xml:space="preserve"> улусе.  Всего на конкурс поступило 60 работ по двум возрастным категориям: 7-9 лет, 10 - 15 лет. Жюри рассмотрело работы по следующим номинациям: "Лучшая композиция", "Лучший плакатный рисунок", "Лучший рисунок"</w:t>
      </w:r>
      <w:r w:rsidR="00327130">
        <w:rPr>
          <w:rFonts w:ascii="Times New Roman" w:hAnsi="Times New Roman" w:cs="Times New Roman"/>
          <w:sz w:val="24"/>
          <w:szCs w:val="24"/>
        </w:rPr>
        <w:t xml:space="preserve"> </w:t>
      </w:r>
      <w:r w:rsidR="00327130" w:rsidRPr="00327130">
        <w:rPr>
          <w:rFonts w:ascii="Times New Roman" w:eastAsia="Calibri" w:hAnsi="Times New Roman" w:cs="Times New Roman"/>
          <w:sz w:val="24"/>
          <w:szCs w:val="24"/>
        </w:rPr>
        <w:t>(графика).</w:t>
      </w:r>
      <w:r w:rsidR="003200D6">
        <w:rPr>
          <w:rFonts w:ascii="Times New Roman" w:hAnsi="Times New Roman" w:cs="Times New Roman"/>
          <w:sz w:val="24"/>
          <w:szCs w:val="24"/>
        </w:rPr>
        <w:t xml:space="preserve"> </w:t>
      </w:r>
      <w:r w:rsidR="003200D6" w:rsidRPr="00732FC3">
        <w:rPr>
          <w:rFonts w:ascii="Times New Roman" w:hAnsi="Times New Roman" w:cs="Times New Roman"/>
          <w:sz w:val="24"/>
          <w:szCs w:val="24"/>
          <w:lang w:val="sah-RU"/>
        </w:rPr>
        <w:t>12 апреля провели улусную выставку  декоративно - прикладного творчества учащихся посв. Году театра РФ, Году Консолидации РС (Я), Общественных инициатив в Амгинском улусе. Всего на выставку было выставлено 145 работ по 19 номинациям. Приняли участие 140 учащихся из Абагинской, Алтанской, АСОШ №1, АСОШ№2,  Амгинского лицея,</w:t>
      </w:r>
      <w:r w:rsidR="003200D6">
        <w:rPr>
          <w:rFonts w:ascii="Times New Roman" w:hAnsi="Times New Roman" w:cs="Times New Roman"/>
          <w:sz w:val="24"/>
          <w:szCs w:val="24"/>
          <w:lang w:val="sah-RU"/>
        </w:rPr>
        <w:t xml:space="preserve"> АСКОШИ 8 вида, </w:t>
      </w:r>
      <w:r w:rsidR="003200D6" w:rsidRPr="00732FC3">
        <w:rPr>
          <w:rFonts w:ascii="Times New Roman" w:hAnsi="Times New Roman" w:cs="Times New Roman"/>
          <w:sz w:val="24"/>
          <w:szCs w:val="24"/>
          <w:lang w:val="sah-RU"/>
        </w:rPr>
        <w:t>Болугурской, Чапчылганской,  школ Амгинского улуса.</w:t>
      </w:r>
      <w:r w:rsidR="003200D6" w:rsidRPr="003200D6">
        <w:rPr>
          <w:rFonts w:ascii="Times New Roman" w:hAnsi="Times New Roman" w:cs="Times New Roman"/>
        </w:rPr>
        <w:t xml:space="preserve"> </w:t>
      </w:r>
      <w:r w:rsidR="003200D6">
        <w:rPr>
          <w:rFonts w:ascii="Times New Roman" w:hAnsi="Times New Roman" w:cs="Times New Roman"/>
        </w:rPr>
        <w:t xml:space="preserve">23 апреля в </w:t>
      </w:r>
      <w:proofErr w:type="spellStart"/>
      <w:r w:rsidR="003200D6">
        <w:rPr>
          <w:rFonts w:ascii="Times New Roman" w:hAnsi="Times New Roman" w:cs="Times New Roman"/>
        </w:rPr>
        <w:t>Амгинском</w:t>
      </w:r>
      <w:proofErr w:type="spellEnd"/>
      <w:r w:rsidR="003200D6">
        <w:rPr>
          <w:rFonts w:ascii="Times New Roman" w:hAnsi="Times New Roman" w:cs="Times New Roman"/>
        </w:rPr>
        <w:t xml:space="preserve"> центре творческого развития имени О.П.Ивановой – </w:t>
      </w:r>
      <w:proofErr w:type="spellStart"/>
      <w:r w:rsidR="003200D6">
        <w:rPr>
          <w:rFonts w:ascii="Times New Roman" w:hAnsi="Times New Roman" w:cs="Times New Roman"/>
        </w:rPr>
        <w:t>Сидоркевич</w:t>
      </w:r>
      <w:proofErr w:type="spellEnd"/>
      <w:r w:rsidR="003200D6">
        <w:rPr>
          <w:rFonts w:ascii="Times New Roman" w:hAnsi="Times New Roman" w:cs="Times New Roman"/>
        </w:rPr>
        <w:t xml:space="preserve"> совместно с районной инспекцией охраны природы  провели улусный проектно </w:t>
      </w:r>
      <w:proofErr w:type="gramStart"/>
      <w:r w:rsidR="003200D6">
        <w:rPr>
          <w:rFonts w:ascii="Times New Roman" w:hAnsi="Times New Roman" w:cs="Times New Roman"/>
        </w:rPr>
        <w:t>–т</w:t>
      </w:r>
      <w:proofErr w:type="gramEnd"/>
      <w:r w:rsidR="003200D6">
        <w:rPr>
          <w:rFonts w:ascii="Times New Roman" w:hAnsi="Times New Roman" w:cs="Times New Roman"/>
        </w:rPr>
        <w:t xml:space="preserve">ворческий конкурс «Отходы в доходы» </w:t>
      </w:r>
      <w:r w:rsidR="003200D6" w:rsidRPr="007C1526">
        <w:rPr>
          <w:rFonts w:ascii="Times New Roman" w:hAnsi="Times New Roman" w:cs="Times New Roman"/>
          <w:sz w:val="24"/>
          <w:szCs w:val="24"/>
        </w:rPr>
        <w:t>посв.75 –</w:t>
      </w:r>
      <w:proofErr w:type="spellStart"/>
      <w:r w:rsidR="003200D6" w:rsidRPr="007C1526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="003200D6" w:rsidRPr="007C1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0D6" w:rsidRPr="007C1526">
        <w:rPr>
          <w:rFonts w:ascii="Times New Roman" w:hAnsi="Times New Roman" w:cs="Times New Roman"/>
          <w:sz w:val="24"/>
          <w:szCs w:val="24"/>
        </w:rPr>
        <w:t>Г.В.Сидоркевич</w:t>
      </w:r>
      <w:proofErr w:type="spellEnd"/>
      <w:r w:rsidR="003200D6" w:rsidRPr="007C1526">
        <w:rPr>
          <w:rFonts w:ascii="Times New Roman" w:hAnsi="Times New Roman" w:cs="Times New Roman"/>
          <w:sz w:val="24"/>
          <w:szCs w:val="24"/>
        </w:rPr>
        <w:t xml:space="preserve"> в рамках Года общественных инициатив, Года Консолидации и Года Театра</w:t>
      </w:r>
      <w:r w:rsidR="003200D6">
        <w:rPr>
          <w:rFonts w:ascii="Times New Roman" w:hAnsi="Times New Roman" w:cs="Times New Roman"/>
          <w:sz w:val="24"/>
          <w:szCs w:val="24"/>
        </w:rPr>
        <w:t xml:space="preserve">.  В конкурсе приняли участие 90  участников  с 1-8 классы из </w:t>
      </w:r>
      <w:proofErr w:type="spellStart"/>
      <w:r w:rsidR="003200D6">
        <w:rPr>
          <w:rFonts w:ascii="Times New Roman" w:hAnsi="Times New Roman" w:cs="Times New Roman"/>
          <w:sz w:val="24"/>
          <w:szCs w:val="24"/>
        </w:rPr>
        <w:t>Амгинского</w:t>
      </w:r>
      <w:proofErr w:type="spellEnd"/>
      <w:r w:rsidR="003200D6">
        <w:rPr>
          <w:rFonts w:ascii="Times New Roman" w:hAnsi="Times New Roman" w:cs="Times New Roman"/>
          <w:sz w:val="24"/>
          <w:szCs w:val="24"/>
        </w:rPr>
        <w:t xml:space="preserve"> лицея, АЦТР, </w:t>
      </w:r>
      <w:proofErr w:type="spellStart"/>
      <w:r w:rsidR="003200D6">
        <w:rPr>
          <w:rFonts w:ascii="Times New Roman" w:hAnsi="Times New Roman" w:cs="Times New Roman"/>
          <w:sz w:val="24"/>
          <w:szCs w:val="24"/>
        </w:rPr>
        <w:t>Абагинской</w:t>
      </w:r>
      <w:proofErr w:type="spellEnd"/>
      <w:r w:rsidR="003200D6">
        <w:rPr>
          <w:rFonts w:ascii="Times New Roman" w:hAnsi="Times New Roman" w:cs="Times New Roman"/>
          <w:sz w:val="24"/>
          <w:szCs w:val="24"/>
        </w:rPr>
        <w:t xml:space="preserve">,  Майской, </w:t>
      </w:r>
      <w:proofErr w:type="spellStart"/>
      <w:r w:rsidR="003200D6">
        <w:rPr>
          <w:rFonts w:ascii="Times New Roman" w:hAnsi="Times New Roman" w:cs="Times New Roman"/>
          <w:sz w:val="24"/>
          <w:szCs w:val="24"/>
        </w:rPr>
        <w:t>Мяндигинской</w:t>
      </w:r>
      <w:proofErr w:type="spellEnd"/>
      <w:r w:rsidR="003200D6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="003200D6">
        <w:rPr>
          <w:rFonts w:ascii="Times New Roman" w:hAnsi="Times New Roman" w:cs="Times New Roman"/>
          <w:sz w:val="24"/>
          <w:szCs w:val="24"/>
        </w:rPr>
        <w:t>Сэргэ</w:t>
      </w:r>
      <w:proofErr w:type="spellEnd"/>
      <w:r w:rsidR="003200D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200D6">
        <w:rPr>
          <w:rFonts w:ascii="Times New Roman" w:hAnsi="Times New Roman" w:cs="Times New Roman"/>
          <w:sz w:val="24"/>
          <w:szCs w:val="24"/>
        </w:rPr>
        <w:t>Бэсской</w:t>
      </w:r>
      <w:proofErr w:type="spellEnd"/>
      <w:r w:rsidR="003200D6">
        <w:rPr>
          <w:rFonts w:ascii="Times New Roman" w:hAnsi="Times New Roman" w:cs="Times New Roman"/>
          <w:sz w:val="24"/>
          <w:szCs w:val="24"/>
        </w:rPr>
        <w:t xml:space="preserve"> ООШ, и с опозданием после обеда принесли работы учащихся с </w:t>
      </w:r>
      <w:proofErr w:type="spellStart"/>
      <w:r w:rsidR="003200D6">
        <w:rPr>
          <w:rFonts w:ascii="Times New Roman" w:hAnsi="Times New Roman" w:cs="Times New Roman"/>
          <w:sz w:val="24"/>
          <w:szCs w:val="24"/>
        </w:rPr>
        <w:t>Амгино</w:t>
      </w:r>
      <w:proofErr w:type="spellEnd"/>
      <w:r w:rsidR="003200D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200D6">
        <w:rPr>
          <w:rFonts w:ascii="Times New Roman" w:hAnsi="Times New Roman" w:cs="Times New Roman"/>
          <w:sz w:val="24"/>
          <w:szCs w:val="24"/>
        </w:rPr>
        <w:t>Нахаринской</w:t>
      </w:r>
      <w:proofErr w:type="spellEnd"/>
      <w:r w:rsidR="003200D6">
        <w:rPr>
          <w:rFonts w:ascii="Times New Roman" w:hAnsi="Times New Roman" w:cs="Times New Roman"/>
          <w:sz w:val="24"/>
          <w:szCs w:val="24"/>
        </w:rPr>
        <w:t xml:space="preserve"> СОШ. </w:t>
      </w:r>
    </w:p>
    <w:p w:rsidR="003200D6" w:rsidRDefault="003200D6" w:rsidP="003200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прошел по  трем номинациям: «Мастерская моды», «Полезные отходы», «Экологические проекты». В первой номинации рассмотрели модели по темам «Леди Мусор»,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Экомодерн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«Театральный костюм», «Я </w:t>
      </w:r>
      <w:proofErr w:type="gramStart"/>
      <w:r>
        <w:rPr>
          <w:rFonts w:ascii="Times New Roman" w:hAnsi="Times New Roman" w:cs="Times New Roman"/>
          <w:sz w:val="24"/>
          <w:szCs w:val="24"/>
        </w:rPr>
        <w:t>-п</w:t>
      </w:r>
      <w:proofErr w:type="gramEnd"/>
      <w:r>
        <w:rPr>
          <w:rFonts w:ascii="Times New Roman" w:hAnsi="Times New Roman" w:cs="Times New Roman"/>
          <w:sz w:val="24"/>
          <w:szCs w:val="24"/>
        </w:rPr>
        <w:t>атриот». На эту номинацию участников было двое. Коллективная работа КО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Мяндигинской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и эскизы моделей из отходов ученицы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лицея.</w:t>
      </w:r>
    </w:p>
    <w:p w:rsidR="003200D6" w:rsidRDefault="003200D6" w:rsidP="003200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второй номинации участники выставили  86 изделий из предметов, вышедших из потребления.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суд жюри были представлены различные поделки, украшения, панно, шкатулки, цветочных вазы, цветы, модели велосипедов, самокатов и мотоциклов,  а также изделия, применяемые в быту, светильник из канистры, намордник для телят,  тапочки и т.д.  </w:t>
      </w:r>
      <w:proofErr w:type="gramEnd"/>
    </w:p>
    <w:p w:rsidR="003200D6" w:rsidRDefault="003200D6" w:rsidP="003200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третьей номинации жюри  рассмотрела  2 проекта,  которые очень актуальны и практически значимы в настоящее время. Эти два проекта в дальнейшем могут быть реализованы на местном муниципальном уровне. </w:t>
      </w:r>
    </w:p>
    <w:p w:rsidR="003200D6" w:rsidRDefault="004E03EA" w:rsidP="004E03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нашего учреждения ежегодно показывают высокие результаты на всероссийских, республиканских, улусных конкурсах, соревнованиях, фестивалях.</w:t>
      </w:r>
      <w:r w:rsidR="002C1A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1A85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1F1425">
        <w:rPr>
          <w:rFonts w:ascii="Times New Roman" w:hAnsi="Times New Roman" w:cs="Times New Roman"/>
          <w:sz w:val="24"/>
          <w:szCs w:val="24"/>
        </w:rPr>
        <w:t xml:space="preserve">успешное  участие Степановой </w:t>
      </w:r>
      <w:proofErr w:type="spellStart"/>
      <w:r w:rsidR="001F1425">
        <w:rPr>
          <w:rFonts w:ascii="Times New Roman" w:hAnsi="Times New Roman" w:cs="Times New Roman"/>
          <w:sz w:val="24"/>
          <w:szCs w:val="24"/>
        </w:rPr>
        <w:t>Милены</w:t>
      </w:r>
      <w:proofErr w:type="spellEnd"/>
      <w:r w:rsidR="001F1425">
        <w:rPr>
          <w:rFonts w:ascii="Times New Roman" w:hAnsi="Times New Roman" w:cs="Times New Roman"/>
          <w:sz w:val="24"/>
          <w:szCs w:val="24"/>
        </w:rPr>
        <w:t xml:space="preserve"> ученицы 10 класса МБОУ </w:t>
      </w:r>
      <w:proofErr w:type="spellStart"/>
      <w:r w:rsidR="001F1425">
        <w:rPr>
          <w:rFonts w:ascii="Times New Roman" w:hAnsi="Times New Roman" w:cs="Times New Roman"/>
          <w:sz w:val="24"/>
          <w:szCs w:val="24"/>
        </w:rPr>
        <w:t>Абагинской</w:t>
      </w:r>
      <w:proofErr w:type="spellEnd"/>
      <w:r w:rsidR="001F1425">
        <w:rPr>
          <w:rFonts w:ascii="Times New Roman" w:hAnsi="Times New Roman" w:cs="Times New Roman"/>
          <w:sz w:val="24"/>
          <w:szCs w:val="24"/>
        </w:rPr>
        <w:t xml:space="preserve"> СОШ  на Открытом  региональном  ч</w:t>
      </w:r>
      <w:r w:rsidR="002C1A85" w:rsidRPr="007208FF">
        <w:rPr>
          <w:rFonts w:ascii="Times New Roman" w:hAnsi="Times New Roman" w:cs="Times New Roman"/>
          <w:sz w:val="24"/>
          <w:szCs w:val="24"/>
        </w:rPr>
        <w:t>емпионат</w:t>
      </w:r>
      <w:r w:rsidR="001F1425">
        <w:rPr>
          <w:rFonts w:ascii="Times New Roman" w:hAnsi="Times New Roman" w:cs="Times New Roman"/>
          <w:sz w:val="24"/>
          <w:szCs w:val="24"/>
        </w:rPr>
        <w:t>е</w:t>
      </w:r>
      <w:r w:rsidR="002C1A85" w:rsidRPr="007208FF">
        <w:rPr>
          <w:rFonts w:ascii="Times New Roman" w:hAnsi="Times New Roman" w:cs="Times New Roman"/>
          <w:sz w:val="24"/>
          <w:szCs w:val="24"/>
        </w:rPr>
        <w:t xml:space="preserve"> молодых мастеров «Молодые профессионалы» (</w:t>
      </w:r>
      <w:proofErr w:type="spellStart"/>
      <w:r w:rsidR="002C1A85" w:rsidRPr="007208FF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="002C1A85" w:rsidRPr="007208FF">
        <w:rPr>
          <w:rFonts w:ascii="Times New Roman" w:hAnsi="Times New Roman" w:cs="Times New Roman"/>
          <w:sz w:val="24"/>
          <w:szCs w:val="24"/>
        </w:rPr>
        <w:t xml:space="preserve"> </w:t>
      </w:r>
      <w:r w:rsidR="002C1A85" w:rsidRPr="007208FF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="001F1425">
        <w:rPr>
          <w:rFonts w:ascii="Times New Roman" w:hAnsi="Times New Roman" w:cs="Times New Roman"/>
          <w:sz w:val="24"/>
          <w:szCs w:val="24"/>
        </w:rPr>
        <w:t>) -2019 в РС (Я)</w:t>
      </w:r>
      <w:r w:rsidR="002C1A8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1425">
        <w:rPr>
          <w:rFonts w:ascii="Times New Roman" w:hAnsi="Times New Roman" w:cs="Times New Roman"/>
          <w:sz w:val="24"/>
          <w:szCs w:val="24"/>
        </w:rPr>
        <w:t xml:space="preserve"> в компетенции </w:t>
      </w:r>
      <w:r w:rsidR="001F1425">
        <w:rPr>
          <w:rFonts w:ascii="Times New Roman" w:hAnsi="Times New Roman" w:cs="Times New Roman"/>
        </w:rPr>
        <w:t xml:space="preserve">«Конский волос»,  а также участие на улусном этапе чемпионата других воспитанников по компетенциям «Столярное дело», «Спасательные работы», «Кулинария» </w:t>
      </w:r>
      <w:r w:rsidR="001F1425">
        <w:rPr>
          <w:rFonts w:ascii="Times New Roman" w:hAnsi="Times New Roman" w:cs="Times New Roman"/>
          <w:sz w:val="24"/>
          <w:szCs w:val="24"/>
        </w:rPr>
        <w:t xml:space="preserve">  </w:t>
      </w:r>
      <w:r w:rsidR="00DF356E">
        <w:rPr>
          <w:rFonts w:ascii="Times New Roman" w:hAnsi="Times New Roman" w:cs="Times New Roman"/>
          <w:sz w:val="24"/>
          <w:szCs w:val="24"/>
        </w:rPr>
        <w:t xml:space="preserve">доказывает  успешность занятий по </w:t>
      </w:r>
      <w:r w:rsidR="00DF356E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дополнительному образованию и </w:t>
      </w:r>
      <w:proofErr w:type="spellStart"/>
      <w:r w:rsidR="00DF356E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DF356E">
        <w:rPr>
          <w:rFonts w:ascii="Times New Roman" w:hAnsi="Times New Roman" w:cs="Times New Roman"/>
          <w:sz w:val="24"/>
          <w:szCs w:val="24"/>
        </w:rPr>
        <w:t xml:space="preserve"> работы.</w:t>
      </w:r>
      <w:proofErr w:type="gramEnd"/>
      <w:r w:rsidR="00DF356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Их успехи показывают профессионализм</w:t>
      </w:r>
      <w:r w:rsidR="0011062C">
        <w:rPr>
          <w:rFonts w:ascii="Times New Roman" w:hAnsi="Times New Roman" w:cs="Times New Roman"/>
          <w:sz w:val="24"/>
          <w:szCs w:val="24"/>
        </w:rPr>
        <w:t xml:space="preserve"> педагогов </w:t>
      </w:r>
      <w:r>
        <w:rPr>
          <w:rFonts w:ascii="Times New Roman" w:hAnsi="Times New Roman" w:cs="Times New Roman"/>
          <w:sz w:val="24"/>
          <w:szCs w:val="24"/>
        </w:rPr>
        <w:t xml:space="preserve"> и результативность освоения учебных образовательных программ. </w:t>
      </w:r>
      <w:r w:rsidR="005D29F5">
        <w:rPr>
          <w:rFonts w:ascii="Times New Roman" w:hAnsi="Times New Roman" w:cs="Times New Roman"/>
          <w:sz w:val="24"/>
          <w:szCs w:val="24"/>
        </w:rPr>
        <w:t>Успехи в любой деятельности во многом определяет наличие мотива достижений – стремления добиться положительных результатов и улучшить прежние. Стремление к высоким достижениям в учебе в школьном возрасте может послужить хорошей основой для формирования направленности личности на различные достижения в дальнейшей жизни и деятельности человека.</w:t>
      </w:r>
    </w:p>
    <w:p w:rsidR="00F22226" w:rsidRPr="00327130" w:rsidRDefault="00ED0799" w:rsidP="00F76C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Нашими  педагогами  делается все во имя прекрасного настоящего и будущего детей.</w:t>
      </w:r>
      <w:r w:rsidR="00B6241D">
        <w:rPr>
          <w:rFonts w:ascii="Times New Roman" w:hAnsi="Times New Roman" w:cs="Times New Roman"/>
          <w:sz w:val="24"/>
          <w:szCs w:val="24"/>
        </w:rPr>
        <w:t xml:space="preserve"> Они каждый день обучают детей азам вокала, танца, гитарного пения, рисования, прикладного творчества, робототехники, столярного дела</w:t>
      </w:r>
      <w:r w:rsidR="0011062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1062C">
        <w:rPr>
          <w:rFonts w:ascii="Times New Roman" w:hAnsi="Times New Roman" w:cs="Times New Roman"/>
          <w:sz w:val="24"/>
          <w:szCs w:val="24"/>
        </w:rPr>
        <w:t>судомоделирования</w:t>
      </w:r>
      <w:proofErr w:type="spellEnd"/>
      <w:r w:rsidR="0011062C">
        <w:rPr>
          <w:rFonts w:ascii="Times New Roman" w:hAnsi="Times New Roman" w:cs="Times New Roman"/>
          <w:sz w:val="24"/>
          <w:szCs w:val="24"/>
        </w:rPr>
        <w:t>. Увлеченные своим делом они делятся своими знаниями и мастерством  не только с коллегами,  но и  проводят мастер классы для детей и родителей. Педагоги Васильева И.П., Абрамова Н.И., Спиридонова М.Д. Матвеева А.М. в марте месяце провели авторские семинары</w:t>
      </w:r>
      <w:r w:rsidR="00B66C17">
        <w:rPr>
          <w:rFonts w:ascii="Times New Roman" w:hAnsi="Times New Roman" w:cs="Times New Roman"/>
          <w:sz w:val="24"/>
          <w:szCs w:val="24"/>
        </w:rPr>
        <w:t xml:space="preserve">, распространили опыт работы </w:t>
      </w:r>
      <w:r w:rsidR="0011062C">
        <w:rPr>
          <w:rFonts w:ascii="Times New Roman" w:hAnsi="Times New Roman" w:cs="Times New Roman"/>
          <w:sz w:val="24"/>
          <w:szCs w:val="24"/>
        </w:rPr>
        <w:t xml:space="preserve">на улусном и </w:t>
      </w:r>
      <w:proofErr w:type="spellStart"/>
      <w:r w:rsidR="0011062C">
        <w:rPr>
          <w:rFonts w:ascii="Times New Roman" w:hAnsi="Times New Roman" w:cs="Times New Roman"/>
          <w:sz w:val="24"/>
          <w:szCs w:val="24"/>
        </w:rPr>
        <w:t>наслежном</w:t>
      </w:r>
      <w:proofErr w:type="spellEnd"/>
      <w:r w:rsidR="0011062C">
        <w:rPr>
          <w:rFonts w:ascii="Times New Roman" w:hAnsi="Times New Roman" w:cs="Times New Roman"/>
          <w:sz w:val="24"/>
          <w:szCs w:val="24"/>
        </w:rPr>
        <w:t xml:space="preserve"> уровне. </w:t>
      </w:r>
    </w:p>
    <w:p w:rsidR="00F76CE9" w:rsidRDefault="00B66C17" w:rsidP="00F76CE9">
      <w:pPr>
        <w:pStyle w:val="msonormalbullet2gif"/>
        <w:spacing w:before="0" w:beforeAutospacing="0" w:after="0" w:afterAutospacing="0"/>
        <w:ind w:firstLine="708"/>
        <w:contextualSpacing/>
        <w:jc w:val="both"/>
        <w:rPr>
          <w:rFonts w:cstheme="minorBidi"/>
        </w:rPr>
      </w:pPr>
      <w:r>
        <w:t>В детских объединениях помимо</w:t>
      </w:r>
      <w:r w:rsidR="00BB6DBE">
        <w:t xml:space="preserve"> учебной деятельности ведется </w:t>
      </w:r>
      <w:r>
        <w:t xml:space="preserve"> системная воспитательная работа. Каждое объединение в течение года проводит мероприятие или организует интересные встречи, </w:t>
      </w:r>
      <w:r w:rsidR="00BB6DBE">
        <w:t xml:space="preserve">экскурсии,  </w:t>
      </w:r>
      <w:r>
        <w:t>бе</w:t>
      </w:r>
      <w:r w:rsidR="00BB6DBE">
        <w:t xml:space="preserve">седы, конкурсы. </w:t>
      </w:r>
      <w:r>
        <w:t xml:space="preserve"> Например, фольклорная группа ансамбля «</w:t>
      </w:r>
      <w:proofErr w:type="spellStart"/>
      <w:r>
        <w:t>Амма</w:t>
      </w:r>
      <w:proofErr w:type="spellEnd"/>
      <w:r>
        <w:t xml:space="preserve"> </w:t>
      </w:r>
      <w:proofErr w:type="spellStart"/>
      <w:r>
        <w:t>чэчирэ</w:t>
      </w:r>
      <w:proofErr w:type="spellEnd"/>
      <w:r>
        <w:t xml:space="preserve">» провела для воспитанников центра </w:t>
      </w:r>
      <w:r w:rsidR="00BB6DBE">
        <w:t>мероприятие «</w:t>
      </w:r>
      <w:proofErr w:type="spellStart"/>
      <w:r w:rsidR="00BB6DBE">
        <w:t>Байанай</w:t>
      </w:r>
      <w:proofErr w:type="spellEnd"/>
      <w:r w:rsidR="00BB6DBE">
        <w:t xml:space="preserve"> бэлэ5э», «</w:t>
      </w:r>
      <w:proofErr w:type="spellStart"/>
      <w:r w:rsidR="00BB6DBE">
        <w:t>Идэ</w:t>
      </w:r>
      <w:proofErr w:type="spellEnd"/>
      <w:r w:rsidR="00BB6DBE">
        <w:rPr>
          <w:lang w:val="sah-RU"/>
        </w:rPr>
        <w:t>һэ</w:t>
      </w:r>
      <w:r w:rsidR="00BB6DBE">
        <w:t xml:space="preserve">», педагог Соловьева Е.Ю. провела впервые улусный конкурс песен на английском языке. Воспитанники </w:t>
      </w:r>
      <w:proofErr w:type="spellStart"/>
      <w:r w:rsidR="00BB6DBE">
        <w:t>военно</w:t>
      </w:r>
      <w:proofErr w:type="spellEnd"/>
      <w:r w:rsidR="00BB6DBE">
        <w:t xml:space="preserve"> </w:t>
      </w:r>
      <w:proofErr w:type="gramStart"/>
      <w:r w:rsidR="00BB6DBE">
        <w:t>–п</w:t>
      </w:r>
      <w:proofErr w:type="gramEnd"/>
      <w:r w:rsidR="00BB6DBE">
        <w:t>атриотического клуба «</w:t>
      </w:r>
      <w:proofErr w:type="spellStart"/>
      <w:r w:rsidR="00BB6DBE">
        <w:t>Добун</w:t>
      </w:r>
      <w:proofErr w:type="spellEnd"/>
      <w:r w:rsidR="00BB6DBE">
        <w:t xml:space="preserve">» </w:t>
      </w:r>
      <w:proofErr w:type="spellStart"/>
      <w:r w:rsidR="00BB6DBE">
        <w:t>Эмисской</w:t>
      </w:r>
      <w:proofErr w:type="spellEnd"/>
      <w:r w:rsidR="00BB6DBE">
        <w:t xml:space="preserve"> СОШ </w:t>
      </w:r>
      <w:r w:rsidR="00F76CE9">
        <w:t>в апреле месяце совершили конный десант</w:t>
      </w:r>
      <w:r w:rsidR="00F76CE9">
        <w:rPr>
          <w:rFonts w:cstheme="minorBidi"/>
        </w:rPr>
        <w:t xml:space="preserve"> по маршруту «</w:t>
      </w:r>
      <w:proofErr w:type="spellStart"/>
      <w:r w:rsidR="00F76CE9">
        <w:rPr>
          <w:rFonts w:cstheme="minorBidi"/>
        </w:rPr>
        <w:t>Эмис</w:t>
      </w:r>
      <w:proofErr w:type="spellEnd"/>
      <w:r w:rsidR="00F76CE9">
        <w:rPr>
          <w:rFonts w:cstheme="minorBidi"/>
        </w:rPr>
        <w:t xml:space="preserve"> – </w:t>
      </w:r>
      <w:proofErr w:type="spellStart"/>
      <w:r w:rsidR="00F76CE9">
        <w:rPr>
          <w:rFonts w:cstheme="minorBidi"/>
        </w:rPr>
        <w:t>Алтан</w:t>
      </w:r>
      <w:proofErr w:type="spellEnd"/>
      <w:r w:rsidR="00F76CE9">
        <w:rPr>
          <w:rFonts w:cstheme="minorBidi"/>
        </w:rPr>
        <w:t xml:space="preserve"> – </w:t>
      </w:r>
      <w:proofErr w:type="spellStart"/>
      <w:r w:rsidR="00F76CE9">
        <w:rPr>
          <w:rFonts w:cstheme="minorBidi"/>
        </w:rPr>
        <w:t>Сатагай</w:t>
      </w:r>
      <w:proofErr w:type="spellEnd"/>
      <w:r w:rsidR="00F76CE9">
        <w:rPr>
          <w:rFonts w:cstheme="minorBidi"/>
        </w:rPr>
        <w:t xml:space="preserve"> – </w:t>
      </w:r>
      <w:proofErr w:type="spellStart"/>
      <w:r w:rsidR="00F76CE9">
        <w:rPr>
          <w:rFonts w:cstheme="minorBidi"/>
        </w:rPr>
        <w:t>Бутэйдээх</w:t>
      </w:r>
      <w:proofErr w:type="spellEnd"/>
      <w:r w:rsidR="00F76CE9">
        <w:rPr>
          <w:rFonts w:cstheme="minorBidi"/>
        </w:rPr>
        <w:t xml:space="preserve"> – </w:t>
      </w:r>
      <w:proofErr w:type="spellStart"/>
      <w:r w:rsidR="00F76CE9">
        <w:rPr>
          <w:rFonts w:cstheme="minorBidi"/>
        </w:rPr>
        <w:t>Эмис</w:t>
      </w:r>
      <w:proofErr w:type="spellEnd"/>
      <w:r w:rsidR="00F76CE9">
        <w:rPr>
          <w:rFonts w:cstheme="minorBidi"/>
        </w:rPr>
        <w:t xml:space="preserve">». </w:t>
      </w:r>
    </w:p>
    <w:p w:rsidR="00E17981" w:rsidRDefault="00664818" w:rsidP="00664818">
      <w:pPr>
        <w:pStyle w:val="msonormalbullet2gif"/>
        <w:spacing w:before="0" w:beforeAutospacing="0" w:after="0" w:afterAutospacing="0"/>
        <w:contextualSpacing/>
        <w:jc w:val="both"/>
        <w:rPr>
          <w:rFonts w:cstheme="minorBidi"/>
        </w:rPr>
      </w:pPr>
      <w:r>
        <w:rPr>
          <w:rFonts w:cstheme="minorBidi"/>
        </w:rPr>
        <w:tab/>
      </w:r>
      <w:r w:rsidR="00D83452">
        <w:rPr>
          <w:rFonts w:cstheme="minorBidi"/>
        </w:rPr>
        <w:t xml:space="preserve">Для педагогов в этом году провели методические семинары по экологии, по </w:t>
      </w:r>
      <w:proofErr w:type="spellStart"/>
      <w:r w:rsidR="00D83452">
        <w:rPr>
          <w:rFonts w:cstheme="minorBidi"/>
        </w:rPr>
        <w:t>олонхо</w:t>
      </w:r>
      <w:proofErr w:type="spellEnd"/>
      <w:r w:rsidR="00D83452">
        <w:rPr>
          <w:rFonts w:cstheme="minorBidi"/>
        </w:rPr>
        <w:t>, по заполнению учебной документации</w:t>
      </w:r>
      <w:r w:rsidR="000E04D2">
        <w:rPr>
          <w:rFonts w:cstheme="minorBidi"/>
        </w:rPr>
        <w:t>.  Семинар по экологии был посвящен 75 –</w:t>
      </w:r>
      <w:proofErr w:type="spellStart"/>
      <w:r w:rsidR="000E04D2">
        <w:rPr>
          <w:rFonts w:cstheme="minorBidi"/>
        </w:rPr>
        <w:t>летию</w:t>
      </w:r>
      <w:proofErr w:type="spellEnd"/>
      <w:r w:rsidR="000E04D2">
        <w:rPr>
          <w:rFonts w:cstheme="minorBidi"/>
        </w:rPr>
        <w:t xml:space="preserve"> Г.В. </w:t>
      </w:r>
      <w:proofErr w:type="spellStart"/>
      <w:r w:rsidR="000E04D2">
        <w:rPr>
          <w:rFonts w:cstheme="minorBidi"/>
        </w:rPr>
        <w:t>Сидоркевич</w:t>
      </w:r>
      <w:proofErr w:type="spellEnd"/>
      <w:r w:rsidR="000E04D2">
        <w:rPr>
          <w:rFonts w:cstheme="minorBidi"/>
        </w:rPr>
        <w:t xml:space="preserve"> основателю и музыкальному  руководителю ансамбля «</w:t>
      </w:r>
      <w:proofErr w:type="spellStart"/>
      <w:r w:rsidR="000E04D2">
        <w:rPr>
          <w:rFonts w:cstheme="minorBidi"/>
        </w:rPr>
        <w:t>Амма</w:t>
      </w:r>
      <w:proofErr w:type="spellEnd"/>
      <w:r w:rsidR="000E04D2">
        <w:rPr>
          <w:rFonts w:cstheme="minorBidi"/>
        </w:rPr>
        <w:t xml:space="preserve"> </w:t>
      </w:r>
      <w:proofErr w:type="spellStart"/>
      <w:r w:rsidR="000E04D2">
        <w:rPr>
          <w:rFonts w:cstheme="minorBidi"/>
        </w:rPr>
        <w:t>чэчирэ</w:t>
      </w:r>
      <w:proofErr w:type="spellEnd"/>
      <w:r w:rsidR="000E04D2">
        <w:rPr>
          <w:rFonts w:cstheme="minorBidi"/>
        </w:rPr>
        <w:t xml:space="preserve">». Он является первым инициатором экологических экспедиций по реке Амга. Они вместе членами </w:t>
      </w:r>
      <w:proofErr w:type="spellStart"/>
      <w:r w:rsidR="000E04D2">
        <w:rPr>
          <w:rFonts w:cstheme="minorBidi"/>
        </w:rPr>
        <w:t>экоклуба</w:t>
      </w:r>
      <w:proofErr w:type="spellEnd"/>
      <w:r w:rsidR="000E04D2">
        <w:rPr>
          <w:rFonts w:cstheme="minorBidi"/>
        </w:rPr>
        <w:t xml:space="preserve"> ансамбля проплыли на катамаранах </w:t>
      </w:r>
      <w:r w:rsidR="00CE144D">
        <w:rPr>
          <w:rFonts w:cstheme="minorBidi"/>
        </w:rPr>
        <w:t xml:space="preserve">600 км по маршруту «Амга – Верхняя Амга - Амга». Впервые дети увидели всю красоту и мощь природы Амги, собрали гербарий, взяли пробу воды. После первой экспедиции были организованы еще 2 экспедиции,  которые имели очень большое значение в изучении местности,  флоры и фауны  Верхней Амги.  В этом году  в июле месяце планируется экологический сплав по реке по маршруту «Амга – </w:t>
      </w:r>
      <w:proofErr w:type="spellStart"/>
      <w:r w:rsidR="00CE144D">
        <w:rPr>
          <w:rFonts w:cstheme="minorBidi"/>
        </w:rPr>
        <w:t>Оннес</w:t>
      </w:r>
      <w:proofErr w:type="spellEnd"/>
      <w:r w:rsidR="00CE144D">
        <w:rPr>
          <w:rFonts w:cstheme="minorBidi"/>
        </w:rPr>
        <w:t xml:space="preserve"> – </w:t>
      </w:r>
      <w:r w:rsidR="00CE144D">
        <w:rPr>
          <w:rFonts w:cstheme="minorBidi"/>
          <w:lang w:val="sah-RU"/>
        </w:rPr>
        <w:t>Өнтө хайата</w:t>
      </w:r>
      <w:r w:rsidR="00CE144D">
        <w:rPr>
          <w:rFonts w:cstheme="minorBidi"/>
        </w:rPr>
        <w:t>»</w:t>
      </w:r>
      <w:r w:rsidR="00CE144D">
        <w:rPr>
          <w:rFonts w:cstheme="minorBidi"/>
          <w:lang w:val="sah-RU"/>
        </w:rPr>
        <w:t xml:space="preserve">. Воспитанники ансамбля вместе с художественным руководителем Матвеевой А. М. планируют  взять пробу воды реки и речки Танха, соберут гербарий, и установят </w:t>
      </w:r>
      <w:r w:rsidR="002C1A85">
        <w:rPr>
          <w:rFonts w:cstheme="minorBidi"/>
          <w:lang w:val="sah-RU"/>
        </w:rPr>
        <w:t xml:space="preserve">вывеску </w:t>
      </w:r>
      <w:r w:rsidR="002C1A85">
        <w:rPr>
          <w:rFonts w:cstheme="minorBidi"/>
        </w:rPr>
        <w:t xml:space="preserve">«Береги природу». Благое дело, начатое,  </w:t>
      </w:r>
      <w:proofErr w:type="spellStart"/>
      <w:r w:rsidR="002C1A85">
        <w:rPr>
          <w:rFonts w:cstheme="minorBidi"/>
        </w:rPr>
        <w:t>Гелярием</w:t>
      </w:r>
      <w:proofErr w:type="spellEnd"/>
      <w:r w:rsidR="002C1A85">
        <w:rPr>
          <w:rFonts w:cstheme="minorBidi"/>
        </w:rPr>
        <w:t xml:space="preserve"> Владимировичем продолжается и развивается. </w:t>
      </w:r>
    </w:p>
    <w:p w:rsidR="00DF356E" w:rsidRDefault="00DF356E" w:rsidP="00664818">
      <w:pPr>
        <w:pStyle w:val="msonormalbullet2gif"/>
        <w:spacing w:before="0" w:beforeAutospacing="0" w:after="0" w:afterAutospacing="0"/>
        <w:contextualSpacing/>
        <w:jc w:val="both"/>
        <w:rPr>
          <w:rFonts w:cstheme="minorBidi"/>
        </w:rPr>
      </w:pPr>
      <w:r>
        <w:rPr>
          <w:rFonts w:cstheme="minorBidi"/>
        </w:rPr>
        <w:tab/>
        <w:t xml:space="preserve">Успех каждого ребенка зависит от чуткого внимания педагога  и поддержки семьи. </w:t>
      </w:r>
      <w:r w:rsidR="006036C6">
        <w:rPr>
          <w:rFonts w:cstheme="minorBidi"/>
        </w:rPr>
        <w:t>Любовь и понимание, поддержка и создание условий для развития детей послужит стимулом  личностного роста,  самоопределения в будущем.</w:t>
      </w:r>
    </w:p>
    <w:p w:rsidR="002C1A85" w:rsidRDefault="002C1A85" w:rsidP="00DF356E">
      <w:pPr>
        <w:pStyle w:val="msonormalbullet2gif"/>
        <w:spacing w:before="0" w:beforeAutospacing="0" w:after="0" w:afterAutospacing="0"/>
        <w:contextualSpacing/>
        <w:jc w:val="right"/>
        <w:rPr>
          <w:rFonts w:cstheme="minorBidi"/>
        </w:rPr>
      </w:pPr>
      <w:r>
        <w:rPr>
          <w:rFonts w:cstheme="minorBidi"/>
        </w:rPr>
        <w:tab/>
      </w:r>
    </w:p>
    <w:p w:rsidR="00DF356E" w:rsidRDefault="00DF356E" w:rsidP="00DF356E">
      <w:pPr>
        <w:pStyle w:val="msonormalbullet2gif"/>
        <w:spacing w:before="0" w:beforeAutospacing="0" w:after="0" w:afterAutospacing="0"/>
        <w:contextualSpacing/>
        <w:jc w:val="right"/>
        <w:rPr>
          <w:rFonts w:cstheme="minorBidi"/>
        </w:rPr>
      </w:pPr>
      <w:r>
        <w:rPr>
          <w:rFonts w:cstheme="minorBidi"/>
        </w:rPr>
        <w:t>Александра Егорова методист МБУДО «</w:t>
      </w:r>
      <w:proofErr w:type="spellStart"/>
      <w:r>
        <w:rPr>
          <w:rFonts w:cstheme="minorBidi"/>
        </w:rPr>
        <w:t>Амгинский</w:t>
      </w:r>
      <w:proofErr w:type="spellEnd"/>
      <w:r>
        <w:rPr>
          <w:rFonts w:cstheme="minorBidi"/>
        </w:rPr>
        <w:t xml:space="preserve"> ЦТР»</w:t>
      </w:r>
    </w:p>
    <w:p w:rsidR="002C1A85" w:rsidRPr="002C1A85" w:rsidRDefault="002C1A85" w:rsidP="00664818">
      <w:pPr>
        <w:pStyle w:val="msonormalbullet2gif"/>
        <w:spacing w:before="0" w:beforeAutospacing="0" w:after="0" w:afterAutospacing="0"/>
        <w:contextualSpacing/>
        <w:jc w:val="both"/>
        <w:rPr>
          <w:rFonts w:cstheme="minorBidi"/>
        </w:rPr>
      </w:pPr>
      <w:r>
        <w:rPr>
          <w:rFonts w:cstheme="minorBidi"/>
        </w:rPr>
        <w:tab/>
      </w:r>
    </w:p>
    <w:p w:rsidR="00F22226" w:rsidRPr="00CE144D" w:rsidRDefault="00F22226" w:rsidP="00F2222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sectPr w:rsidR="00F22226" w:rsidRPr="00CE144D" w:rsidSect="002E6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F89" w:rsidRDefault="00F74F89" w:rsidP="00327130">
      <w:pPr>
        <w:spacing w:after="0" w:line="240" w:lineRule="auto"/>
      </w:pPr>
      <w:r>
        <w:separator/>
      </w:r>
    </w:p>
  </w:endnote>
  <w:endnote w:type="continuationSeparator" w:id="0">
    <w:p w:rsidR="00F74F89" w:rsidRDefault="00F74F89" w:rsidP="00327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F89" w:rsidRDefault="00F74F89" w:rsidP="00327130">
      <w:pPr>
        <w:spacing w:after="0" w:line="240" w:lineRule="auto"/>
      </w:pPr>
      <w:r>
        <w:separator/>
      </w:r>
    </w:p>
  </w:footnote>
  <w:footnote w:type="continuationSeparator" w:id="0">
    <w:p w:rsidR="00F74F89" w:rsidRDefault="00F74F89" w:rsidP="00327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4634"/>
    <w:multiLevelType w:val="hybridMultilevel"/>
    <w:tmpl w:val="B77ECB7E"/>
    <w:lvl w:ilvl="0" w:tplc="D3BC4CB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C46"/>
    <w:rsid w:val="000E04D2"/>
    <w:rsid w:val="0011062C"/>
    <w:rsid w:val="001F1425"/>
    <w:rsid w:val="002C1A85"/>
    <w:rsid w:val="002E6F31"/>
    <w:rsid w:val="003200D6"/>
    <w:rsid w:val="00327130"/>
    <w:rsid w:val="004E03EA"/>
    <w:rsid w:val="00573146"/>
    <w:rsid w:val="005D29F5"/>
    <w:rsid w:val="006036C6"/>
    <w:rsid w:val="00664818"/>
    <w:rsid w:val="006927F2"/>
    <w:rsid w:val="00B6241D"/>
    <w:rsid w:val="00B66C17"/>
    <w:rsid w:val="00B81E10"/>
    <w:rsid w:val="00B93C46"/>
    <w:rsid w:val="00BB6DBE"/>
    <w:rsid w:val="00CE144D"/>
    <w:rsid w:val="00D83452"/>
    <w:rsid w:val="00D84E5C"/>
    <w:rsid w:val="00DF356E"/>
    <w:rsid w:val="00E17981"/>
    <w:rsid w:val="00ED0799"/>
    <w:rsid w:val="00F22226"/>
    <w:rsid w:val="00F74F89"/>
    <w:rsid w:val="00F76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7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27130"/>
  </w:style>
  <w:style w:type="paragraph" w:styleId="a5">
    <w:name w:val="footer"/>
    <w:basedOn w:val="a"/>
    <w:link w:val="a6"/>
    <w:uiPriority w:val="99"/>
    <w:semiHidden/>
    <w:unhideWhenUsed/>
    <w:rsid w:val="00327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130"/>
  </w:style>
  <w:style w:type="paragraph" w:customStyle="1" w:styleId="msonormalbullet2gif">
    <w:name w:val="msonormalbullet2.gif"/>
    <w:basedOn w:val="a"/>
    <w:rsid w:val="00F7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2019-05-30T01:39:00Z</dcterms:created>
  <dcterms:modified xsi:type="dcterms:W3CDTF">2019-05-30T08:25:00Z</dcterms:modified>
</cp:coreProperties>
</file>